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E5" w:rsidRPr="0031651B" w:rsidRDefault="005721E5" w:rsidP="005721E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31651B">
        <w:rPr>
          <w:rFonts w:ascii="Times New Roman" w:eastAsia="Times New Roman" w:hAnsi="Times New Roman" w:cs="Times New Roman"/>
          <w:b/>
          <w:bCs/>
          <w:color w:val="4682B4"/>
          <w:kern w:val="36"/>
          <w:sz w:val="24"/>
          <w:szCs w:val="24"/>
          <w:lang w:eastAsia="ru-RU"/>
        </w:rPr>
        <w:t>ОБРАЗ ГЕРОЯ-АДРЕСАТА - УОСОБЛЕННЯ БОРОТЬБИ МІЖ ЕСТЕТИКОЮ І ЖИВИМ ЧОЛОВІКОМ. ГУМАНІЗМ НОВЕЛИ «СОЙЧИНЕ КРИЛО»</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СПРИЙНЯТТЯ І ЗАСВОЄННЯ НАВЧАЛЬНОГО МАТЕРІАЛУ</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Словникова робота</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Поясніть значення слів, що трапляються у творі.</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Кореспонденція</w:t>
      </w:r>
      <w:r w:rsidRPr="0031651B">
        <w:rPr>
          <w:rFonts w:ascii="Times New Roman" w:eastAsia="Times New Roman" w:hAnsi="Times New Roman" w:cs="Times New Roman"/>
          <w:color w:val="000000"/>
          <w:sz w:val="24"/>
          <w:szCs w:val="24"/>
          <w:lang w:eastAsia="ru-RU"/>
        </w:rPr>
        <w:t xml:space="preserve"> — листування </w:t>
      </w:r>
      <w:proofErr w:type="gramStart"/>
      <w:r w:rsidRPr="0031651B">
        <w:rPr>
          <w:rFonts w:ascii="Times New Roman" w:eastAsia="Times New Roman" w:hAnsi="Times New Roman" w:cs="Times New Roman"/>
          <w:color w:val="000000"/>
          <w:sz w:val="24"/>
          <w:szCs w:val="24"/>
          <w:lang w:eastAsia="ru-RU"/>
        </w:rPr>
        <w:t>між</w:t>
      </w:r>
      <w:proofErr w:type="gramEnd"/>
      <w:r w:rsidRPr="0031651B">
        <w:rPr>
          <w:rFonts w:ascii="Times New Roman" w:eastAsia="Times New Roman" w:hAnsi="Times New Roman" w:cs="Times New Roman"/>
          <w:color w:val="000000"/>
          <w:sz w:val="24"/>
          <w:szCs w:val="24"/>
          <w:lang w:eastAsia="ru-RU"/>
        </w:rPr>
        <w:t xml:space="preserve"> особами, сукупність поштових відправлень.</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Адресат</w:t>
      </w:r>
      <w:r w:rsidRPr="0031651B">
        <w:rPr>
          <w:rFonts w:ascii="Times New Roman" w:eastAsia="Times New Roman" w:hAnsi="Times New Roman" w:cs="Times New Roman"/>
          <w:color w:val="000000"/>
          <w:sz w:val="24"/>
          <w:szCs w:val="24"/>
          <w:lang w:eastAsia="ru-RU"/>
        </w:rPr>
        <w:t> — одержувач листа.</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Скептик</w:t>
      </w:r>
      <w:r w:rsidRPr="0031651B">
        <w:rPr>
          <w:rFonts w:ascii="Times New Roman" w:eastAsia="Times New Roman" w:hAnsi="Times New Roman" w:cs="Times New Roman"/>
          <w:color w:val="000000"/>
          <w:sz w:val="24"/>
          <w:szCs w:val="24"/>
          <w:lang w:eastAsia="ru-RU"/>
        </w:rPr>
        <w:t> — той, хто до всього ставиться недовірливо, в усьому сумнівається.</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Відлюдник</w:t>
      </w:r>
      <w:r w:rsidRPr="0031651B">
        <w:rPr>
          <w:rFonts w:ascii="Times New Roman" w:eastAsia="Times New Roman" w:hAnsi="Times New Roman" w:cs="Times New Roman"/>
          <w:color w:val="000000"/>
          <w:sz w:val="24"/>
          <w:szCs w:val="24"/>
          <w:lang w:eastAsia="ru-RU"/>
        </w:rPr>
        <w:t> — 1. Той, хто тримається або живе осторонь від інших людей. 2. Церковний чернець, що зрікся стосунків з людьми.</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Естет</w:t>
      </w:r>
      <w:r w:rsidRPr="0031651B">
        <w:rPr>
          <w:rFonts w:ascii="Times New Roman" w:eastAsia="Times New Roman" w:hAnsi="Times New Roman" w:cs="Times New Roman"/>
          <w:color w:val="000000"/>
          <w:sz w:val="24"/>
          <w:szCs w:val="24"/>
          <w:lang w:eastAsia="ru-RU"/>
        </w:rPr>
        <w:t> — прихильник усього прекрасного, витонченого</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Характеристика образу Хоми-Массіно</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Упродовж усієї новели ми спостерігали духовне очищення головного героя. </w:t>
      </w:r>
      <w:proofErr w:type="gramStart"/>
      <w:r w:rsidRPr="0031651B">
        <w:rPr>
          <w:rFonts w:ascii="Times New Roman" w:eastAsia="Times New Roman" w:hAnsi="Times New Roman" w:cs="Times New Roman"/>
          <w:color w:val="000000"/>
          <w:sz w:val="24"/>
          <w:szCs w:val="24"/>
          <w:lang w:eastAsia="ru-RU"/>
        </w:rPr>
        <w:t>На початку твору він — відлюдько, самітник.</w:t>
      </w:r>
      <w:proofErr w:type="gramEnd"/>
      <w:r w:rsidRPr="0031651B">
        <w:rPr>
          <w:rFonts w:ascii="Times New Roman" w:eastAsia="Times New Roman" w:hAnsi="Times New Roman" w:cs="Times New Roman"/>
          <w:color w:val="000000"/>
          <w:sz w:val="24"/>
          <w:szCs w:val="24"/>
          <w:lang w:eastAsia="ru-RU"/>
        </w:rPr>
        <w:t xml:space="preserve"> Поступово в ньому відбувається пробудження до життя, до кохання, він вчиться не просто існувати, а жити, прагне «рвонутися до нового життя».</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Він — інтелігент, розумний, освічений, який оточив себе штучними, хоча й мистецькими витворами культури». Ось тут, у тім затишнім кабінеті, обставленім хоч і не багато, та по моїй уподобі, я сам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 xml:space="preserve">ій пан. Тут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 xml:space="preserve">іт і поезія мого життя. Тут я можу бути раз дитиною, другий раз героєм, а все самим собою. Зо </w:t>
      </w:r>
      <w:proofErr w:type="gramStart"/>
      <w:r w:rsidRPr="0031651B">
        <w:rPr>
          <w:rFonts w:ascii="Times New Roman" w:eastAsia="Times New Roman" w:hAnsi="Times New Roman" w:cs="Times New Roman"/>
          <w:color w:val="000000"/>
          <w:sz w:val="24"/>
          <w:szCs w:val="24"/>
          <w:lang w:eastAsia="ru-RU"/>
        </w:rPr>
        <w:t>ст</w:t>
      </w:r>
      <w:proofErr w:type="gramEnd"/>
      <w:r w:rsidRPr="0031651B">
        <w:rPr>
          <w:rFonts w:ascii="Times New Roman" w:eastAsia="Times New Roman" w:hAnsi="Times New Roman" w:cs="Times New Roman"/>
          <w:color w:val="000000"/>
          <w:sz w:val="24"/>
          <w:szCs w:val="24"/>
          <w:lang w:eastAsia="ru-RU"/>
        </w:rPr>
        <w:t>ін глядять на мене артистично виконані портрети великих майстрів у штуці життя: Гете, Емерсона, Рескі</w:t>
      </w:r>
      <w:proofErr w:type="gramStart"/>
      <w:r w:rsidRPr="0031651B">
        <w:rPr>
          <w:rFonts w:ascii="Times New Roman" w:eastAsia="Times New Roman" w:hAnsi="Times New Roman" w:cs="Times New Roman"/>
          <w:color w:val="000000"/>
          <w:sz w:val="24"/>
          <w:szCs w:val="24"/>
          <w:lang w:eastAsia="ru-RU"/>
        </w:rPr>
        <w:t>на</w:t>
      </w:r>
      <w:proofErr w:type="gramEnd"/>
      <w:r w:rsidRPr="0031651B">
        <w:rPr>
          <w:rFonts w:ascii="Times New Roman" w:eastAsia="Times New Roman" w:hAnsi="Times New Roman" w:cs="Times New Roman"/>
          <w:color w:val="000000"/>
          <w:sz w:val="24"/>
          <w:szCs w:val="24"/>
          <w:lang w:eastAsia="ru-RU"/>
        </w:rPr>
        <w:t xml:space="preserve">. На поличках стоять мої улюблені книги в гарних оправах. На постаменті в кутику мармурова подобизна старинної статуї хлопчика, що витягає собі терен із ноги, а скрізь по столиках цвіти — хризантеми, мої улюблені хризантеми </w:t>
      </w:r>
      <w:proofErr w:type="gramStart"/>
      <w:r w:rsidRPr="0031651B">
        <w:rPr>
          <w:rFonts w:ascii="Times New Roman" w:eastAsia="Times New Roman" w:hAnsi="Times New Roman" w:cs="Times New Roman"/>
          <w:color w:val="000000"/>
          <w:sz w:val="24"/>
          <w:szCs w:val="24"/>
          <w:lang w:eastAsia="ru-RU"/>
        </w:rPr>
        <w:t>р</w:t>
      </w:r>
      <w:proofErr w:type="gramEnd"/>
      <w:r w:rsidRPr="0031651B">
        <w:rPr>
          <w:rFonts w:ascii="Times New Roman" w:eastAsia="Times New Roman" w:hAnsi="Times New Roman" w:cs="Times New Roman"/>
          <w:color w:val="000000"/>
          <w:sz w:val="24"/>
          <w:szCs w:val="24"/>
          <w:lang w:eastAsia="ru-RU"/>
        </w:rPr>
        <w:t>ізних кольорів і різних відмін. А на бюро розложена тека з моїм дневником.».</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Улюблені книги, портрети Гете, Емнрсона, Рескіна, журнали, зокремастаття Уайльда про Ісуса Христа, захопленнямузикою — все це той «ілюзорний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 xml:space="preserve">іт». у який поринув наш герой після того, як став жертвою кохання. Він став «артистом життя, естетом». Герой працює радником </w:t>
      </w:r>
      <w:proofErr w:type="gramStart"/>
      <w:r w:rsidRPr="0031651B">
        <w:rPr>
          <w:rFonts w:ascii="Times New Roman" w:eastAsia="Times New Roman" w:hAnsi="Times New Roman" w:cs="Times New Roman"/>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одному</w:t>
      </w:r>
      <w:proofErr w:type="gramEnd"/>
      <w:r w:rsidRPr="0031651B">
        <w:rPr>
          <w:rFonts w:ascii="Times New Roman" w:eastAsia="Times New Roman" w:hAnsi="Times New Roman" w:cs="Times New Roman"/>
          <w:color w:val="000000"/>
          <w:sz w:val="24"/>
          <w:szCs w:val="24"/>
          <w:lang w:eastAsia="ru-RU"/>
        </w:rPr>
        <w:t xml:space="preserve"> бюро, зайнятий працею, що напружує розум, але не торкає серця. Він </w:t>
      </w:r>
      <w:proofErr w:type="gramStart"/>
      <w:r w:rsidRPr="0031651B">
        <w:rPr>
          <w:rFonts w:ascii="Times New Roman" w:eastAsia="Times New Roman" w:hAnsi="Times New Roman" w:cs="Times New Roman"/>
          <w:color w:val="000000"/>
          <w:sz w:val="24"/>
          <w:szCs w:val="24"/>
          <w:lang w:eastAsia="ru-RU"/>
        </w:rPr>
        <w:t>вв</w:t>
      </w:r>
      <w:proofErr w:type="gramEnd"/>
      <w:r w:rsidRPr="0031651B">
        <w:rPr>
          <w:rFonts w:ascii="Times New Roman" w:eastAsia="Times New Roman" w:hAnsi="Times New Roman" w:cs="Times New Roman"/>
          <w:color w:val="000000"/>
          <w:sz w:val="24"/>
          <w:szCs w:val="24"/>
          <w:lang w:eastAsia="ru-RU"/>
        </w:rPr>
        <w:t>ічливий, чемний, має гарні манери, але не має друзів, нікого не пускає у свою душу: «</w:t>
      </w:r>
      <w:proofErr w:type="gramStart"/>
      <w:r w:rsidRPr="0031651B">
        <w:rPr>
          <w:rFonts w:ascii="Times New Roman" w:eastAsia="Times New Roman" w:hAnsi="Times New Roman" w:cs="Times New Roman"/>
          <w:color w:val="000000"/>
          <w:sz w:val="24"/>
          <w:szCs w:val="24"/>
          <w:lang w:eastAsia="ru-RU"/>
        </w:rPr>
        <w:t>Вс</w:t>
      </w:r>
      <w:proofErr w:type="gramEnd"/>
      <w:r w:rsidRPr="0031651B">
        <w:rPr>
          <w:rFonts w:ascii="Times New Roman" w:eastAsia="Times New Roman" w:hAnsi="Times New Roman" w:cs="Times New Roman"/>
          <w:color w:val="000000"/>
          <w:sz w:val="24"/>
          <w:szCs w:val="24"/>
          <w:lang w:eastAsia="ru-RU"/>
        </w:rPr>
        <w:t>і поважають мене, але нікому не відкрив своєї душі».</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Массіно прагне щось змінити у цьому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іті: «Ти весь думками й душею був у будущині, в громадській праці, службі загалові…».</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Герой — відлюдько, самітник, суспільні проблеми, людські пристрасті не зворушують його: «. жити для самого себе, з самим собою, самому в собі. Се моє щоденне життя, але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 xml:space="preserve">іднесене до другого ступеня, осяяне подвійним сонцем, наповнене красою й гармонією…». хоч у глибині серця жевріє іскра кохання, яка не дає йому спокою. Та він боїться навіть собі зізнатися в цьому. Перед нами звичайний чоловік, що зворушує силою </w:t>
      </w:r>
      <w:r w:rsidRPr="0031651B">
        <w:rPr>
          <w:rFonts w:ascii="Times New Roman" w:eastAsia="Times New Roman" w:hAnsi="Times New Roman" w:cs="Times New Roman"/>
          <w:color w:val="000000"/>
          <w:sz w:val="24"/>
          <w:szCs w:val="24"/>
          <w:lang w:eastAsia="ru-RU"/>
        </w:rPr>
        <w:lastRenderedPageBreak/>
        <w:t>свого почуття до дівчини. Це людина з ніжною, вразливою душею. Кохання окрилює його, дає сил боротися.</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Наш </w:t>
      </w:r>
      <w:proofErr w:type="gramStart"/>
      <w:r w:rsidRPr="0031651B">
        <w:rPr>
          <w:rFonts w:ascii="Times New Roman" w:eastAsia="Times New Roman" w:hAnsi="Times New Roman" w:cs="Times New Roman"/>
          <w:color w:val="000000"/>
          <w:sz w:val="24"/>
          <w:szCs w:val="24"/>
          <w:lang w:eastAsia="ru-RU"/>
        </w:rPr>
        <w:t>герой</w:t>
      </w:r>
      <w:proofErr w:type="gramEnd"/>
      <w:r w:rsidRPr="0031651B">
        <w:rPr>
          <w:rFonts w:ascii="Times New Roman" w:eastAsia="Times New Roman" w:hAnsi="Times New Roman" w:cs="Times New Roman"/>
          <w:color w:val="000000"/>
          <w:sz w:val="24"/>
          <w:szCs w:val="24"/>
          <w:lang w:eastAsia="ru-RU"/>
        </w:rPr>
        <w:t xml:space="preserve"> любив ліс, любив збирати гриби, природа допомагала відновлюватисили, збагачуватися духовно. Можливо, саме ця любов до природи і сприяла виникненню палкого почуття до Манюсі, яка уособлювала собою саму природу, </w:t>
      </w:r>
      <w:proofErr w:type="gramStart"/>
      <w:r w:rsidRPr="0031651B">
        <w:rPr>
          <w:rFonts w:ascii="Times New Roman" w:eastAsia="Times New Roman" w:hAnsi="Times New Roman" w:cs="Times New Roman"/>
          <w:color w:val="000000"/>
          <w:sz w:val="24"/>
          <w:szCs w:val="24"/>
          <w:lang w:eastAsia="ru-RU"/>
        </w:rPr>
        <w:t>л</w:t>
      </w:r>
      <w:proofErr w:type="gramEnd"/>
      <w:r w:rsidRPr="0031651B">
        <w:rPr>
          <w:rFonts w:ascii="Times New Roman" w:eastAsia="Times New Roman" w:hAnsi="Times New Roman" w:cs="Times New Roman"/>
          <w:color w:val="000000"/>
          <w:sz w:val="24"/>
          <w:szCs w:val="24"/>
          <w:lang w:eastAsia="ru-RU"/>
        </w:rPr>
        <w:t>іс, була духовно близькою Хомі.</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Та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 xml:space="preserve">ісля втечі коханої молодий чоловік боляче переживає зраду, і це породжує в ньому черствість, замкнутість, відчуженість. Однак Массіно не спроможний вирвати з душі чарівний образ дівчини, котру кохає </w:t>
      </w:r>
      <w:proofErr w:type="gramStart"/>
      <w:r w:rsidRPr="0031651B">
        <w:rPr>
          <w:rFonts w:ascii="Times New Roman" w:eastAsia="Times New Roman" w:hAnsi="Times New Roman" w:cs="Times New Roman"/>
          <w:color w:val="000000"/>
          <w:sz w:val="24"/>
          <w:szCs w:val="24"/>
          <w:lang w:eastAsia="ru-RU"/>
        </w:rPr>
        <w:t>вс</w:t>
      </w:r>
      <w:proofErr w:type="gramEnd"/>
      <w:r w:rsidRPr="0031651B">
        <w:rPr>
          <w:rFonts w:ascii="Times New Roman" w:eastAsia="Times New Roman" w:hAnsi="Times New Roman" w:cs="Times New Roman"/>
          <w:color w:val="000000"/>
          <w:sz w:val="24"/>
          <w:szCs w:val="24"/>
          <w:lang w:eastAsia="ru-RU"/>
        </w:rPr>
        <w:t xml:space="preserve">ім єством, він не може протистояти живим почуттям. </w:t>
      </w:r>
      <w:proofErr w:type="gramStart"/>
      <w:r w:rsidRPr="0031651B">
        <w:rPr>
          <w:rFonts w:ascii="Times New Roman" w:eastAsia="Times New Roman" w:hAnsi="Times New Roman" w:cs="Times New Roman"/>
          <w:color w:val="000000"/>
          <w:sz w:val="24"/>
          <w:szCs w:val="24"/>
          <w:lang w:eastAsia="ru-RU"/>
        </w:rPr>
        <w:t>У</w:t>
      </w:r>
      <w:proofErr w:type="gramEnd"/>
      <w:r w:rsidRPr="0031651B">
        <w:rPr>
          <w:rFonts w:ascii="Times New Roman" w:eastAsia="Times New Roman" w:hAnsi="Times New Roman" w:cs="Times New Roman"/>
          <w:color w:val="000000"/>
          <w:sz w:val="24"/>
          <w:szCs w:val="24"/>
          <w:lang w:eastAsia="ru-RU"/>
        </w:rPr>
        <w:t xml:space="preserve"> кінці твору він повертається до себе, до людей. Кохання перемогло.</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Як змінюється психологічна реакція </w:t>
      </w:r>
      <w:proofErr w:type="gramStart"/>
      <w:r w:rsidRPr="0031651B">
        <w:rPr>
          <w:rFonts w:ascii="Times New Roman" w:eastAsia="Times New Roman" w:hAnsi="Times New Roman" w:cs="Times New Roman"/>
          <w:color w:val="000000"/>
          <w:sz w:val="24"/>
          <w:szCs w:val="24"/>
          <w:lang w:eastAsia="ru-RU"/>
        </w:rPr>
        <w:t>Хоми на</w:t>
      </w:r>
      <w:proofErr w:type="gramEnd"/>
      <w:r w:rsidRPr="0031651B">
        <w:rPr>
          <w:rFonts w:ascii="Times New Roman" w:eastAsia="Times New Roman" w:hAnsi="Times New Roman" w:cs="Times New Roman"/>
          <w:color w:val="000000"/>
          <w:sz w:val="24"/>
          <w:szCs w:val="24"/>
          <w:lang w:eastAsia="ru-RU"/>
        </w:rPr>
        <w:t xml:space="preserve"> прочитане з листа?</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1651B">
        <w:rPr>
          <w:rFonts w:ascii="Times New Roman" w:eastAsia="Times New Roman" w:hAnsi="Times New Roman" w:cs="Times New Roman"/>
          <w:color w:val="000000"/>
          <w:sz w:val="24"/>
          <w:szCs w:val="24"/>
          <w:lang w:eastAsia="ru-RU"/>
        </w:rPr>
        <w:t>Перше</w:t>
      </w:r>
      <w:proofErr w:type="gramEnd"/>
      <w:r w:rsidRPr="0031651B">
        <w:rPr>
          <w:rFonts w:ascii="Times New Roman" w:eastAsia="Times New Roman" w:hAnsi="Times New Roman" w:cs="Times New Roman"/>
          <w:color w:val="000000"/>
          <w:sz w:val="24"/>
          <w:szCs w:val="24"/>
          <w:lang w:eastAsia="ru-RU"/>
        </w:rPr>
        <w:t xml:space="preserve"> бажання вкинути лист у вогонь разом із колишніми почуттями та фразою: «Невже одна поява отих кількох аркушів, записаних її рукою, одного засушеного крильця давно вбитої пташини може вивести тебе з </w:t>
      </w:r>
      <w:proofErr w:type="gramStart"/>
      <w:r w:rsidRPr="0031651B">
        <w:rPr>
          <w:rFonts w:ascii="Times New Roman" w:eastAsia="Times New Roman" w:hAnsi="Times New Roman" w:cs="Times New Roman"/>
          <w:color w:val="000000"/>
          <w:sz w:val="24"/>
          <w:szCs w:val="24"/>
          <w:lang w:eastAsia="ru-RU"/>
        </w:rPr>
        <w:t>р</w:t>
      </w:r>
      <w:proofErr w:type="gramEnd"/>
      <w:r w:rsidRPr="0031651B">
        <w:rPr>
          <w:rFonts w:ascii="Times New Roman" w:eastAsia="Times New Roman" w:hAnsi="Times New Roman" w:cs="Times New Roman"/>
          <w:color w:val="000000"/>
          <w:sz w:val="24"/>
          <w:szCs w:val="24"/>
          <w:lang w:eastAsia="ru-RU"/>
        </w:rPr>
        <w:t xml:space="preserve">івноваги?». до вигуків: «Женщино, демоне! Чого тобі треба від мене? Чого ти завзялася мучити мене? </w:t>
      </w:r>
      <w:proofErr w:type="gramStart"/>
      <w:r w:rsidRPr="0031651B">
        <w:rPr>
          <w:rFonts w:ascii="Times New Roman" w:eastAsia="Times New Roman" w:hAnsi="Times New Roman" w:cs="Times New Roman"/>
          <w:color w:val="000000"/>
          <w:sz w:val="24"/>
          <w:szCs w:val="24"/>
          <w:lang w:eastAsia="ru-RU"/>
        </w:rPr>
        <w:t>Чи я</w:t>
      </w:r>
      <w:proofErr w:type="gramEnd"/>
      <w:r w:rsidRPr="0031651B">
        <w:rPr>
          <w:rFonts w:ascii="Times New Roman" w:eastAsia="Times New Roman" w:hAnsi="Times New Roman" w:cs="Times New Roman"/>
          <w:color w:val="000000"/>
          <w:sz w:val="24"/>
          <w:szCs w:val="24"/>
          <w:lang w:eastAsia="ru-RU"/>
        </w:rPr>
        <w:t xml:space="preserve"> в своїм житті зробив тобі яке лихо? Я віддав тобі все, що було найкраще в моїй душі, без домішки хоч би атомика низького,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 xml:space="preserve">ідлого, брудного, а ти погралася моїми святощами і кинула їх у болото. Я віриву тебе, як </w:t>
      </w:r>
      <w:proofErr w:type="gramStart"/>
      <w:r w:rsidRPr="0031651B">
        <w:rPr>
          <w:rFonts w:ascii="Times New Roman" w:eastAsia="Times New Roman" w:hAnsi="Times New Roman" w:cs="Times New Roman"/>
          <w:color w:val="000000"/>
          <w:sz w:val="24"/>
          <w:szCs w:val="24"/>
          <w:lang w:eastAsia="ru-RU"/>
        </w:rPr>
        <w:t>у</w:t>
      </w:r>
      <w:proofErr w:type="gramEnd"/>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себе</w:t>
      </w:r>
      <w:proofErr w:type="gramEnd"/>
      <w:r w:rsidRPr="0031651B">
        <w:rPr>
          <w:rFonts w:ascii="Times New Roman" w:eastAsia="Times New Roman" w:hAnsi="Times New Roman" w:cs="Times New Roman"/>
          <w:color w:val="000000"/>
          <w:sz w:val="24"/>
          <w:szCs w:val="24"/>
          <w:lang w:eastAsia="ru-RU"/>
        </w:rPr>
        <w:t xml:space="preserve"> самого, а ти кажеш, що лише ролю грала передо мною. Я вкладав усе своє життя, всю свою душу в кождий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ій погляд, у кожде своє слово до тебе, а ти хотіла лишити мені лише незабутнє артистичнее вражіння!</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Женщино, комедіантко, прокляття на тебе! </w:t>
      </w:r>
      <w:proofErr w:type="gramStart"/>
      <w:r w:rsidRPr="0031651B">
        <w:rPr>
          <w:rFonts w:ascii="Times New Roman" w:eastAsia="Times New Roman" w:hAnsi="Times New Roman" w:cs="Times New Roman"/>
          <w:color w:val="000000"/>
          <w:sz w:val="24"/>
          <w:szCs w:val="24"/>
          <w:lang w:eastAsia="ru-RU"/>
        </w:rPr>
        <w:t>Вс</w:t>
      </w:r>
      <w:proofErr w:type="gramEnd"/>
      <w:r w:rsidRPr="0031651B">
        <w:rPr>
          <w:rFonts w:ascii="Times New Roman" w:eastAsia="Times New Roman" w:hAnsi="Times New Roman" w:cs="Times New Roman"/>
          <w:color w:val="000000"/>
          <w:sz w:val="24"/>
          <w:szCs w:val="24"/>
          <w:lang w:eastAsia="ru-RU"/>
        </w:rPr>
        <w:t>і твої слова, і сміхи, і сльози — все комедія, все роля, все ошука!»…</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І нарешті: «Де мої сподівані радощі? Де мої естетичні принципи? Де моє тихе задоволення? Пропало, пропало все! Ось де життя! Ось де страждання! Ось де боротьба, і розчарування, і безмежні муки, і крихітки радощів, задля яких і безмежні муки не муки!».</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У душі Хоми-Массіно відбувається боротьба між байдужістю до життя, самотністю, образою і почуттями «живого чоловіка»</w:t>
      </w:r>
      <w:proofErr w:type="gramStart"/>
      <w:r w:rsidRPr="0031651B">
        <w:rPr>
          <w:rFonts w:ascii="Times New Roman" w:eastAsia="Times New Roman" w:hAnsi="Times New Roman" w:cs="Times New Roman"/>
          <w:color w:val="000000"/>
          <w:sz w:val="24"/>
          <w:szCs w:val="24"/>
          <w:lang w:eastAsia="ru-RU"/>
        </w:rPr>
        <w:t>.</w:t>
      </w:r>
      <w:proofErr w:type="gramEnd"/>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я</w:t>
      </w:r>
      <w:proofErr w:type="gramEnd"/>
      <w:r w:rsidRPr="0031651B">
        <w:rPr>
          <w:rFonts w:ascii="Times New Roman" w:eastAsia="Times New Roman" w:hAnsi="Times New Roman" w:cs="Times New Roman"/>
          <w:color w:val="000000"/>
          <w:sz w:val="24"/>
          <w:szCs w:val="24"/>
          <w:lang w:eastAsia="ru-RU"/>
        </w:rPr>
        <w:t xml:space="preserve">кі перемагають, бо кохання — рушійна сила життя. І тому в кінці твору звучать слова: «Голубочко моя! </w:t>
      </w:r>
      <w:proofErr w:type="gramStart"/>
      <w:r w:rsidRPr="0031651B">
        <w:rPr>
          <w:rFonts w:ascii="Times New Roman" w:eastAsia="Times New Roman" w:hAnsi="Times New Roman" w:cs="Times New Roman"/>
          <w:color w:val="000000"/>
          <w:sz w:val="24"/>
          <w:szCs w:val="24"/>
          <w:lang w:eastAsia="ru-RU"/>
        </w:rPr>
        <w:t>Де ти</w:t>
      </w:r>
      <w:proofErr w:type="gramEnd"/>
      <w:r w:rsidRPr="0031651B">
        <w:rPr>
          <w:rFonts w:ascii="Times New Roman" w:eastAsia="Times New Roman" w:hAnsi="Times New Roman" w:cs="Times New Roman"/>
          <w:color w:val="000000"/>
          <w:sz w:val="24"/>
          <w:szCs w:val="24"/>
          <w:lang w:eastAsia="ru-RU"/>
        </w:rPr>
        <w:t>, озовися! Нехай у сю новорічну годину хоч дух твій перелине через мою хату і торкне мене своїм крилом!</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1651B">
        <w:rPr>
          <w:rFonts w:ascii="Times New Roman" w:eastAsia="Times New Roman" w:hAnsi="Times New Roman" w:cs="Times New Roman"/>
          <w:color w:val="000000"/>
          <w:sz w:val="24"/>
          <w:szCs w:val="24"/>
          <w:lang w:eastAsia="ru-RU"/>
        </w:rPr>
        <w:t>Нехай його подих донесе хвилю дійсного, широкого, многостраждущого життя в моє слимакове, паперове та негідне існування!</w:t>
      </w:r>
      <w:proofErr w:type="gramEnd"/>
      <w:r w:rsidRPr="0031651B">
        <w:rPr>
          <w:rFonts w:ascii="Times New Roman" w:eastAsia="Times New Roman" w:hAnsi="Times New Roman" w:cs="Times New Roman"/>
          <w:color w:val="000000"/>
          <w:sz w:val="24"/>
          <w:szCs w:val="24"/>
          <w:lang w:eastAsia="ru-RU"/>
        </w:rPr>
        <w:t xml:space="preserve"> Може, й я прокинуся, і стрясу з себе ті пута, і рвануся до нового життя!».</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ІДСУМКИ УРОКУ</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Головна ідея новели — це утвердження думки про цілющу силу кохання, про повернення людини до своєї сутності.</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Марія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ісля трирічних поневірянь у пеклі злочинницького світу повертається до коханого, бо зрозуміла, що основним принципом життя є любов.</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У цьому полягає гуманістичний пафос твору. Чи варто було вирушати кудись на пошуки великої любові й розкоші, щоб врешті- решт опинитися в </w:t>
      </w:r>
      <w:proofErr w:type="gramStart"/>
      <w:r w:rsidRPr="0031651B">
        <w:rPr>
          <w:rFonts w:ascii="Times New Roman" w:eastAsia="Times New Roman" w:hAnsi="Times New Roman" w:cs="Times New Roman"/>
          <w:color w:val="000000"/>
          <w:sz w:val="24"/>
          <w:szCs w:val="24"/>
          <w:lang w:eastAsia="ru-RU"/>
        </w:rPr>
        <w:t>р</w:t>
      </w:r>
      <w:proofErr w:type="gramEnd"/>
      <w:r w:rsidRPr="0031651B">
        <w:rPr>
          <w:rFonts w:ascii="Times New Roman" w:eastAsia="Times New Roman" w:hAnsi="Times New Roman" w:cs="Times New Roman"/>
          <w:color w:val="000000"/>
          <w:sz w:val="24"/>
          <w:szCs w:val="24"/>
          <w:lang w:eastAsia="ru-RU"/>
        </w:rPr>
        <w:t>ідному краї і тут пізнати справжнє кохання і стати щасливою?</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lastRenderedPageBreak/>
        <w:t>У душі Хоми-Массіно відбувається боротьба між байдужістю до життя, самотністю, образою і почуттями «живого чоловіка»</w:t>
      </w:r>
      <w:proofErr w:type="gramStart"/>
      <w:r w:rsidRPr="0031651B">
        <w:rPr>
          <w:rFonts w:ascii="Times New Roman" w:eastAsia="Times New Roman" w:hAnsi="Times New Roman" w:cs="Times New Roman"/>
          <w:color w:val="000000"/>
          <w:sz w:val="24"/>
          <w:szCs w:val="24"/>
          <w:lang w:eastAsia="ru-RU"/>
        </w:rPr>
        <w:t>.</w:t>
      </w:r>
      <w:proofErr w:type="gramEnd"/>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я</w:t>
      </w:r>
      <w:proofErr w:type="gramEnd"/>
      <w:r w:rsidRPr="0031651B">
        <w:rPr>
          <w:rFonts w:ascii="Times New Roman" w:eastAsia="Times New Roman" w:hAnsi="Times New Roman" w:cs="Times New Roman"/>
          <w:color w:val="000000"/>
          <w:sz w:val="24"/>
          <w:szCs w:val="24"/>
          <w:lang w:eastAsia="ru-RU"/>
        </w:rPr>
        <w:t>кі перемагають, бо кохання — рушійна сила життя.</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ДОМАШНЄ ЗАВДАННЯ</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Випереджувальне завдання: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ідготувати повідомлення «Історія написання та історична основа твору «Украдене щастя».</w:t>
      </w:r>
    </w:p>
    <w:p w:rsidR="00B817CC" w:rsidRPr="0031651B" w:rsidRDefault="00B817CC"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40454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31651B">
        <w:rPr>
          <w:rFonts w:ascii="Times New Roman" w:eastAsia="Times New Roman" w:hAnsi="Times New Roman" w:cs="Times New Roman"/>
          <w:b/>
          <w:bCs/>
          <w:color w:val="4682B4"/>
          <w:kern w:val="36"/>
          <w:sz w:val="24"/>
          <w:szCs w:val="24"/>
          <w:lang w:eastAsia="ru-RU"/>
        </w:rPr>
        <w:lastRenderedPageBreak/>
        <w:t>РОЛЬ І. ФРАНКА В РОЗВИТКУ ДРАМАТУРГІЇ Й ТЕАТРУ. УКРАДЕНЕ ЩАСТЯ. ЗНАЧЕННЯ ТВОРЧОСТІ І. ФРАНКА, ЇЇ АКТУАЛЬНІСТЬ</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 xml:space="preserve">План аналізу </w:t>
      </w:r>
      <w:proofErr w:type="gramStart"/>
      <w:r w:rsidRPr="0031651B">
        <w:rPr>
          <w:rFonts w:ascii="Times New Roman" w:eastAsia="Times New Roman" w:hAnsi="Times New Roman" w:cs="Times New Roman"/>
          <w:i/>
          <w:iCs/>
          <w:color w:val="000000"/>
          <w:sz w:val="24"/>
          <w:szCs w:val="24"/>
          <w:lang w:eastAsia="ru-RU"/>
        </w:rPr>
        <w:t>драматичного</w:t>
      </w:r>
      <w:proofErr w:type="gramEnd"/>
      <w:r w:rsidRPr="0031651B">
        <w:rPr>
          <w:rFonts w:ascii="Times New Roman" w:eastAsia="Times New Roman" w:hAnsi="Times New Roman" w:cs="Times New Roman"/>
          <w:i/>
          <w:iCs/>
          <w:color w:val="000000"/>
          <w:sz w:val="24"/>
          <w:szCs w:val="24"/>
          <w:lang w:eastAsia="ru-RU"/>
        </w:rPr>
        <w:t xml:space="preserve"> твору </w:t>
      </w:r>
      <w:r w:rsidRPr="0031651B">
        <w:rPr>
          <w:rFonts w:ascii="Times New Roman" w:eastAsia="Times New Roman" w:hAnsi="Times New Roman" w:cs="Times New Roman"/>
          <w:color w:val="000000"/>
          <w:sz w:val="24"/>
          <w:szCs w:val="24"/>
          <w:lang w:eastAsia="ru-RU"/>
        </w:rPr>
        <w:t>1) Історія написання твору.</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2) Жанр драматичного твору (комедія, трагедія, драма, трагікомедія), жанровий </w:t>
      </w:r>
      <w:proofErr w:type="gramStart"/>
      <w:r w:rsidRPr="0031651B">
        <w:rPr>
          <w:rFonts w:ascii="Times New Roman" w:eastAsia="Times New Roman" w:hAnsi="Times New Roman" w:cs="Times New Roman"/>
          <w:color w:val="000000"/>
          <w:sz w:val="24"/>
          <w:szCs w:val="24"/>
          <w:lang w:eastAsia="ru-RU"/>
        </w:rPr>
        <w:t>р</w:t>
      </w:r>
      <w:proofErr w:type="gramEnd"/>
      <w:r w:rsidRPr="0031651B">
        <w:rPr>
          <w:rFonts w:ascii="Times New Roman" w:eastAsia="Times New Roman" w:hAnsi="Times New Roman" w:cs="Times New Roman"/>
          <w:color w:val="000000"/>
          <w:sz w:val="24"/>
          <w:szCs w:val="24"/>
          <w:lang w:eastAsia="ru-RU"/>
        </w:rPr>
        <w:t>ізновид.</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3) Тема, ідея, композиція, сюжет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’єси.</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4) Образи-персонажі.</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5) Роль ремарок у розгортанні дій у творі, характеристиці персонажі</w:t>
      </w:r>
      <w:proofErr w:type="gramStart"/>
      <w:r w:rsidRPr="0031651B">
        <w:rPr>
          <w:rFonts w:ascii="Times New Roman" w:eastAsia="Times New Roman" w:hAnsi="Times New Roman" w:cs="Times New Roman"/>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6) Місце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’єси у творчому доробку письменника.</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7) Історія постановок твору на українській сцені.</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 «Драма — моя стародавня страсть»</w:t>
      </w:r>
      <w:proofErr w:type="gramStart"/>
      <w:r w:rsidRPr="0031651B">
        <w:rPr>
          <w:rFonts w:ascii="Times New Roman" w:eastAsia="Times New Roman" w:hAnsi="Times New Roman" w:cs="Times New Roman"/>
          <w:color w:val="000000"/>
          <w:sz w:val="24"/>
          <w:szCs w:val="24"/>
          <w:lang w:eastAsia="ru-RU"/>
        </w:rPr>
        <w:t>.</w:t>
      </w:r>
      <w:proofErr w:type="gramEnd"/>
      <w:r w:rsidRPr="0031651B">
        <w:rPr>
          <w:rFonts w:ascii="Times New Roman" w:eastAsia="Times New Roman" w:hAnsi="Times New Roman" w:cs="Times New Roman"/>
          <w:color w:val="000000"/>
          <w:sz w:val="24"/>
          <w:szCs w:val="24"/>
          <w:lang w:eastAsia="ru-RU"/>
        </w:rPr>
        <w:t xml:space="preserve"> — </w:t>
      </w:r>
      <w:proofErr w:type="gramStart"/>
      <w:r w:rsidRPr="0031651B">
        <w:rPr>
          <w:rFonts w:ascii="Times New Roman" w:eastAsia="Times New Roman" w:hAnsi="Times New Roman" w:cs="Times New Roman"/>
          <w:color w:val="000000"/>
          <w:sz w:val="24"/>
          <w:szCs w:val="24"/>
          <w:lang w:eastAsia="ru-RU"/>
        </w:rPr>
        <w:t>т</w:t>
      </w:r>
      <w:proofErr w:type="gramEnd"/>
      <w:r w:rsidRPr="0031651B">
        <w:rPr>
          <w:rFonts w:ascii="Times New Roman" w:eastAsia="Times New Roman" w:hAnsi="Times New Roman" w:cs="Times New Roman"/>
          <w:color w:val="000000"/>
          <w:sz w:val="24"/>
          <w:szCs w:val="24"/>
          <w:lang w:eastAsia="ru-RU"/>
        </w:rPr>
        <w:t>ак писав Іван Франко в автобіографічному листі до Агатангела Кримського. Бурхливе захоплення драматургією і театром, пережите в юності, переросло в глибоку усвідомлену турботу письменника про створення національного репертуару для українського театру</w:t>
      </w:r>
      <w:proofErr w:type="gramStart"/>
      <w:r w:rsidRPr="0031651B">
        <w:rPr>
          <w:rFonts w:ascii="Times New Roman" w:eastAsia="Times New Roman" w:hAnsi="Times New Roman" w:cs="Times New Roman"/>
          <w:color w:val="000000"/>
          <w:sz w:val="24"/>
          <w:szCs w:val="24"/>
          <w:lang w:eastAsia="ru-RU"/>
        </w:rPr>
        <w:t>.</w:t>
      </w:r>
      <w:proofErr w:type="gramEnd"/>
      <w:r w:rsidRPr="0031651B">
        <w:rPr>
          <w:rFonts w:ascii="Times New Roman" w:eastAsia="Times New Roman" w:hAnsi="Times New Roman" w:cs="Times New Roman"/>
          <w:color w:val="000000"/>
          <w:sz w:val="24"/>
          <w:szCs w:val="24"/>
          <w:lang w:eastAsia="ru-RU"/>
        </w:rPr>
        <w:t xml:space="preserve"> І </w:t>
      </w:r>
      <w:proofErr w:type="gramStart"/>
      <w:r w:rsidRPr="0031651B">
        <w:rPr>
          <w:rFonts w:ascii="Times New Roman" w:eastAsia="Times New Roman" w:hAnsi="Times New Roman" w:cs="Times New Roman"/>
          <w:color w:val="000000"/>
          <w:sz w:val="24"/>
          <w:szCs w:val="24"/>
          <w:lang w:eastAsia="ru-RU"/>
        </w:rPr>
        <w:t>с</w:t>
      </w:r>
      <w:proofErr w:type="gramEnd"/>
      <w:r w:rsidRPr="0031651B">
        <w:rPr>
          <w:rFonts w:ascii="Times New Roman" w:eastAsia="Times New Roman" w:hAnsi="Times New Roman" w:cs="Times New Roman"/>
          <w:color w:val="000000"/>
          <w:sz w:val="24"/>
          <w:szCs w:val="24"/>
          <w:lang w:eastAsia="ru-RU"/>
        </w:rPr>
        <w:t>ьогоднішній урок присвячений вивченню драматургії Івана Франка.</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СПРИЙНЯТТЯ І ЗАСВОЄННЯ НАВЧАЛЬНОГО МАТЕРІАЛУ</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Драматургія</w:t>
      </w:r>
      <w:r w:rsidRPr="0031651B">
        <w:rPr>
          <w:rFonts w:ascii="Times New Roman" w:eastAsia="Times New Roman" w:hAnsi="Times New Roman" w:cs="Times New Roman"/>
          <w:color w:val="000000"/>
          <w:sz w:val="24"/>
          <w:szCs w:val="24"/>
          <w:lang w:eastAsia="ru-RU"/>
        </w:rPr>
        <w:t xml:space="preserve"> — одна з багатьох граней </w:t>
      </w:r>
      <w:proofErr w:type="gramStart"/>
      <w:r w:rsidRPr="0031651B">
        <w:rPr>
          <w:rFonts w:ascii="Times New Roman" w:eastAsia="Times New Roman" w:hAnsi="Times New Roman" w:cs="Times New Roman"/>
          <w:color w:val="000000"/>
          <w:sz w:val="24"/>
          <w:szCs w:val="24"/>
          <w:lang w:eastAsia="ru-RU"/>
        </w:rPr>
        <w:t>р</w:t>
      </w:r>
      <w:proofErr w:type="gramEnd"/>
      <w:r w:rsidRPr="0031651B">
        <w:rPr>
          <w:rFonts w:ascii="Times New Roman" w:eastAsia="Times New Roman" w:hAnsi="Times New Roman" w:cs="Times New Roman"/>
          <w:color w:val="000000"/>
          <w:sz w:val="24"/>
          <w:szCs w:val="24"/>
          <w:lang w:eastAsia="ru-RU"/>
        </w:rPr>
        <w:t xml:space="preserve">ідкісного обдаровання Франка. У ній він так само сильний, як і в прозі та поезії. Писати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’єси Франко почав дуже рано, ще в гімназії. Крім драми «Три князі на один престол». яку ставив студентський гурток Львівського університету, в юнацькі роки він написав ще польською мовою п’єсу «Югурта». драму «Месть яничара». Драматург-початківець залишив недописаними кілька драматичних творів</w:t>
      </w:r>
      <w:proofErr w:type="gramStart"/>
      <w:r w:rsidRPr="0031651B">
        <w:rPr>
          <w:rFonts w:ascii="Times New Roman" w:eastAsia="Times New Roman" w:hAnsi="Times New Roman" w:cs="Times New Roman"/>
          <w:color w:val="000000"/>
          <w:sz w:val="24"/>
          <w:szCs w:val="24"/>
          <w:lang w:eastAsia="ru-RU"/>
        </w:rPr>
        <w:t>:»</w:t>
      </w:r>
      <w:proofErr w:type="gramEnd"/>
      <w:r w:rsidRPr="0031651B">
        <w:rPr>
          <w:rFonts w:ascii="Times New Roman" w:eastAsia="Times New Roman" w:hAnsi="Times New Roman" w:cs="Times New Roman"/>
          <w:color w:val="000000"/>
          <w:sz w:val="24"/>
          <w:szCs w:val="24"/>
          <w:lang w:eastAsia="ru-RU"/>
        </w:rPr>
        <w:t>. омул і Рем». «Славой і Хрудош». Молодий Франко також перекладав драматургію іноземних авторі</w:t>
      </w:r>
      <w:proofErr w:type="gramStart"/>
      <w:r w:rsidRPr="0031651B">
        <w:rPr>
          <w:rFonts w:ascii="Times New Roman" w:eastAsia="Times New Roman" w:hAnsi="Times New Roman" w:cs="Times New Roman"/>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Паралельно з написанням і перекладанням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 xml:space="preserve">’єс письменник багато працював над історією та теорією драматургії й театру, часто виступав у періодиці зі статтями в цій галузі. Найвідоміша з них — «Русько-український театр». Провідною думкою цих публікацій було обстоювання Франком театру як школи життя і правдивості, повноти і щирості зображення дійсності в драматичному творі. Цих теоретичних засад драматург дотримувався і у власних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’єсах. У зрілому віці він написав комедію «Рябина»</w:t>
      </w:r>
      <w:proofErr w:type="gramStart"/>
      <w:r w:rsidRPr="0031651B">
        <w:rPr>
          <w:rFonts w:ascii="Times New Roman" w:eastAsia="Times New Roman" w:hAnsi="Times New Roman" w:cs="Times New Roman"/>
          <w:color w:val="000000"/>
          <w:sz w:val="24"/>
          <w:szCs w:val="24"/>
          <w:lang w:eastAsia="ru-RU"/>
        </w:rPr>
        <w:t>.</w:t>
      </w:r>
      <w:proofErr w:type="gramEnd"/>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ро становище галицьких селян-бідняків, драму «Учитель». з життя народних педагогів, драму-казку «Сон князя Святослава». романтичну драму «Кам’яна душа». комедії «Майстер Чирняк». (про долю ремісника) і «Жаби». (не збереглась) та низку менш значних драматичних творів.</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У своїх драмах Франко порушував проблеми, які хвилювали сучасників. Він уважав, що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ід час сценічного втілення п’єс глядач має перейматися високими ідеалами, а театр повинен стати справжньою «школою життя». Найвизначнішим сценічним твором Івана Франка вважають драму «Украдене щастя».</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uk-UA" w:eastAsia="ru-RU"/>
        </w:rPr>
      </w:pPr>
      <w:r w:rsidRPr="0031651B">
        <w:rPr>
          <w:rFonts w:ascii="Times New Roman" w:eastAsia="Times New Roman" w:hAnsi="Times New Roman" w:cs="Times New Roman"/>
          <w:i/>
          <w:iCs/>
          <w:color w:val="000000"/>
          <w:sz w:val="24"/>
          <w:szCs w:val="24"/>
          <w:lang w:eastAsia="ru-RU"/>
        </w:rPr>
        <w:t xml:space="preserve">Повідомлення на тему «Історія написання та історична основа твору «Украдене щастя». </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lastRenderedPageBreak/>
        <w:t xml:space="preserve">1891 р. у Львові було оголошено конкурс на кращу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 xml:space="preserve">’єсу. На цей конкурс драматург і подав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 xml:space="preserve">ій твір під назвою «Жандарм». але члени журі, у якому переважали народовці, категорично відхилили п’єсу як аморальну. Аморальність її вони вбачали </w:t>
      </w:r>
      <w:proofErr w:type="gramStart"/>
      <w:r w:rsidRPr="0031651B">
        <w:rPr>
          <w:rFonts w:ascii="Times New Roman" w:eastAsia="Times New Roman" w:hAnsi="Times New Roman" w:cs="Times New Roman"/>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 xml:space="preserve"> нібито приниженні </w:t>
      </w:r>
      <w:proofErr w:type="gramStart"/>
      <w:r w:rsidRPr="0031651B">
        <w:rPr>
          <w:rFonts w:ascii="Times New Roman" w:eastAsia="Times New Roman" w:hAnsi="Times New Roman" w:cs="Times New Roman"/>
          <w:color w:val="000000"/>
          <w:sz w:val="24"/>
          <w:szCs w:val="24"/>
          <w:lang w:eastAsia="ru-RU"/>
        </w:rPr>
        <w:t>автором</w:t>
      </w:r>
      <w:proofErr w:type="gramEnd"/>
      <w:r w:rsidRPr="0031651B">
        <w:rPr>
          <w:rFonts w:ascii="Times New Roman" w:eastAsia="Times New Roman" w:hAnsi="Times New Roman" w:cs="Times New Roman"/>
          <w:color w:val="000000"/>
          <w:sz w:val="24"/>
          <w:szCs w:val="24"/>
          <w:lang w:eastAsia="ru-RU"/>
        </w:rPr>
        <w:t xml:space="preserve"> цісарської поліції.</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Через два роки Франко знову подає свою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’єсу на конкурс, але в ній уже немає найгостріших сцен конфлікту працелюбного селянина з поліцаєм, і називається вона тепер «Украдене щастя». На цей раз тві</w:t>
      </w:r>
      <w:proofErr w:type="gramStart"/>
      <w:r w:rsidRPr="0031651B">
        <w:rPr>
          <w:rFonts w:ascii="Times New Roman" w:eastAsia="Times New Roman" w:hAnsi="Times New Roman" w:cs="Times New Roman"/>
          <w:color w:val="000000"/>
          <w:sz w:val="24"/>
          <w:szCs w:val="24"/>
          <w:lang w:eastAsia="ru-RU"/>
        </w:rPr>
        <w:t>р</w:t>
      </w:r>
      <w:proofErr w:type="gramEnd"/>
      <w:r w:rsidRPr="0031651B">
        <w:rPr>
          <w:rFonts w:ascii="Times New Roman" w:eastAsia="Times New Roman" w:hAnsi="Times New Roman" w:cs="Times New Roman"/>
          <w:color w:val="000000"/>
          <w:sz w:val="24"/>
          <w:szCs w:val="24"/>
          <w:lang w:eastAsia="ru-RU"/>
        </w:rPr>
        <w:t xml:space="preserve"> проходить за конкурсом, щоправда, здобуває тільки третю премію, а не першу, на яку заслуговує.</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У листопаді 1893 року п’єсу поставили на сцені. Львів </w:t>
      </w:r>
      <w:proofErr w:type="gramStart"/>
      <w:r w:rsidRPr="0031651B">
        <w:rPr>
          <w:rFonts w:ascii="Times New Roman" w:eastAsia="Times New Roman" w:hAnsi="Times New Roman" w:cs="Times New Roman"/>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ітав Франка. У Киє</w:t>
      </w:r>
      <w:proofErr w:type="gramStart"/>
      <w:r w:rsidRPr="0031651B">
        <w:rPr>
          <w:rFonts w:ascii="Times New Roman" w:eastAsia="Times New Roman" w:hAnsi="Times New Roman" w:cs="Times New Roman"/>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і перша постановка відбулася в 1904 році.</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Яка ж історична основа твору? Ще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 xml:space="preserve">ід час відвідин Лолина Франко залучив свою кохану — Ольгу — до збирання фольклору. Рошкевичівна до свого одруження з Франком мріяла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ідготувати книжку з місцевими народними весільними піснями. Долучилась до цієї роботи і сестра Ольги. Вона записала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існю про шандаря». що й лягло в основу драми «Украдене щастя». Ця співанка-хроніка, створена, очевидно, за гарячими слідами сімейної трагедії, вражає й сьогодні. У ній прозоро натякається на зраду чоловіка, але сцени вбивства шандаря з ревнощів нема</w:t>
      </w:r>
      <w:proofErr w:type="gramStart"/>
      <w:r w:rsidRPr="0031651B">
        <w:rPr>
          <w:rFonts w:ascii="Times New Roman" w:eastAsia="Times New Roman" w:hAnsi="Times New Roman" w:cs="Times New Roman"/>
          <w:color w:val="000000"/>
          <w:sz w:val="24"/>
          <w:szCs w:val="24"/>
          <w:lang w:eastAsia="ru-RU"/>
        </w:rPr>
        <w:t>є.</w:t>
      </w:r>
      <w:proofErr w:type="gramEnd"/>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Існує думка, що саме Ольга Рошкевич пропонувала Франкові відкрасти своє щастя, коли вийшла </w:t>
      </w:r>
      <w:proofErr w:type="gramStart"/>
      <w:r w:rsidRPr="0031651B">
        <w:rPr>
          <w:rFonts w:ascii="Times New Roman" w:eastAsia="Times New Roman" w:hAnsi="Times New Roman" w:cs="Times New Roman"/>
          <w:color w:val="000000"/>
          <w:sz w:val="24"/>
          <w:szCs w:val="24"/>
          <w:lang w:eastAsia="ru-RU"/>
        </w:rPr>
        <w:t>за</w:t>
      </w:r>
      <w:proofErr w:type="gramEnd"/>
      <w:r w:rsidRPr="0031651B">
        <w:rPr>
          <w:rFonts w:ascii="Times New Roman" w:eastAsia="Times New Roman" w:hAnsi="Times New Roman" w:cs="Times New Roman"/>
          <w:color w:val="000000"/>
          <w:sz w:val="24"/>
          <w:szCs w:val="24"/>
          <w:lang w:eastAsia="ru-RU"/>
        </w:rPr>
        <w:t xml:space="preserve"> нелюба. Слова коханої Іван Якович вклав у вуста Михайла Гурмана, бо вважав, що так </w:t>
      </w:r>
      <w:proofErr w:type="gramStart"/>
      <w:r w:rsidRPr="0031651B">
        <w:rPr>
          <w:rFonts w:ascii="Times New Roman" w:eastAsia="Times New Roman" w:hAnsi="Times New Roman" w:cs="Times New Roman"/>
          <w:color w:val="000000"/>
          <w:sz w:val="24"/>
          <w:szCs w:val="24"/>
          <w:lang w:eastAsia="ru-RU"/>
        </w:rPr>
        <w:t>вони</w:t>
      </w:r>
      <w:proofErr w:type="gramEnd"/>
      <w:r w:rsidRPr="0031651B">
        <w:rPr>
          <w:rFonts w:ascii="Times New Roman" w:eastAsia="Times New Roman" w:hAnsi="Times New Roman" w:cs="Times New Roman"/>
          <w:color w:val="000000"/>
          <w:sz w:val="24"/>
          <w:szCs w:val="24"/>
          <w:lang w:eastAsia="ru-RU"/>
        </w:rPr>
        <w:t xml:space="preserve"> звучать природніше, ніж виголошені жінкою.</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Робота над твором</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Жанр</w:t>
      </w:r>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соц</w:t>
      </w:r>
      <w:proofErr w:type="gramEnd"/>
      <w:r w:rsidRPr="0031651B">
        <w:rPr>
          <w:rFonts w:ascii="Times New Roman" w:eastAsia="Times New Roman" w:hAnsi="Times New Roman" w:cs="Times New Roman"/>
          <w:color w:val="000000"/>
          <w:sz w:val="24"/>
          <w:szCs w:val="24"/>
          <w:lang w:eastAsia="ru-RU"/>
        </w:rPr>
        <w:t>іально-психологічна драма. Проте наявні елементи трагедії: конфлікт героїв з нездоланними зовнішніми обставинами, один із них гине.</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Тема</w:t>
      </w:r>
      <w:r w:rsidRPr="0031651B">
        <w:rPr>
          <w:rFonts w:ascii="Times New Roman" w:eastAsia="Times New Roman" w:hAnsi="Times New Roman" w:cs="Times New Roman"/>
          <w:color w:val="000000"/>
          <w:sz w:val="24"/>
          <w:szCs w:val="24"/>
          <w:lang w:eastAsia="ru-RU"/>
        </w:rPr>
        <w:t>: на прикладі однієї селянської трагедії представлено панорамну картину галицький селян кінця XIX ст.</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Ідея</w:t>
      </w:r>
      <w:r w:rsidRPr="0031651B">
        <w:rPr>
          <w:rFonts w:ascii="Times New Roman" w:eastAsia="Times New Roman" w:hAnsi="Times New Roman" w:cs="Times New Roman"/>
          <w:color w:val="000000"/>
          <w:sz w:val="24"/>
          <w:szCs w:val="24"/>
          <w:lang w:eastAsia="ru-RU"/>
        </w:rPr>
        <w:t xml:space="preserve">: захист загальнолюдських цінностей, відкриття глибин людського духу простої жінки; осудження антигуманного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іту з його соціальною нерівністю, нівелюванням духовної особи і ламання її долі.</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Композиція</w:t>
      </w:r>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’єса містить п’ять дій.</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Проблематика твору:</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право людини на кохання і щастя;</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антигуманність суспільства;</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індивідуальна свобода особи і патріархальна мораль;</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влада людини над людиною;</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влада чоловіка </w:t>
      </w:r>
      <w:proofErr w:type="gramStart"/>
      <w:r w:rsidRPr="0031651B">
        <w:rPr>
          <w:rFonts w:ascii="Times New Roman" w:eastAsia="Times New Roman" w:hAnsi="Times New Roman" w:cs="Times New Roman"/>
          <w:color w:val="000000"/>
          <w:sz w:val="24"/>
          <w:szCs w:val="24"/>
          <w:lang w:eastAsia="ru-RU"/>
        </w:rPr>
        <w:t>над ж</w:t>
      </w:r>
      <w:proofErr w:type="gramEnd"/>
      <w:r w:rsidRPr="0031651B">
        <w:rPr>
          <w:rFonts w:ascii="Times New Roman" w:eastAsia="Times New Roman" w:hAnsi="Times New Roman" w:cs="Times New Roman"/>
          <w:color w:val="000000"/>
          <w:sz w:val="24"/>
          <w:szCs w:val="24"/>
          <w:lang w:eastAsia="ru-RU"/>
        </w:rPr>
        <w:t>інкою;</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lastRenderedPageBreak/>
        <w:t>✵</w:t>
      </w:r>
      <w:r w:rsidRPr="0031651B">
        <w:rPr>
          <w:rFonts w:ascii="Times New Roman" w:eastAsia="Times New Roman" w:hAnsi="Times New Roman" w:cs="Times New Roman"/>
          <w:color w:val="000000"/>
          <w:sz w:val="24"/>
          <w:szCs w:val="24"/>
          <w:lang w:eastAsia="ru-RU"/>
        </w:rPr>
        <w:t xml:space="preserve"> права й обов’язки;</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недотримання присяги і зрада;</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честь і людська гідність;</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життя і смерть.</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9. Слово вчителя</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Персонажі «Украденого щастя»</w:t>
      </w:r>
      <w:proofErr w:type="gramStart"/>
      <w:r w:rsidRPr="0031651B">
        <w:rPr>
          <w:rFonts w:ascii="Times New Roman" w:eastAsia="Times New Roman" w:hAnsi="Times New Roman" w:cs="Times New Roman"/>
          <w:color w:val="000000"/>
          <w:sz w:val="24"/>
          <w:szCs w:val="24"/>
          <w:lang w:eastAsia="ru-RU"/>
        </w:rPr>
        <w:t>.</w:t>
      </w:r>
      <w:proofErr w:type="gramEnd"/>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с</w:t>
      </w:r>
      <w:proofErr w:type="gramEnd"/>
      <w:r w:rsidRPr="0031651B">
        <w:rPr>
          <w:rFonts w:ascii="Times New Roman" w:eastAsia="Times New Roman" w:hAnsi="Times New Roman" w:cs="Times New Roman"/>
          <w:color w:val="000000"/>
          <w:sz w:val="24"/>
          <w:szCs w:val="24"/>
          <w:lang w:eastAsia="ru-RU"/>
        </w:rPr>
        <w:t xml:space="preserve">амі безталанні і діють мстиво й жорстоко. Попри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 xml:space="preserve">ітле начало в душі, вони перебувають у фатальному колі, поза своєю волею чинять зло, завдають страждань коханим. Драматург протестує проти їхнього свавілля, не виправдовує їхніх вчинків, адже кожен зі знедолених </w:t>
      </w:r>
      <w:proofErr w:type="gramStart"/>
      <w:r w:rsidRPr="0031651B">
        <w:rPr>
          <w:rFonts w:ascii="Times New Roman" w:eastAsia="Times New Roman" w:hAnsi="Times New Roman" w:cs="Times New Roman"/>
          <w:color w:val="000000"/>
          <w:sz w:val="24"/>
          <w:szCs w:val="24"/>
          <w:lang w:eastAsia="ru-RU"/>
        </w:rPr>
        <w:t>не</w:t>
      </w:r>
      <w:proofErr w:type="gramEnd"/>
      <w:r w:rsidRPr="0031651B">
        <w:rPr>
          <w:rFonts w:ascii="Times New Roman" w:eastAsia="Times New Roman" w:hAnsi="Times New Roman" w:cs="Times New Roman"/>
          <w:color w:val="000000"/>
          <w:sz w:val="24"/>
          <w:szCs w:val="24"/>
          <w:lang w:eastAsia="ru-RU"/>
        </w:rPr>
        <w:t xml:space="preserve"> чує страждань іншого.</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Допомагає розкрити ідейний змі</w:t>
      </w:r>
      <w:proofErr w:type="gramStart"/>
      <w:r w:rsidRPr="0031651B">
        <w:rPr>
          <w:rFonts w:ascii="Times New Roman" w:eastAsia="Times New Roman" w:hAnsi="Times New Roman" w:cs="Times New Roman"/>
          <w:color w:val="000000"/>
          <w:sz w:val="24"/>
          <w:szCs w:val="24"/>
          <w:lang w:eastAsia="ru-RU"/>
        </w:rPr>
        <w:t>ст</w:t>
      </w:r>
      <w:proofErr w:type="gramEnd"/>
      <w:r w:rsidRPr="0031651B">
        <w:rPr>
          <w:rFonts w:ascii="Times New Roman" w:eastAsia="Times New Roman" w:hAnsi="Times New Roman" w:cs="Times New Roman"/>
          <w:color w:val="000000"/>
          <w:sz w:val="24"/>
          <w:szCs w:val="24"/>
          <w:lang w:eastAsia="ru-RU"/>
        </w:rPr>
        <w:t xml:space="preserve"> п’єси девіз, який написав драматург, подаючи на конкурс: «Ти сліпий на очі, на вуха і розум». — цитата з «Царя </w:t>
      </w:r>
      <w:proofErr w:type="gramStart"/>
      <w:r w:rsidRPr="0031651B">
        <w:rPr>
          <w:rFonts w:ascii="Times New Roman" w:eastAsia="Times New Roman" w:hAnsi="Times New Roman" w:cs="Times New Roman"/>
          <w:color w:val="000000"/>
          <w:sz w:val="24"/>
          <w:szCs w:val="24"/>
          <w:lang w:eastAsia="ru-RU"/>
        </w:rPr>
        <w:t>Ед</w:t>
      </w:r>
      <w:proofErr w:type="gramEnd"/>
      <w:r w:rsidRPr="0031651B">
        <w:rPr>
          <w:rFonts w:ascii="Times New Roman" w:eastAsia="Times New Roman" w:hAnsi="Times New Roman" w:cs="Times New Roman"/>
          <w:color w:val="000000"/>
          <w:sz w:val="24"/>
          <w:szCs w:val="24"/>
          <w:lang w:eastAsia="ru-RU"/>
        </w:rPr>
        <w:t>іна». Софокла. Це своє</w:t>
      </w:r>
      <w:proofErr w:type="gramStart"/>
      <w:r w:rsidRPr="0031651B">
        <w:rPr>
          <w:rFonts w:ascii="Times New Roman" w:eastAsia="Times New Roman" w:hAnsi="Times New Roman" w:cs="Times New Roman"/>
          <w:color w:val="000000"/>
          <w:sz w:val="24"/>
          <w:szCs w:val="24"/>
          <w:lang w:eastAsia="ru-RU"/>
        </w:rPr>
        <w:t>р</w:t>
      </w:r>
      <w:proofErr w:type="gramEnd"/>
      <w:r w:rsidRPr="0031651B">
        <w:rPr>
          <w:rFonts w:ascii="Times New Roman" w:eastAsia="Times New Roman" w:hAnsi="Times New Roman" w:cs="Times New Roman"/>
          <w:color w:val="000000"/>
          <w:sz w:val="24"/>
          <w:szCs w:val="24"/>
          <w:lang w:eastAsia="ru-RU"/>
        </w:rPr>
        <w:t>ідний епіграф до твору Франка.</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Кожен з героїв твору обкрадений долею і у своєму прагненні будь-якою метою здобути щастя уподібнюється сліпому </w:t>
      </w:r>
      <w:proofErr w:type="gramStart"/>
      <w:r w:rsidRPr="0031651B">
        <w:rPr>
          <w:rFonts w:ascii="Times New Roman" w:eastAsia="Times New Roman" w:hAnsi="Times New Roman" w:cs="Times New Roman"/>
          <w:color w:val="000000"/>
          <w:sz w:val="24"/>
          <w:szCs w:val="24"/>
          <w:lang w:eastAsia="ru-RU"/>
        </w:rPr>
        <w:t>Ед</w:t>
      </w:r>
      <w:proofErr w:type="gramEnd"/>
      <w:r w:rsidRPr="0031651B">
        <w:rPr>
          <w:rFonts w:ascii="Times New Roman" w:eastAsia="Times New Roman" w:hAnsi="Times New Roman" w:cs="Times New Roman"/>
          <w:color w:val="000000"/>
          <w:sz w:val="24"/>
          <w:szCs w:val="24"/>
          <w:lang w:eastAsia="ru-RU"/>
        </w:rPr>
        <w:t>іну, доля над яким насміялась.</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VI. ДОМАШНЄ ЗАВДАННЯ</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Повторити вивчений </w:t>
      </w:r>
      <w:proofErr w:type="gramStart"/>
      <w:r w:rsidRPr="0031651B">
        <w:rPr>
          <w:rFonts w:ascii="Times New Roman" w:eastAsia="Times New Roman" w:hAnsi="Times New Roman" w:cs="Times New Roman"/>
          <w:color w:val="000000"/>
          <w:sz w:val="24"/>
          <w:szCs w:val="24"/>
          <w:lang w:eastAsia="ru-RU"/>
        </w:rPr>
        <w:t>матер</w:t>
      </w:r>
      <w:proofErr w:type="gramEnd"/>
      <w:r w:rsidRPr="0031651B">
        <w:rPr>
          <w:rFonts w:ascii="Times New Roman" w:eastAsia="Times New Roman" w:hAnsi="Times New Roman" w:cs="Times New Roman"/>
          <w:color w:val="000000"/>
          <w:sz w:val="24"/>
          <w:szCs w:val="24"/>
          <w:lang w:eastAsia="ru-RU"/>
        </w:rPr>
        <w:t>іал з творчості І. Франка.</w:t>
      </w:r>
    </w:p>
    <w:p w:rsidR="0040454F" w:rsidRPr="0031651B" w:rsidRDefault="0040454F"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31651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31651B">
        <w:rPr>
          <w:rFonts w:ascii="Times New Roman" w:eastAsia="Times New Roman" w:hAnsi="Times New Roman" w:cs="Times New Roman"/>
          <w:b/>
          <w:bCs/>
          <w:color w:val="4682B4"/>
          <w:kern w:val="36"/>
          <w:sz w:val="24"/>
          <w:szCs w:val="24"/>
          <w:lang w:eastAsia="ru-RU"/>
        </w:rPr>
        <w:lastRenderedPageBreak/>
        <w:t xml:space="preserve">ОСОБИСТІСНІ ЧИННИКИ У </w:t>
      </w:r>
      <w:proofErr w:type="gramStart"/>
      <w:r w:rsidRPr="0031651B">
        <w:rPr>
          <w:rFonts w:ascii="Times New Roman" w:eastAsia="Times New Roman" w:hAnsi="Times New Roman" w:cs="Times New Roman"/>
          <w:b/>
          <w:bCs/>
          <w:color w:val="4682B4"/>
          <w:kern w:val="36"/>
          <w:sz w:val="24"/>
          <w:szCs w:val="24"/>
          <w:lang w:eastAsia="ru-RU"/>
        </w:rPr>
        <w:t>СВ</w:t>
      </w:r>
      <w:proofErr w:type="gramEnd"/>
      <w:r w:rsidRPr="0031651B">
        <w:rPr>
          <w:rFonts w:ascii="Times New Roman" w:eastAsia="Times New Roman" w:hAnsi="Times New Roman" w:cs="Times New Roman"/>
          <w:b/>
          <w:bCs/>
          <w:color w:val="4682B4"/>
          <w:kern w:val="36"/>
          <w:sz w:val="24"/>
          <w:szCs w:val="24"/>
          <w:lang w:eastAsia="ru-RU"/>
        </w:rPr>
        <w:t xml:space="preserve">ІТОГЛЯДІ ЛЮДИНИ НА МЕЖІ СТОЛІТЬ. ПОСИЛЕННЯ ЗВ'ЯЗКУ </w:t>
      </w:r>
      <w:proofErr w:type="gramStart"/>
      <w:r w:rsidRPr="0031651B">
        <w:rPr>
          <w:rFonts w:ascii="Times New Roman" w:eastAsia="Times New Roman" w:hAnsi="Times New Roman" w:cs="Times New Roman"/>
          <w:b/>
          <w:bCs/>
          <w:color w:val="4682B4"/>
          <w:kern w:val="36"/>
          <w:sz w:val="24"/>
          <w:szCs w:val="24"/>
          <w:lang w:eastAsia="ru-RU"/>
        </w:rPr>
        <w:t>З</w:t>
      </w:r>
      <w:proofErr w:type="gramEnd"/>
      <w:r w:rsidRPr="0031651B">
        <w:rPr>
          <w:rFonts w:ascii="Times New Roman" w:eastAsia="Times New Roman" w:hAnsi="Times New Roman" w:cs="Times New Roman"/>
          <w:b/>
          <w:bCs/>
          <w:color w:val="4682B4"/>
          <w:kern w:val="36"/>
          <w:sz w:val="24"/>
          <w:szCs w:val="24"/>
          <w:lang w:eastAsia="ru-RU"/>
        </w:rPr>
        <w:t xml:space="preserve"> КУЛЬТУРОЮ ЄВРОПИ, АКТИВНІ НАЦІЄТВОРЧІ ПРОЦЕСИ. ОСНОВНІ ОЗНАКИ УКРАЇНСЬКОГО ПРОЗОВОГО МОДЕРНІЗМУ (О. КОБИЛЯНСЬКА, М. КОЦЮБИНСЬКИЙ, В. СТЕФАНИК, В. ВИННИЧЕНКО). НОВА ШКОЛА У ПРОЗІ</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ВИВЧЕННЯ НОВОГО </w:t>
      </w:r>
      <w:proofErr w:type="gramStart"/>
      <w:r w:rsidRPr="0031651B">
        <w:rPr>
          <w:rFonts w:ascii="Times New Roman" w:eastAsia="Times New Roman" w:hAnsi="Times New Roman" w:cs="Times New Roman"/>
          <w:color w:val="000000"/>
          <w:sz w:val="24"/>
          <w:szCs w:val="24"/>
          <w:lang w:eastAsia="ru-RU"/>
        </w:rPr>
        <w:t>МАТЕР</w:t>
      </w:r>
      <w:proofErr w:type="gramEnd"/>
      <w:r w:rsidRPr="0031651B">
        <w:rPr>
          <w:rFonts w:ascii="Times New Roman" w:eastAsia="Times New Roman" w:hAnsi="Times New Roman" w:cs="Times New Roman"/>
          <w:color w:val="000000"/>
          <w:sz w:val="24"/>
          <w:szCs w:val="24"/>
          <w:lang w:eastAsia="ru-RU"/>
        </w:rPr>
        <w:t>ІАЛУ</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1.1. Передумови розвитку літератури початку ХХ ст.</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Процес розвитку української літератури початку ХХ століття відбувся на тлі загострення </w:t>
      </w:r>
      <w:proofErr w:type="gramStart"/>
      <w:r w:rsidRPr="0031651B">
        <w:rPr>
          <w:rFonts w:ascii="Times New Roman" w:eastAsia="Times New Roman" w:hAnsi="Times New Roman" w:cs="Times New Roman"/>
          <w:color w:val="000000"/>
          <w:sz w:val="24"/>
          <w:szCs w:val="24"/>
          <w:lang w:eastAsia="ru-RU"/>
        </w:rPr>
        <w:t>соц</w:t>
      </w:r>
      <w:proofErr w:type="gramEnd"/>
      <w:r w:rsidRPr="0031651B">
        <w:rPr>
          <w:rFonts w:ascii="Times New Roman" w:eastAsia="Times New Roman" w:hAnsi="Times New Roman" w:cs="Times New Roman"/>
          <w:color w:val="000000"/>
          <w:sz w:val="24"/>
          <w:szCs w:val="24"/>
          <w:lang w:eastAsia="ru-RU"/>
        </w:rPr>
        <w:t>іально-політичної ситуації. Перша російська революція 1905 року принесла громадському рухові два докорінні покращення:</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припинено політику заборон та утисків української мови,</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українцям дозволено об’єднуватися в організації.</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Літературний процес кінця ХІ</w:t>
      </w:r>
      <w:proofErr w:type="gramStart"/>
      <w:r w:rsidRPr="0031651B">
        <w:rPr>
          <w:rFonts w:ascii="Times New Roman" w:eastAsia="Times New Roman" w:hAnsi="Times New Roman" w:cs="Times New Roman"/>
          <w:color w:val="000000"/>
          <w:sz w:val="24"/>
          <w:szCs w:val="24"/>
          <w:lang w:eastAsia="ru-RU"/>
        </w:rPr>
        <w:t>Х</w:t>
      </w:r>
      <w:proofErr w:type="gramEnd"/>
      <w:r w:rsidRPr="0031651B">
        <w:rPr>
          <w:rFonts w:ascii="Times New Roman" w:eastAsia="Times New Roman" w:hAnsi="Times New Roman" w:cs="Times New Roman"/>
          <w:color w:val="000000"/>
          <w:sz w:val="24"/>
          <w:szCs w:val="24"/>
          <w:lang w:eastAsia="ru-RU"/>
        </w:rPr>
        <w:t xml:space="preserve"> — початку ХХ століття прийнято називати літературою «зламу віків». Письменники, що представляли цей період, орієнтувалися у творчості на західноєвропейські модерні літературні напрями і </w:t>
      </w:r>
      <w:proofErr w:type="gramStart"/>
      <w:r w:rsidRPr="0031651B">
        <w:rPr>
          <w:rFonts w:ascii="Times New Roman" w:eastAsia="Times New Roman" w:hAnsi="Times New Roman" w:cs="Times New Roman"/>
          <w:color w:val="000000"/>
          <w:sz w:val="24"/>
          <w:szCs w:val="24"/>
          <w:lang w:eastAsia="ru-RU"/>
        </w:rPr>
        <w:t>переносили</w:t>
      </w:r>
      <w:proofErr w:type="gramEnd"/>
      <w:r w:rsidRPr="0031651B">
        <w:rPr>
          <w:rFonts w:ascii="Times New Roman" w:eastAsia="Times New Roman" w:hAnsi="Times New Roman" w:cs="Times New Roman"/>
          <w:color w:val="000000"/>
          <w:sz w:val="24"/>
          <w:szCs w:val="24"/>
          <w:lang w:eastAsia="ru-RU"/>
        </w:rPr>
        <w:t xml:space="preserve"> нові мистецькі досягненя на український ґрунт. Великий вплив на митці</w:t>
      </w:r>
      <w:proofErr w:type="gramStart"/>
      <w:r w:rsidRPr="0031651B">
        <w:rPr>
          <w:rFonts w:ascii="Times New Roman" w:eastAsia="Times New Roman" w:hAnsi="Times New Roman" w:cs="Times New Roman"/>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 xml:space="preserve"> мала філософія Шопенгауера, Ніцше, Фройда. Письменики тепер намагалися проникнути в психологію людини,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 xml:space="preserve">ізнати найтаємніші закутки свідомості, проаналізувати те, що було непідвладне розуму, а не описувати перипетії життя. В українській літературі відбувається синтез мистецтв, а загущеність письма призводить до панування малих форм — новел, оповідань, образів. Особлива увага мотивована до художньої деталі, зображення суспільних </w:t>
      </w:r>
      <w:proofErr w:type="gramStart"/>
      <w:r w:rsidRPr="0031651B">
        <w:rPr>
          <w:rFonts w:ascii="Times New Roman" w:eastAsia="Times New Roman" w:hAnsi="Times New Roman" w:cs="Times New Roman"/>
          <w:color w:val="000000"/>
          <w:sz w:val="24"/>
          <w:szCs w:val="24"/>
          <w:lang w:eastAsia="ru-RU"/>
        </w:rPr>
        <w:t>под</w:t>
      </w:r>
      <w:proofErr w:type="gramEnd"/>
      <w:r w:rsidRPr="0031651B">
        <w:rPr>
          <w:rFonts w:ascii="Times New Roman" w:eastAsia="Times New Roman" w:hAnsi="Times New Roman" w:cs="Times New Roman"/>
          <w:color w:val="000000"/>
          <w:sz w:val="24"/>
          <w:szCs w:val="24"/>
          <w:lang w:eastAsia="ru-RU"/>
        </w:rPr>
        <w:t>ій відбувається через ставлення до них людини.</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ісля етнографічного реалізму «Народних оповідань», критичного реалізму І. Нечуя-Левицького, Панаса Мирного, Івана Франка, О. Кониського, О. Пчілки на сцену виступає плеяда молодих і видатних письменників: Леся Українка, М. Коцюбинський, О. Кобилянська, В. Стефаник, М. Черемшина, Л. Мартович…</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w:t>
      </w:r>
      <w:r w:rsidRPr="0031651B">
        <w:rPr>
          <w:rFonts w:ascii="Times New Roman" w:eastAsia="Times New Roman" w:hAnsi="Times New Roman" w:cs="Times New Roman"/>
          <w:i/>
          <w:iCs/>
          <w:color w:val="000000"/>
          <w:sz w:val="24"/>
          <w:szCs w:val="24"/>
          <w:lang w:eastAsia="ru-RU"/>
        </w:rPr>
        <w:t>Учитель демонструє портрети письменникі</w:t>
      </w:r>
      <w:proofErr w:type="gramStart"/>
      <w:r w:rsidRPr="0031651B">
        <w:rPr>
          <w:rFonts w:ascii="Times New Roman" w:eastAsia="Times New Roman" w:hAnsi="Times New Roman" w:cs="Times New Roman"/>
          <w:i/>
          <w:iCs/>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1651B">
        <w:rPr>
          <w:rFonts w:ascii="Times New Roman" w:eastAsia="Times New Roman" w:hAnsi="Times New Roman" w:cs="Times New Roman"/>
          <w:color w:val="000000"/>
          <w:sz w:val="24"/>
          <w:szCs w:val="24"/>
          <w:lang w:eastAsia="ru-RU"/>
        </w:rPr>
        <w:t>У зах</w:t>
      </w:r>
      <w:proofErr w:type="gramEnd"/>
      <w:r w:rsidRPr="0031651B">
        <w:rPr>
          <w:rFonts w:ascii="Times New Roman" w:eastAsia="Times New Roman" w:hAnsi="Times New Roman" w:cs="Times New Roman"/>
          <w:color w:val="000000"/>
          <w:sz w:val="24"/>
          <w:szCs w:val="24"/>
          <w:lang w:eastAsia="ru-RU"/>
        </w:rPr>
        <w:t xml:space="preserve">ідній літературі першими теоретиками модерності були Шарль Бодлер та Ф. Ніцше. Бодлер у статті «Художник </w:t>
      </w:r>
      <w:proofErr w:type="gramStart"/>
      <w:r w:rsidRPr="0031651B">
        <w:rPr>
          <w:rFonts w:ascii="Times New Roman" w:eastAsia="Times New Roman" w:hAnsi="Times New Roman" w:cs="Times New Roman"/>
          <w:color w:val="000000"/>
          <w:sz w:val="24"/>
          <w:szCs w:val="24"/>
          <w:lang w:eastAsia="ru-RU"/>
        </w:rPr>
        <w:t>модерного</w:t>
      </w:r>
      <w:proofErr w:type="gramEnd"/>
      <w:r w:rsidRPr="0031651B">
        <w:rPr>
          <w:rFonts w:ascii="Times New Roman" w:eastAsia="Times New Roman" w:hAnsi="Times New Roman" w:cs="Times New Roman"/>
          <w:color w:val="000000"/>
          <w:sz w:val="24"/>
          <w:szCs w:val="24"/>
          <w:lang w:eastAsia="ru-RU"/>
        </w:rPr>
        <w:t xml:space="preserve"> життя» писав: «Насолода, що ми її отримуємо від репрезентації сучасного, походить не лише з краси, якою його оздоблено, але його суттєві прикмети — бути сучасним. Митець повинен зосереджуватися на модерному, сучасному». Ніцше визначив усі ілюзії попередньої епохи. Його праці — це бунт проти ери надії, певності, ентузіазму, віри в прогрес, механічності. Для модерні</w:t>
      </w:r>
      <w:proofErr w:type="gramStart"/>
      <w:r w:rsidRPr="0031651B">
        <w:rPr>
          <w:rFonts w:ascii="Times New Roman" w:eastAsia="Times New Roman" w:hAnsi="Times New Roman" w:cs="Times New Roman"/>
          <w:color w:val="000000"/>
          <w:sz w:val="24"/>
          <w:szCs w:val="24"/>
          <w:lang w:eastAsia="ru-RU"/>
        </w:rPr>
        <w:t>ст</w:t>
      </w:r>
      <w:proofErr w:type="gramEnd"/>
      <w:r w:rsidRPr="0031651B">
        <w:rPr>
          <w:rFonts w:ascii="Times New Roman" w:eastAsia="Times New Roman" w:hAnsi="Times New Roman" w:cs="Times New Roman"/>
          <w:color w:val="000000"/>
          <w:sz w:val="24"/>
          <w:szCs w:val="24"/>
          <w:lang w:eastAsia="ru-RU"/>
        </w:rPr>
        <w:t>ів людина є не походженням минулого, але того, що її оточує в сучасному.</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1.2. Перехід </w:t>
      </w:r>
      <w:proofErr w:type="gramStart"/>
      <w:r w:rsidRPr="0031651B">
        <w:rPr>
          <w:rFonts w:ascii="Times New Roman" w:eastAsia="Times New Roman" w:hAnsi="Times New Roman" w:cs="Times New Roman"/>
          <w:color w:val="000000"/>
          <w:sz w:val="24"/>
          <w:szCs w:val="24"/>
          <w:lang w:eastAsia="ru-RU"/>
        </w:rPr>
        <w:t>до</w:t>
      </w:r>
      <w:proofErr w:type="gramEnd"/>
      <w:r w:rsidRPr="0031651B">
        <w:rPr>
          <w:rFonts w:ascii="Times New Roman" w:eastAsia="Times New Roman" w:hAnsi="Times New Roman" w:cs="Times New Roman"/>
          <w:color w:val="000000"/>
          <w:sz w:val="24"/>
          <w:szCs w:val="24"/>
          <w:lang w:eastAsia="ru-RU"/>
        </w:rPr>
        <w:t xml:space="preserve"> модернізму</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Модернізація культури починалася з критики народництва в цілому та його естетики зокрема. Уперше слово «модернізм» у значенні художнього напряму досить упевнено вжила Леся Українка в доповіді, виголошеній наприкінці 1899 р. в Київському науковому товаристві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ід назвою «Малорусские писатели на Буковине». Ця доповідь була початком діалогу, який у перспективі розмежує українських письменників на модерні</w:t>
      </w:r>
      <w:proofErr w:type="gramStart"/>
      <w:r w:rsidRPr="0031651B">
        <w:rPr>
          <w:rFonts w:ascii="Times New Roman" w:eastAsia="Times New Roman" w:hAnsi="Times New Roman" w:cs="Times New Roman"/>
          <w:color w:val="000000"/>
          <w:sz w:val="24"/>
          <w:szCs w:val="24"/>
          <w:lang w:eastAsia="ru-RU"/>
        </w:rPr>
        <w:t>ст</w:t>
      </w:r>
      <w:proofErr w:type="gramEnd"/>
      <w:r w:rsidRPr="0031651B">
        <w:rPr>
          <w:rFonts w:ascii="Times New Roman" w:eastAsia="Times New Roman" w:hAnsi="Times New Roman" w:cs="Times New Roman"/>
          <w:color w:val="000000"/>
          <w:sz w:val="24"/>
          <w:szCs w:val="24"/>
          <w:lang w:eastAsia="ru-RU"/>
        </w:rPr>
        <w:t xml:space="preserve">ів і </w:t>
      </w:r>
      <w:r w:rsidRPr="0031651B">
        <w:rPr>
          <w:rFonts w:ascii="Times New Roman" w:eastAsia="Times New Roman" w:hAnsi="Times New Roman" w:cs="Times New Roman"/>
          <w:color w:val="000000"/>
          <w:sz w:val="24"/>
          <w:szCs w:val="24"/>
          <w:lang w:eastAsia="ru-RU"/>
        </w:rPr>
        <w:lastRenderedPageBreak/>
        <w:t>народників. У статті виявилася не лише рішучість поетеси захищати нові явища, але й спроба мотивувати, наскільки вони потрібні народові.</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Сьогодні літературознавці намагаються осмислити процес зміни художніх методів, стилів та напрямів у літературі кінця ХІ</w:t>
      </w:r>
      <w:proofErr w:type="gramStart"/>
      <w:r w:rsidRPr="0031651B">
        <w:rPr>
          <w:rFonts w:ascii="Times New Roman" w:eastAsia="Times New Roman" w:hAnsi="Times New Roman" w:cs="Times New Roman"/>
          <w:color w:val="000000"/>
          <w:sz w:val="24"/>
          <w:szCs w:val="24"/>
          <w:lang w:eastAsia="ru-RU"/>
        </w:rPr>
        <w:t>Х</w:t>
      </w:r>
      <w:proofErr w:type="gramEnd"/>
      <w:r w:rsidRPr="0031651B">
        <w:rPr>
          <w:rFonts w:ascii="Times New Roman" w:eastAsia="Times New Roman" w:hAnsi="Times New Roman" w:cs="Times New Roman"/>
          <w:color w:val="000000"/>
          <w:sz w:val="24"/>
          <w:szCs w:val="24"/>
          <w:lang w:eastAsia="ru-RU"/>
        </w:rPr>
        <w:t xml:space="preserve"> — початку ХХ ст. і трактують його або як продовження критичного (чи, як його ще називають, класичного) реалізму, або як початок модернізму («ранній» модернізм). Проблема хронологічних рамок українського модернізму і </w:t>
      </w:r>
      <w:proofErr w:type="gramStart"/>
      <w:r w:rsidRPr="0031651B">
        <w:rPr>
          <w:rFonts w:ascii="Times New Roman" w:eastAsia="Times New Roman" w:hAnsi="Times New Roman" w:cs="Times New Roman"/>
          <w:color w:val="000000"/>
          <w:sz w:val="24"/>
          <w:szCs w:val="24"/>
          <w:lang w:eastAsia="ru-RU"/>
        </w:rPr>
        <w:t>критичного</w:t>
      </w:r>
      <w:proofErr w:type="gramEnd"/>
      <w:r w:rsidRPr="0031651B">
        <w:rPr>
          <w:rFonts w:ascii="Times New Roman" w:eastAsia="Times New Roman" w:hAnsi="Times New Roman" w:cs="Times New Roman"/>
          <w:color w:val="000000"/>
          <w:sz w:val="24"/>
          <w:szCs w:val="24"/>
          <w:lang w:eastAsia="ru-RU"/>
        </w:rPr>
        <w:t xml:space="preserve"> реалізму, а також письменників, яких називають модерністами чи реалістами, залишається дискусійною.</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Традиційно вважається, що зачинателем українського модернізму був Микола Вороний. Готуючи в 1901 р. альманах «З-над хмар і долин» (вийшов у 1903 році), М. Вороний опублікував у «Літературно-науковому віснику» відкритий лист до українських письменників, у якому закликав надсилати твори, у яких були б «усунуті набік </w:t>
      </w:r>
      <w:proofErr w:type="gramStart"/>
      <w:r w:rsidRPr="0031651B">
        <w:rPr>
          <w:rFonts w:ascii="Times New Roman" w:eastAsia="Times New Roman" w:hAnsi="Times New Roman" w:cs="Times New Roman"/>
          <w:color w:val="000000"/>
          <w:sz w:val="24"/>
          <w:szCs w:val="24"/>
          <w:lang w:eastAsia="ru-RU"/>
        </w:rPr>
        <w:t>р</w:t>
      </w:r>
      <w:proofErr w:type="gramEnd"/>
      <w:r w:rsidRPr="0031651B">
        <w:rPr>
          <w:rFonts w:ascii="Times New Roman" w:eastAsia="Times New Roman" w:hAnsi="Times New Roman" w:cs="Times New Roman"/>
          <w:color w:val="000000"/>
          <w:sz w:val="24"/>
          <w:szCs w:val="24"/>
          <w:lang w:eastAsia="ru-RU"/>
        </w:rPr>
        <w:t>ізні заспівані тенденції та вимушені моралі», де було б «хоч трошки філософії, де хоч клаптик яснів би… блакитного неба». Основна думка виступу М. Вороного виділялася чітко: він закликав писати інакше, «по-сучасному», оновлювати літературу, виходячи насамперед із суто художніх вимог і завдань.</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Однак Іван Франко, схвально ставлячись до нових віянь в українській літературі, не міг змиритися з тими основними постулатами модернізму, які пропагував Микола Вороний. Іван Франко у </w:t>
      </w:r>
      <w:proofErr w:type="gramStart"/>
      <w:r w:rsidRPr="0031651B">
        <w:rPr>
          <w:rFonts w:ascii="Times New Roman" w:eastAsia="Times New Roman" w:hAnsi="Times New Roman" w:cs="Times New Roman"/>
          <w:color w:val="000000"/>
          <w:sz w:val="24"/>
          <w:szCs w:val="24"/>
          <w:lang w:eastAsia="ru-RU"/>
        </w:rPr>
        <w:t>вступ</w:t>
      </w:r>
      <w:proofErr w:type="gramEnd"/>
      <w:r w:rsidRPr="0031651B">
        <w:rPr>
          <w:rFonts w:ascii="Times New Roman" w:eastAsia="Times New Roman" w:hAnsi="Times New Roman" w:cs="Times New Roman"/>
          <w:color w:val="000000"/>
          <w:sz w:val="24"/>
          <w:szCs w:val="24"/>
          <w:lang w:eastAsia="ru-RU"/>
        </w:rPr>
        <w:t>і до поеми «Лісова ідилія» його назвав «ідеалістом непоправним», який вимагає від авторів:</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ісень давайте нам, поети,</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Без тенденційної прикмети,</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Без </w:t>
      </w:r>
      <w:proofErr w:type="gramStart"/>
      <w:r w:rsidRPr="0031651B">
        <w:rPr>
          <w:rFonts w:ascii="Times New Roman" w:eastAsia="Times New Roman" w:hAnsi="Times New Roman" w:cs="Times New Roman"/>
          <w:color w:val="000000"/>
          <w:sz w:val="24"/>
          <w:szCs w:val="24"/>
          <w:lang w:eastAsia="ru-RU"/>
        </w:rPr>
        <w:t>соц</w:t>
      </w:r>
      <w:proofErr w:type="gramEnd"/>
      <w:r w:rsidRPr="0031651B">
        <w:rPr>
          <w:rFonts w:ascii="Times New Roman" w:eastAsia="Times New Roman" w:hAnsi="Times New Roman" w:cs="Times New Roman"/>
          <w:color w:val="000000"/>
          <w:sz w:val="24"/>
          <w:szCs w:val="24"/>
          <w:lang w:eastAsia="ru-RU"/>
        </w:rPr>
        <w:t>іального змагання,</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Без усесвітнього страждання,</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Без нарікання над юрбою,</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Без гучних закликі</w:t>
      </w:r>
      <w:proofErr w:type="gramStart"/>
      <w:r w:rsidRPr="0031651B">
        <w:rPr>
          <w:rFonts w:ascii="Times New Roman" w:eastAsia="Times New Roman" w:hAnsi="Times New Roman" w:cs="Times New Roman"/>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 xml:space="preserve"> до бою…</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Іван Франко утверджував думку про те, що «сучасна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існя не перина. вона вся пристрасть і бажання, і вся вогонь, і вся тривога, вся боротьба, і вся дорога.». У відповідь на його «Посланіє» Микола Вороний написав вірш «Іванові Франкові», якому передує епіграф із Ш. Бодлера: «Предметом поезії є тільки вона сама».</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Осередком західноукраїнських модерні</w:t>
      </w:r>
      <w:proofErr w:type="gramStart"/>
      <w:r w:rsidRPr="0031651B">
        <w:rPr>
          <w:rFonts w:ascii="Times New Roman" w:eastAsia="Times New Roman" w:hAnsi="Times New Roman" w:cs="Times New Roman"/>
          <w:color w:val="000000"/>
          <w:sz w:val="24"/>
          <w:szCs w:val="24"/>
          <w:lang w:eastAsia="ru-RU"/>
        </w:rPr>
        <w:t>ст</w:t>
      </w:r>
      <w:proofErr w:type="gramEnd"/>
      <w:r w:rsidRPr="0031651B">
        <w:rPr>
          <w:rFonts w:ascii="Times New Roman" w:eastAsia="Times New Roman" w:hAnsi="Times New Roman" w:cs="Times New Roman"/>
          <w:color w:val="000000"/>
          <w:sz w:val="24"/>
          <w:szCs w:val="24"/>
          <w:lang w:eastAsia="ru-RU"/>
        </w:rPr>
        <w:t>ів стало львівське видавництво «Молода муза», до складу якого увійшли Остап Луцький, Петро Карманський, Василь Пачовський, Богдан Лепкий, а на Східній Україні — київський журнал «Українська хата», у якому друкувалися Микола Євшан, Михайло Сріблянський…</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«Молодомузівці» чітко орієнтувалися на Захід з його модерними ідеями та заперечували реалізм і народницьку традицію; зверталися до нових тем, насамперед краси, любові, журби, настроїв самогубства тощо. Поезія «молодомузівців» — це поезія форми, тобто модерну.</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 xml:space="preserve">2. Теорія </w:t>
      </w:r>
      <w:proofErr w:type="gramStart"/>
      <w:r w:rsidRPr="0031651B">
        <w:rPr>
          <w:rFonts w:ascii="Times New Roman" w:eastAsia="Times New Roman" w:hAnsi="Times New Roman" w:cs="Times New Roman"/>
          <w:i/>
          <w:iCs/>
          <w:color w:val="000000"/>
          <w:sz w:val="24"/>
          <w:szCs w:val="24"/>
          <w:lang w:eastAsia="ru-RU"/>
        </w:rPr>
        <w:t>л</w:t>
      </w:r>
      <w:proofErr w:type="gramEnd"/>
      <w:r w:rsidRPr="0031651B">
        <w:rPr>
          <w:rFonts w:ascii="Times New Roman" w:eastAsia="Times New Roman" w:hAnsi="Times New Roman" w:cs="Times New Roman"/>
          <w:i/>
          <w:iCs/>
          <w:color w:val="000000"/>
          <w:sz w:val="24"/>
          <w:szCs w:val="24"/>
          <w:lang w:eastAsia="ru-RU"/>
        </w:rPr>
        <w:t>ітератури</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lastRenderedPageBreak/>
        <w:t>Модернізм</w:t>
      </w:r>
      <w:r w:rsidRPr="0031651B">
        <w:rPr>
          <w:rFonts w:ascii="Times New Roman" w:eastAsia="Times New Roman" w:hAnsi="Times New Roman" w:cs="Times New Roman"/>
          <w:color w:val="000000"/>
          <w:sz w:val="24"/>
          <w:szCs w:val="24"/>
          <w:lang w:eastAsia="ru-RU"/>
        </w:rPr>
        <w:t xml:space="preserve"> — загальна </w:t>
      </w:r>
      <w:proofErr w:type="gramStart"/>
      <w:r w:rsidRPr="0031651B">
        <w:rPr>
          <w:rFonts w:ascii="Times New Roman" w:eastAsia="Times New Roman" w:hAnsi="Times New Roman" w:cs="Times New Roman"/>
          <w:color w:val="000000"/>
          <w:sz w:val="24"/>
          <w:szCs w:val="24"/>
          <w:lang w:eastAsia="ru-RU"/>
        </w:rPr>
        <w:t>назва л</w:t>
      </w:r>
      <w:proofErr w:type="gramEnd"/>
      <w:r w:rsidRPr="0031651B">
        <w:rPr>
          <w:rFonts w:ascii="Times New Roman" w:eastAsia="Times New Roman" w:hAnsi="Times New Roman" w:cs="Times New Roman"/>
          <w:color w:val="000000"/>
          <w:sz w:val="24"/>
          <w:szCs w:val="24"/>
          <w:lang w:eastAsia="ru-RU"/>
        </w:rPr>
        <w:t>ітературних напрямів та шкіл ХХ ст., яким притаманні формотворчість, експериментаторство, тяжіння до умовних засобів, антиреалістична спрямованість.</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Визначальні ознаки модернізму:</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новизна та антитрадиціоналізм (</w:t>
      </w:r>
      <w:r w:rsidRPr="0031651B">
        <w:rPr>
          <w:rFonts w:ascii="Times New Roman" w:eastAsia="Times New Roman" w:hAnsi="Times New Roman" w:cs="Times New Roman"/>
          <w:i/>
          <w:iCs/>
          <w:color w:val="000000"/>
          <w:sz w:val="24"/>
          <w:szCs w:val="24"/>
          <w:lang w:eastAsia="ru-RU"/>
        </w:rPr>
        <w:t>хоча модерністи ніколи не поривають із літературною традицією цілком</w:t>
      </w:r>
      <w:r w:rsidRPr="0031651B">
        <w:rPr>
          <w:rFonts w:ascii="Times New Roman" w:eastAsia="Times New Roman" w:hAnsi="Times New Roman" w:cs="Times New Roman"/>
          <w:color w:val="000000"/>
          <w:sz w:val="24"/>
          <w:szCs w:val="24"/>
          <w:lang w:eastAsia="ru-RU"/>
        </w:rPr>
        <w:t>);</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у творах затверджується перевага форми над змістом;</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зосередження на «Я» автора, героя, читача;</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психологізм, увага до внутрішньої боротьби роздвоєного людського «Я»;</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широко використовуються такі художні прийоми, як «потік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ідомості» та монтаж, що прийшов у літературу з кіномистецтва;</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використання символу як засобу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ізнання й відтворення світу;</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л</w:t>
      </w:r>
      <w:proofErr w:type="gramEnd"/>
      <w:r w:rsidRPr="0031651B">
        <w:rPr>
          <w:rFonts w:ascii="Times New Roman" w:eastAsia="Times New Roman" w:hAnsi="Times New Roman" w:cs="Times New Roman"/>
          <w:color w:val="000000"/>
          <w:sz w:val="24"/>
          <w:szCs w:val="24"/>
          <w:lang w:eastAsia="ru-RU"/>
        </w:rPr>
        <w:t>іризм (навіть у прозі, драматургії, публіцистиці);</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естетизм.</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Імпресіонізм</w:t>
      </w:r>
      <w:r w:rsidRPr="0031651B">
        <w:rPr>
          <w:rFonts w:ascii="Times New Roman" w:eastAsia="Times New Roman" w:hAnsi="Times New Roman" w:cs="Times New Roman"/>
          <w:color w:val="000000"/>
          <w:sz w:val="24"/>
          <w:szCs w:val="24"/>
          <w:lang w:eastAsia="ru-RU"/>
        </w:rPr>
        <w:t xml:space="preserve"> — це витончене відтворення суб’єктивинх вражень та спостережень, мінливих почуттів і переживань, коли картина дійсності складається ніби з окремих частин. </w:t>
      </w:r>
      <w:proofErr w:type="gramStart"/>
      <w:r w:rsidRPr="0031651B">
        <w:rPr>
          <w:rFonts w:ascii="Times New Roman" w:eastAsia="Times New Roman" w:hAnsi="Times New Roman" w:cs="Times New Roman"/>
          <w:color w:val="000000"/>
          <w:sz w:val="24"/>
          <w:szCs w:val="24"/>
          <w:lang w:eastAsia="ru-RU"/>
        </w:rPr>
        <w:t>Б</w:t>
      </w:r>
      <w:proofErr w:type="gramEnd"/>
      <w:r w:rsidRPr="0031651B">
        <w:rPr>
          <w:rFonts w:ascii="Times New Roman" w:eastAsia="Times New Roman" w:hAnsi="Times New Roman" w:cs="Times New Roman"/>
          <w:color w:val="000000"/>
          <w:sz w:val="24"/>
          <w:szCs w:val="24"/>
          <w:lang w:eastAsia="ru-RU"/>
        </w:rPr>
        <w:t>іля витоків українського імпресіонізму стояв Михайло Коцюбинський.</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Неоромантизм</w:t>
      </w:r>
      <w:r w:rsidRPr="0031651B">
        <w:rPr>
          <w:rFonts w:ascii="Times New Roman" w:eastAsia="Times New Roman" w:hAnsi="Times New Roman" w:cs="Times New Roman"/>
          <w:color w:val="000000"/>
          <w:sz w:val="24"/>
          <w:szCs w:val="24"/>
          <w:lang w:eastAsia="ru-RU"/>
        </w:rPr>
        <w:t> (</w:t>
      </w:r>
      <w:r w:rsidRPr="0031651B">
        <w:rPr>
          <w:rFonts w:ascii="Times New Roman" w:eastAsia="Times New Roman" w:hAnsi="Times New Roman" w:cs="Times New Roman"/>
          <w:i/>
          <w:iCs/>
          <w:color w:val="000000"/>
          <w:sz w:val="24"/>
          <w:szCs w:val="24"/>
          <w:lang w:eastAsia="ru-RU"/>
        </w:rPr>
        <w:t>новоромантизм</w:t>
      </w:r>
      <w:r w:rsidRPr="0031651B">
        <w:rPr>
          <w:rFonts w:ascii="Times New Roman" w:eastAsia="Times New Roman" w:hAnsi="Times New Roman" w:cs="Times New Roman"/>
          <w:color w:val="000000"/>
          <w:sz w:val="24"/>
          <w:szCs w:val="24"/>
          <w:lang w:eastAsia="ru-RU"/>
        </w:rPr>
        <w:t xml:space="preserve">) — це поєднання реалістичного зображення життя з прагненням показати в яскравих образах високе призначення людини. Неоромантизм репрезентує у </w:t>
      </w:r>
      <w:proofErr w:type="gramStart"/>
      <w:r w:rsidRPr="0031651B">
        <w:rPr>
          <w:rFonts w:ascii="Times New Roman" w:eastAsia="Times New Roman" w:hAnsi="Times New Roman" w:cs="Times New Roman"/>
          <w:color w:val="000000"/>
          <w:sz w:val="24"/>
          <w:szCs w:val="24"/>
          <w:lang w:eastAsia="ru-RU"/>
        </w:rPr>
        <w:t>своїй</w:t>
      </w:r>
      <w:proofErr w:type="gramEnd"/>
      <w:r w:rsidRPr="0031651B">
        <w:rPr>
          <w:rFonts w:ascii="Times New Roman" w:eastAsia="Times New Roman" w:hAnsi="Times New Roman" w:cs="Times New Roman"/>
          <w:color w:val="000000"/>
          <w:sz w:val="24"/>
          <w:szCs w:val="24"/>
          <w:lang w:eastAsia="ru-RU"/>
        </w:rPr>
        <w:t xml:space="preserve"> творчості Леся Українка, Ольга Кобилянська.</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Експресіонізм</w:t>
      </w:r>
      <w:r w:rsidRPr="0031651B">
        <w:rPr>
          <w:rFonts w:ascii="Times New Roman" w:eastAsia="Times New Roman" w:hAnsi="Times New Roman" w:cs="Times New Roman"/>
          <w:color w:val="000000"/>
          <w:sz w:val="24"/>
          <w:szCs w:val="24"/>
          <w:lang w:eastAsia="ru-RU"/>
        </w:rPr>
        <w:t xml:space="preserve"> — це вираження внутрішнього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іту людини, що супроводжується підкресленою яскравістю й емоційністю художнього твору. Найяскравішим представником експресіонізму став В. Стефаник.</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Символізм</w:t>
      </w:r>
      <w:r w:rsidRPr="0031651B">
        <w:rPr>
          <w:rFonts w:ascii="Times New Roman" w:eastAsia="Times New Roman" w:hAnsi="Times New Roman" w:cs="Times New Roman"/>
          <w:color w:val="000000"/>
          <w:sz w:val="24"/>
          <w:szCs w:val="24"/>
          <w:lang w:eastAsia="ru-RU"/>
        </w:rPr>
        <w:t> — це зображення життя, за якого за зовнішнім конкретним смислом ховається інший, таємний, тобто на місці художнього образу виступає символ. Ознаки символізму відчутні в поезії О. Олеся, М. Вороного.</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Маємо </w:t>
      </w:r>
      <w:proofErr w:type="gramStart"/>
      <w:r w:rsidRPr="0031651B">
        <w:rPr>
          <w:rFonts w:ascii="Times New Roman" w:eastAsia="Times New Roman" w:hAnsi="Times New Roman" w:cs="Times New Roman"/>
          <w:color w:val="000000"/>
          <w:sz w:val="24"/>
          <w:szCs w:val="24"/>
          <w:lang w:eastAsia="ru-RU"/>
        </w:rPr>
        <w:t>вс</w:t>
      </w:r>
      <w:proofErr w:type="gramEnd"/>
      <w:r w:rsidRPr="0031651B">
        <w:rPr>
          <w:rFonts w:ascii="Times New Roman" w:eastAsia="Times New Roman" w:hAnsi="Times New Roman" w:cs="Times New Roman"/>
          <w:color w:val="000000"/>
          <w:sz w:val="24"/>
          <w:szCs w:val="24"/>
          <w:lang w:eastAsia="ru-RU"/>
        </w:rPr>
        <w:t xml:space="preserve">і підстави стверджувати, що на межі століть з’явилася неповторна й оригінальна література. Утворився новий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 xml:space="preserve">ітогляд, новий художній метод. Для українського письменства він став сполучною ланкою між класичним реалізмом і періодом активного утвердження на зламі століть суб’єктивних </w:t>
      </w:r>
      <w:proofErr w:type="gramStart"/>
      <w:r w:rsidRPr="0031651B">
        <w:rPr>
          <w:rFonts w:ascii="Times New Roman" w:eastAsia="Times New Roman" w:hAnsi="Times New Roman" w:cs="Times New Roman"/>
          <w:color w:val="000000"/>
          <w:sz w:val="24"/>
          <w:szCs w:val="24"/>
          <w:lang w:eastAsia="ru-RU"/>
        </w:rPr>
        <w:t>стил</w:t>
      </w:r>
      <w:proofErr w:type="gramEnd"/>
      <w:r w:rsidRPr="0031651B">
        <w:rPr>
          <w:rFonts w:ascii="Times New Roman" w:eastAsia="Times New Roman" w:hAnsi="Times New Roman" w:cs="Times New Roman"/>
          <w:color w:val="000000"/>
          <w:sz w:val="24"/>
          <w:szCs w:val="24"/>
          <w:lang w:eastAsia="ru-RU"/>
        </w:rPr>
        <w:t>ів і напрямів, добою модернізму.</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ДОМАШНЄ ЗАВДАННЯ</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Опрацювати матеріал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ідручника, законспектувати найістотніше.</w:t>
      </w:r>
    </w:p>
    <w:p w:rsidR="0031651B" w:rsidRDefault="0031651B" w:rsidP="005721E5">
      <w:pPr>
        <w:rPr>
          <w:rFonts w:ascii="Times New Roman" w:hAnsi="Times New Roman" w:cs="Times New Roman"/>
          <w:sz w:val="24"/>
          <w:szCs w:val="24"/>
          <w:lang w:val="uk-UA"/>
        </w:rPr>
      </w:pPr>
    </w:p>
    <w:p w:rsidR="00402AA8" w:rsidRPr="00402AA8" w:rsidRDefault="00402AA8" w:rsidP="00402AA8">
      <w:pPr>
        <w:jc w:val="center"/>
        <w:rPr>
          <w:rFonts w:ascii="Times New Roman" w:hAnsi="Times New Roman" w:cs="Times New Roman"/>
          <w:sz w:val="40"/>
          <w:szCs w:val="40"/>
          <w:lang w:val="uk-UA"/>
        </w:rPr>
      </w:pPr>
      <w:r w:rsidRPr="00402AA8">
        <w:rPr>
          <w:rFonts w:ascii="Times New Roman" w:hAnsi="Times New Roman" w:cs="Times New Roman"/>
          <w:sz w:val="40"/>
          <w:szCs w:val="40"/>
          <w:lang w:val="uk-UA"/>
        </w:rPr>
        <w:lastRenderedPageBreak/>
        <w:t>З 21.03.22</w:t>
      </w:r>
    </w:p>
    <w:p w:rsidR="00402AA8" w:rsidRDefault="00402AA8" w:rsidP="00402AA8">
      <w:pPr>
        <w:pStyle w:val="1"/>
        <w:shd w:val="clear" w:color="auto" w:fill="FFFFFF"/>
        <w:jc w:val="center"/>
        <w:rPr>
          <w:color w:val="4682B4"/>
          <w:sz w:val="24"/>
          <w:szCs w:val="24"/>
        </w:rPr>
      </w:pPr>
      <w:r>
        <w:rPr>
          <w:color w:val="4682B4"/>
          <w:sz w:val="24"/>
          <w:szCs w:val="24"/>
        </w:rPr>
        <w:t xml:space="preserve">ПСИХОЛОГІЧНА НОВЕЛА «INTERMEZZO» </w:t>
      </w:r>
      <w:proofErr w:type="gramStart"/>
      <w:r>
        <w:rPr>
          <w:color w:val="4682B4"/>
          <w:sz w:val="24"/>
          <w:szCs w:val="24"/>
        </w:rPr>
        <w:t>З</w:t>
      </w:r>
      <w:proofErr w:type="gramEnd"/>
      <w:r>
        <w:rPr>
          <w:color w:val="4682B4"/>
          <w:sz w:val="24"/>
          <w:szCs w:val="24"/>
        </w:rPr>
        <w:t xml:space="preserve"> ЖАНРОВИМИ ОЗНАКАМИ ПОЕЗІЇ У ПРОЗІ. АВТОБІОГРАФІЧНА ОСНОВА. ПРОБЛЕМИ ДУШЕВНОЇ </w:t>
      </w:r>
      <w:proofErr w:type="gramStart"/>
      <w:r>
        <w:rPr>
          <w:color w:val="4682B4"/>
          <w:sz w:val="24"/>
          <w:szCs w:val="24"/>
        </w:rPr>
        <w:t>Р</w:t>
      </w:r>
      <w:proofErr w:type="gramEnd"/>
      <w:r>
        <w:rPr>
          <w:color w:val="4682B4"/>
          <w:sz w:val="24"/>
          <w:szCs w:val="24"/>
        </w:rPr>
        <w:t>ІВНОВАГИ, ПОВНОЦІННОГО ЖИТТЯ, СПЕЦИФІКИ ТВОРЧОГО ПРОЦЕСУ. ПСИХОЛОГІЧНО ПЕРЕКОНЛИВЕ РОЗКРИТТЯ ВНУТРІШНЬОГО СТАНУ ЛЮДИНИ</w:t>
      </w:r>
    </w:p>
    <w:p w:rsidR="00402AA8" w:rsidRDefault="00402AA8" w:rsidP="00402AA8">
      <w:pPr>
        <w:pStyle w:val="a3"/>
        <w:shd w:val="clear" w:color="auto" w:fill="FFFFFF"/>
        <w:jc w:val="both"/>
        <w:rPr>
          <w:color w:val="000000"/>
        </w:rPr>
      </w:pPr>
      <w:r>
        <w:rPr>
          <w:color w:val="000000"/>
        </w:rPr>
        <w:t xml:space="preserve">У житті кожної людини трапляються такі моменти, коли приходить «чорна полоса», стає якось не по собі, коли </w:t>
      </w:r>
      <w:proofErr w:type="gramStart"/>
      <w:r>
        <w:rPr>
          <w:color w:val="000000"/>
        </w:rPr>
        <w:t>у</w:t>
      </w:r>
      <w:proofErr w:type="gramEnd"/>
      <w:r>
        <w:rPr>
          <w:color w:val="000000"/>
        </w:rPr>
        <w:t xml:space="preserve"> душу непомітно закрадається неспокій, який руйнує звичайний ритм життя, заважає працювати, вірити. Що ж робити у таких випадках? Кожен із вас, як я зрозуміла, має </w:t>
      </w:r>
      <w:proofErr w:type="gramStart"/>
      <w:r>
        <w:rPr>
          <w:color w:val="000000"/>
        </w:rPr>
        <w:t>св</w:t>
      </w:r>
      <w:proofErr w:type="gramEnd"/>
      <w:r>
        <w:rPr>
          <w:color w:val="000000"/>
        </w:rPr>
        <w:t xml:space="preserve">ій «рецепт» боротьби з депресивним станом. На ці запитання також дає відповідь і Михайло Коцюбинський </w:t>
      </w:r>
      <w:proofErr w:type="gramStart"/>
      <w:r>
        <w:rPr>
          <w:color w:val="000000"/>
        </w:rPr>
        <w:t>у новел</w:t>
      </w:r>
      <w:proofErr w:type="gramEnd"/>
      <w:r>
        <w:rPr>
          <w:color w:val="000000"/>
        </w:rPr>
        <w:t xml:space="preserve">і «Intermezzo», уривок з якої вам був прочитаний. Митцеві художнього слова вдалося передати психологічний стан людини — митця та абсолютно незвичайну за жанром новелу з ознаками «поезії в прозі», яка є поетичною </w:t>
      </w:r>
      <w:proofErr w:type="gramStart"/>
      <w:r>
        <w:rPr>
          <w:color w:val="000000"/>
        </w:rPr>
        <w:t>св</w:t>
      </w:r>
      <w:proofErr w:type="gramEnd"/>
      <w:r>
        <w:rPr>
          <w:color w:val="000000"/>
        </w:rPr>
        <w:t>ітлиною душі автора.</w:t>
      </w:r>
    </w:p>
    <w:p w:rsidR="00402AA8" w:rsidRDefault="00402AA8" w:rsidP="00402AA8">
      <w:pPr>
        <w:pStyle w:val="a3"/>
        <w:shd w:val="clear" w:color="auto" w:fill="FFFFFF"/>
        <w:jc w:val="both"/>
        <w:rPr>
          <w:color w:val="000000"/>
        </w:rPr>
      </w:pPr>
      <w:r>
        <w:rPr>
          <w:color w:val="000000"/>
        </w:rPr>
        <w:t xml:space="preserve">СПРИЙНЯТТЯ ТА ЗАСВОЄННЯ НАВЧАЛЬНОГО </w:t>
      </w:r>
      <w:proofErr w:type="gramStart"/>
      <w:r>
        <w:rPr>
          <w:color w:val="000000"/>
        </w:rPr>
        <w:t>МАТЕР</w:t>
      </w:r>
      <w:proofErr w:type="gramEnd"/>
      <w:r>
        <w:rPr>
          <w:color w:val="000000"/>
        </w:rPr>
        <w:t>ІАЛУ</w:t>
      </w:r>
    </w:p>
    <w:p w:rsidR="00402AA8" w:rsidRDefault="00402AA8" w:rsidP="00402AA8">
      <w:pPr>
        <w:pStyle w:val="a3"/>
        <w:shd w:val="clear" w:color="auto" w:fill="FFFFFF"/>
        <w:jc w:val="both"/>
        <w:rPr>
          <w:color w:val="000000"/>
        </w:rPr>
      </w:pPr>
      <w:r>
        <w:rPr>
          <w:rStyle w:val="a4"/>
          <w:color w:val="000000"/>
        </w:rPr>
        <w:t>1. Історія написання новели</w:t>
      </w:r>
    </w:p>
    <w:p w:rsidR="00402AA8" w:rsidRDefault="00402AA8" w:rsidP="00402AA8">
      <w:pPr>
        <w:pStyle w:val="a3"/>
        <w:shd w:val="clear" w:color="auto" w:fill="FFFFFF"/>
        <w:jc w:val="both"/>
        <w:rPr>
          <w:color w:val="000000"/>
        </w:rPr>
      </w:pPr>
      <w:r>
        <w:rPr>
          <w:color w:val="000000"/>
        </w:rPr>
        <w:t xml:space="preserve">Ліричний герой твору «Intermezzo» — </w:t>
      </w:r>
      <w:proofErr w:type="gramStart"/>
      <w:r>
        <w:rPr>
          <w:color w:val="000000"/>
        </w:rPr>
        <w:t>це не</w:t>
      </w:r>
      <w:proofErr w:type="gramEnd"/>
      <w:r>
        <w:rPr>
          <w:color w:val="000000"/>
        </w:rPr>
        <w:t xml:space="preserve"> хто інший, як Сонцепоклонник Михайло Коцюбинський, який дуже трепетно, з особливою любов’ю ставився до сонця, природи, адже вони додавали снаги його хворобливому з дитинства організмові, а виснаженій душі — натхнення для творчості.</w:t>
      </w:r>
    </w:p>
    <w:p w:rsidR="00402AA8" w:rsidRDefault="00402AA8" w:rsidP="00402AA8">
      <w:pPr>
        <w:pStyle w:val="a3"/>
        <w:shd w:val="clear" w:color="auto" w:fill="FFFFFF"/>
        <w:jc w:val="both"/>
        <w:rPr>
          <w:color w:val="000000"/>
        </w:rPr>
      </w:pPr>
      <w:r>
        <w:rPr>
          <w:color w:val="000000"/>
        </w:rPr>
        <w:t xml:space="preserve">Теорія </w:t>
      </w:r>
      <w:proofErr w:type="gramStart"/>
      <w:r>
        <w:rPr>
          <w:color w:val="000000"/>
        </w:rPr>
        <w:t>л</w:t>
      </w:r>
      <w:proofErr w:type="gramEnd"/>
      <w:r>
        <w:rPr>
          <w:color w:val="000000"/>
        </w:rPr>
        <w:t>ітератури.</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Що таке інтермецо?</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До якого пласта лексики належить це слово?</w:t>
      </w:r>
    </w:p>
    <w:p w:rsidR="00402AA8" w:rsidRDefault="00402AA8" w:rsidP="00402AA8">
      <w:pPr>
        <w:pStyle w:val="a3"/>
        <w:shd w:val="clear" w:color="auto" w:fill="FFFFFF"/>
        <w:jc w:val="both"/>
        <w:rPr>
          <w:color w:val="000000"/>
        </w:rPr>
      </w:pPr>
      <w:r>
        <w:rPr>
          <w:rStyle w:val="a4"/>
          <w:color w:val="000000"/>
        </w:rPr>
        <w:t>Intermezzo</w:t>
      </w:r>
      <w:r>
        <w:rPr>
          <w:rStyle w:val="apple-converted-space"/>
          <w:color w:val="000000"/>
        </w:rPr>
        <w:t> </w:t>
      </w:r>
      <w:r>
        <w:rPr>
          <w:color w:val="000000"/>
        </w:rPr>
        <w:t xml:space="preserve">в перекладі з італійської означає «перерва». У музиці — невеличка інструментальна </w:t>
      </w:r>
      <w:proofErr w:type="gramStart"/>
      <w:r>
        <w:rPr>
          <w:color w:val="000000"/>
        </w:rPr>
        <w:t>п</w:t>
      </w:r>
      <w:proofErr w:type="gramEnd"/>
      <w:r>
        <w:rPr>
          <w:color w:val="000000"/>
        </w:rPr>
        <w:t>’єса, що в XVII ст. виконувалася в перерві між актами трагедії, а пізніше — опери. Отже, це музичний термін.</w:t>
      </w:r>
    </w:p>
    <w:p w:rsidR="00402AA8" w:rsidRDefault="00402AA8" w:rsidP="00402AA8">
      <w:pPr>
        <w:pStyle w:val="a3"/>
        <w:shd w:val="clear" w:color="auto" w:fill="FFFFFF"/>
        <w:jc w:val="both"/>
        <w:rPr>
          <w:color w:val="000000"/>
          <w:lang w:val="uk-UA"/>
        </w:rPr>
      </w:pPr>
      <w:proofErr w:type="gramStart"/>
      <w:r>
        <w:rPr>
          <w:color w:val="000000"/>
        </w:rPr>
        <w:t>Причини написання новели</w:t>
      </w:r>
      <w:proofErr w:type="gramEnd"/>
      <w:r>
        <w:rPr>
          <w:color w:val="000000"/>
        </w:rPr>
        <w:t xml:space="preserve"> </w:t>
      </w:r>
    </w:p>
    <w:p w:rsidR="00402AA8" w:rsidRDefault="00402AA8" w:rsidP="00402AA8">
      <w:pPr>
        <w:pStyle w:val="a3"/>
        <w:shd w:val="clear" w:color="auto" w:fill="FFFFFF"/>
        <w:jc w:val="both"/>
        <w:rPr>
          <w:color w:val="000000"/>
        </w:rPr>
      </w:pPr>
      <w:r>
        <w:rPr>
          <w:color w:val="000000"/>
        </w:rPr>
        <w:t xml:space="preserve">Епізод, описаний Коцюбинським, справді мав місце в житті письменника 1908 року. Це був </w:t>
      </w:r>
      <w:proofErr w:type="gramStart"/>
      <w:r>
        <w:rPr>
          <w:color w:val="000000"/>
        </w:rPr>
        <w:t>р</w:t>
      </w:r>
      <w:proofErr w:type="gramEnd"/>
      <w:r>
        <w:rPr>
          <w:color w:val="000000"/>
        </w:rPr>
        <w:t xml:space="preserve">ік найбільшого розмаху реакції, яка настала після революційних подій 1905-1907 років. Кожен день приносив звістки про розправу над людьми, які боролися за землю і за волю. Тюрми переповнилися правдошукачами, військово-польові </w:t>
      </w:r>
      <w:proofErr w:type="gramStart"/>
      <w:r>
        <w:rPr>
          <w:color w:val="000000"/>
        </w:rPr>
        <w:t>суди</w:t>
      </w:r>
      <w:proofErr w:type="gramEnd"/>
      <w:r>
        <w:rPr>
          <w:color w:val="000000"/>
        </w:rPr>
        <w:t xml:space="preserve"> чинили розправи, а то й самосуди: стріляли, вішали, били.</w:t>
      </w:r>
    </w:p>
    <w:p w:rsidR="00402AA8" w:rsidRDefault="00402AA8" w:rsidP="00402AA8">
      <w:pPr>
        <w:pStyle w:val="a3"/>
        <w:shd w:val="clear" w:color="auto" w:fill="FFFFFF"/>
        <w:jc w:val="both"/>
        <w:rPr>
          <w:color w:val="000000"/>
        </w:rPr>
      </w:pPr>
      <w:proofErr w:type="gramStart"/>
      <w:r>
        <w:rPr>
          <w:color w:val="000000"/>
        </w:rPr>
        <w:t>У</w:t>
      </w:r>
      <w:proofErr w:type="gramEnd"/>
      <w:r>
        <w:rPr>
          <w:color w:val="000000"/>
        </w:rPr>
        <w:t xml:space="preserve"> листі до М. Чернявського Коцюбинський писав: «</w:t>
      </w:r>
      <w:proofErr w:type="gramStart"/>
      <w:r>
        <w:rPr>
          <w:color w:val="000000"/>
        </w:rPr>
        <w:t>Ви не</w:t>
      </w:r>
      <w:proofErr w:type="gramEnd"/>
      <w:r>
        <w:rPr>
          <w:color w:val="000000"/>
        </w:rPr>
        <w:t xml:space="preserve"> можете уявити собі, що я пережив, бачачи те все на власні очі, і який це мало вплив на мої хворі нерви. Мені тепер ще гірше, ніж було: не можу ані спати, ані їсти. Ледве пишу до вас».</w:t>
      </w:r>
    </w:p>
    <w:p w:rsidR="00402AA8" w:rsidRDefault="00402AA8" w:rsidP="00402AA8">
      <w:pPr>
        <w:pStyle w:val="a3"/>
        <w:shd w:val="clear" w:color="auto" w:fill="FFFFFF"/>
        <w:jc w:val="both"/>
        <w:rPr>
          <w:color w:val="000000"/>
        </w:rPr>
      </w:pPr>
      <w:r>
        <w:rPr>
          <w:color w:val="000000"/>
        </w:rPr>
        <w:t xml:space="preserve">Украй виснажений службою, громадською роботою, знесилений хворобою, він мріяв </w:t>
      </w:r>
      <w:proofErr w:type="gramStart"/>
      <w:r>
        <w:rPr>
          <w:color w:val="000000"/>
        </w:rPr>
        <w:t>про</w:t>
      </w:r>
      <w:proofErr w:type="gramEnd"/>
      <w:r>
        <w:rPr>
          <w:color w:val="000000"/>
        </w:rPr>
        <w:t xml:space="preserve"> відпустку. Окрім цього, дедалі нестерпнішою ставала проблема вибору </w:t>
      </w:r>
      <w:proofErr w:type="gramStart"/>
      <w:r>
        <w:rPr>
          <w:color w:val="000000"/>
        </w:rPr>
        <w:t>між</w:t>
      </w:r>
      <w:proofErr w:type="gramEnd"/>
      <w:r>
        <w:rPr>
          <w:color w:val="000000"/>
        </w:rPr>
        <w:t xml:space="preserve"> Олександрою Аплаксіною та родиною. Митець слова не бачив виходу з такого драматичного любовного </w:t>
      </w:r>
      <w:r>
        <w:rPr>
          <w:color w:val="000000"/>
        </w:rPr>
        <w:lastRenderedPageBreak/>
        <w:t>трикутника, і ця обставина змушувала його страждати. Беатріче</w:t>
      </w:r>
      <w:proofErr w:type="gramStart"/>
      <w:r>
        <w:rPr>
          <w:color w:val="000000"/>
        </w:rPr>
        <w:t>… Т</w:t>
      </w:r>
      <w:proofErr w:type="gramEnd"/>
      <w:r>
        <w:rPr>
          <w:color w:val="000000"/>
        </w:rPr>
        <w:t>ак називав її Коцюбинський. Сімейні стосунки з дружиною, Вірою Дейшею, були дуже натягнутими, лише ді</w:t>
      </w:r>
      <w:proofErr w:type="gramStart"/>
      <w:r>
        <w:rPr>
          <w:color w:val="000000"/>
        </w:rPr>
        <w:t>ти не</w:t>
      </w:r>
      <w:proofErr w:type="gramEnd"/>
      <w:r>
        <w:rPr>
          <w:color w:val="000000"/>
        </w:rPr>
        <w:t xml:space="preserve"> давали йому розірвати шлюб. Закоханим залишалося лише листуватись.</w:t>
      </w:r>
    </w:p>
    <w:p w:rsidR="00402AA8" w:rsidRDefault="00402AA8" w:rsidP="00402AA8">
      <w:pPr>
        <w:pStyle w:val="a3"/>
        <w:shd w:val="clear" w:color="auto" w:fill="FFFFFF"/>
        <w:jc w:val="both"/>
        <w:rPr>
          <w:color w:val="000000"/>
        </w:rPr>
      </w:pPr>
      <w:r>
        <w:rPr>
          <w:color w:val="000000"/>
        </w:rPr>
        <w:t xml:space="preserve">Його листи до коханої, видані у 1938 році, — це чималий том, роман </w:t>
      </w:r>
      <w:proofErr w:type="gramStart"/>
      <w:r>
        <w:rPr>
          <w:color w:val="000000"/>
        </w:rPr>
        <w:t>у</w:t>
      </w:r>
      <w:proofErr w:type="gramEnd"/>
      <w:r>
        <w:rPr>
          <w:color w:val="000000"/>
        </w:rPr>
        <w:t xml:space="preserve"> листах. О. Аплаксі</w:t>
      </w:r>
      <w:proofErr w:type="gramStart"/>
      <w:r>
        <w:rPr>
          <w:color w:val="000000"/>
        </w:rPr>
        <w:t>на</w:t>
      </w:r>
      <w:proofErr w:type="gramEnd"/>
      <w:r>
        <w:rPr>
          <w:color w:val="000000"/>
        </w:rPr>
        <w:t xml:space="preserve"> пережила Коцюбинського на кілька десятків років, але так і залишилася до кінця життя самотньою.</w:t>
      </w:r>
    </w:p>
    <w:p w:rsidR="00402AA8" w:rsidRDefault="00402AA8" w:rsidP="00402AA8">
      <w:pPr>
        <w:pStyle w:val="a3"/>
        <w:shd w:val="clear" w:color="auto" w:fill="FFFFFF"/>
        <w:jc w:val="both"/>
        <w:rPr>
          <w:color w:val="000000"/>
        </w:rPr>
      </w:pPr>
      <w:r>
        <w:rPr>
          <w:rStyle w:val="a4"/>
          <w:color w:val="000000"/>
        </w:rPr>
        <w:t>Діалог між дружиною</w:t>
      </w:r>
      <w:proofErr w:type="gramStart"/>
      <w:r>
        <w:rPr>
          <w:rStyle w:val="a4"/>
          <w:color w:val="000000"/>
        </w:rPr>
        <w:t xml:space="preserve"> В</w:t>
      </w:r>
      <w:proofErr w:type="gramEnd"/>
      <w:r>
        <w:rPr>
          <w:rStyle w:val="a4"/>
          <w:color w:val="000000"/>
        </w:rPr>
        <w:t>ірою Дейшою і Коцюбинським</w:t>
      </w:r>
    </w:p>
    <w:p w:rsidR="00402AA8" w:rsidRDefault="00402AA8" w:rsidP="00402AA8">
      <w:pPr>
        <w:pStyle w:val="a3"/>
        <w:shd w:val="clear" w:color="auto" w:fill="FFFFFF"/>
        <w:jc w:val="both"/>
        <w:rPr>
          <w:color w:val="000000"/>
        </w:rPr>
      </w:pPr>
      <w:r>
        <w:rPr>
          <w:color w:val="000000"/>
        </w:rPr>
        <w:t>Увійшла дружина — спокійна, впевнена.</w:t>
      </w:r>
    </w:p>
    <w:p w:rsidR="00402AA8" w:rsidRDefault="00402AA8" w:rsidP="00402AA8">
      <w:pPr>
        <w:pStyle w:val="a3"/>
        <w:shd w:val="clear" w:color="auto" w:fill="FFFFFF"/>
        <w:jc w:val="both"/>
        <w:rPr>
          <w:color w:val="000000"/>
        </w:rPr>
      </w:pPr>
      <w:r>
        <w:rPr>
          <w:color w:val="000000"/>
        </w:rPr>
        <w:t xml:space="preserve">— Так далі тривати не може. Я не збираюсь </w:t>
      </w:r>
      <w:proofErr w:type="gramStart"/>
      <w:r>
        <w:rPr>
          <w:color w:val="000000"/>
        </w:rPr>
        <w:t>н</w:t>
      </w:r>
      <w:proofErr w:type="gramEnd"/>
      <w:r>
        <w:rPr>
          <w:color w:val="000000"/>
        </w:rPr>
        <w:t>і про що просити, але ти мусиш сказати, як нам жити далі?</w:t>
      </w:r>
    </w:p>
    <w:p w:rsidR="00402AA8" w:rsidRDefault="00402AA8" w:rsidP="00402AA8">
      <w:pPr>
        <w:pStyle w:val="a3"/>
        <w:shd w:val="clear" w:color="auto" w:fill="FFFFFF"/>
        <w:jc w:val="both"/>
        <w:rPr>
          <w:color w:val="000000"/>
        </w:rPr>
      </w:pPr>
      <w:r>
        <w:rPr>
          <w:color w:val="000000"/>
        </w:rPr>
        <w:t>Тільки тепер він помітив у її руці лист. Одразу впі</w:t>
      </w:r>
      <w:proofErr w:type="gramStart"/>
      <w:r>
        <w:rPr>
          <w:color w:val="000000"/>
        </w:rPr>
        <w:t>знав</w:t>
      </w:r>
      <w:proofErr w:type="gramEnd"/>
      <w:r>
        <w:rPr>
          <w:color w:val="000000"/>
        </w:rPr>
        <w:t xml:space="preserve"> почерк Беатріче. Пекучий сором і жаль охопили його. Вона щось говорила про дітей, про перші роки кохання, при цьому залишалась незворушною: ні сльозинки, ні докорів — сухий бухгалтерський </w:t>
      </w:r>
      <w:proofErr w:type="gramStart"/>
      <w:r>
        <w:rPr>
          <w:color w:val="000000"/>
        </w:rPr>
        <w:t>п</w:t>
      </w:r>
      <w:proofErr w:type="gramEnd"/>
      <w:r>
        <w:rPr>
          <w:color w:val="000000"/>
        </w:rPr>
        <w:t>ідсумок їхнього життя. Він слухав і не слухав. Відчував лиш, як повільно провалюється у безодню. І сказав:</w:t>
      </w:r>
    </w:p>
    <w:p w:rsidR="00402AA8" w:rsidRDefault="00402AA8" w:rsidP="00402AA8">
      <w:pPr>
        <w:pStyle w:val="a3"/>
        <w:shd w:val="clear" w:color="auto" w:fill="FFFFFF"/>
        <w:jc w:val="both"/>
        <w:rPr>
          <w:color w:val="000000"/>
        </w:rPr>
      </w:pPr>
      <w:r>
        <w:rPr>
          <w:color w:val="000000"/>
        </w:rPr>
        <w:t xml:space="preserve">— Вибач, якщо все це можна вибачити. Я не залишу сім’ї, коли навіть доведеться переступити </w:t>
      </w:r>
      <w:proofErr w:type="gramStart"/>
      <w:r>
        <w:rPr>
          <w:color w:val="000000"/>
        </w:rPr>
        <w:t>через</w:t>
      </w:r>
      <w:proofErr w:type="gramEnd"/>
      <w:r>
        <w:rPr>
          <w:color w:val="000000"/>
        </w:rPr>
        <w:t xml:space="preserve"> себе.</w:t>
      </w:r>
    </w:p>
    <w:p w:rsidR="00402AA8" w:rsidRDefault="00402AA8" w:rsidP="00402AA8">
      <w:pPr>
        <w:pStyle w:val="a3"/>
        <w:shd w:val="clear" w:color="auto" w:fill="FFFFFF"/>
        <w:jc w:val="both"/>
        <w:rPr>
          <w:color w:val="000000"/>
        </w:rPr>
      </w:pPr>
      <w:r>
        <w:rPr>
          <w:color w:val="000000"/>
        </w:rPr>
        <w:t>Вона вийшла. Він озирнувся довкола, в цілому всесвіті не було нікого. Нікого і нічого, тільки пекучий нестерпний біль.</w:t>
      </w:r>
    </w:p>
    <w:p w:rsidR="00402AA8" w:rsidRDefault="00402AA8" w:rsidP="00402AA8">
      <w:pPr>
        <w:pStyle w:val="a3"/>
        <w:shd w:val="clear" w:color="auto" w:fill="FFFFFF"/>
        <w:jc w:val="both"/>
        <w:rPr>
          <w:color w:val="000000"/>
        </w:rPr>
      </w:pPr>
      <w:r>
        <w:rPr>
          <w:color w:val="000000"/>
        </w:rPr>
        <w:t xml:space="preserve">Хіба вмерти? Ні дружина, ні Беатріче від цього не постраждають. Що він </w:t>
      </w:r>
      <w:proofErr w:type="gramStart"/>
      <w:r>
        <w:rPr>
          <w:color w:val="000000"/>
        </w:rPr>
        <w:t>може їм</w:t>
      </w:r>
      <w:proofErr w:type="gramEnd"/>
      <w:r>
        <w:rPr>
          <w:color w:val="000000"/>
        </w:rPr>
        <w:t xml:space="preserve"> дати, крім горя? Ковтнути отруту і </w:t>
      </w:r>
      <w:proofErr w:type="gramStart"/>
      <w:r>
        <w:rPr>
          <w:color w:val="000000"/>
        </w:rPr>
        <w:t>вв</w:t>
      </w:r>
      <w:proofErr w:type="gramEnd"/>
      <w:r>
        <w:rPr>
          <w:color w:val="000000"/>
        </w:rPr>
        <w:t xml:space="preserve">ійти у царство спокою. Але не </w:t>
      </w:r>
      <w:proofErr w:type="gramStart"/>
      <w:r>
        <w:rPr>
          <w:color w:val="000000"/>
        </w:rPr>
        <w:t>м</w:t>
      </w:r>
      <w:proofErr w:type="gramEnd"/>
      <w:r>
        <w:rPr>
          <w:color w:val="000000"/>
        </w:rPr>
        <w:t xml:space="preserve">іг ворухнутись. Тіло немов розбив параліч. «Це — межа, — зрозумів </w:t>
      </w:r>
      <w:proofErr w:type="gramStart"/>
      <w:r>
        <w:rPr>
          <w:color w:val="000000"/>
        </w:rPr>
        <w:t>в</w:t>
      </w:r>
      <w:proofErr w:type="gramEnd"/>
      <w:r>
        <w:rPr>
          <w:color w:val="000000"/>
        </w:rPr>
        <w:t>ін. — Там, за нею, — божевілля».</w:t>
      </w:r>
    </w:p>
    <w:p w:rsidR="00402AA8" w:rsidRDefault="00402AA8" w:rsidP="00402AA8">
      <w:pPr>
        <w:pStyle w:val="a3"/>
        <w:shd w:val="clear" w:color="auto" w:fill="FFFFFF"/>
        <w:jc w:val="both"/>
        <w:rPr>
          <w:rStyle w:val="a4"/>
          <w:lang w:val="uk-UA"/>
        </w:rPr>
      </w:pPr>
      <w:r>
        <w:rPr>
          <w:rStyle w:val="a4"/>
          <w:color w:val="000000"/>
        </w:rPr>
        <w:t xml:space="preserve">Робота над змістом </w:t>
      </w:r>
    </w:p>
    <w:p w:rsidR="00402AA8" w:rsidRDefault="00402AA8" w:rsidP="00402AA8">
      <w:pPr>
        <w:pStyle w:val="a3"/>
        <w:shd w:val="clear" w:color="auto" w:fill="FFFFFF"/>
        <w:jc w:val="both"/>
      </w:pPr>
      <w:r>
        <w:rPr>
          <w:color w:val="000000"/>
        </w:rPr>
        <w:t xml:space="preserve">Вкрай виснажений М. Коцюбинський звертається до друзів із проханням прийняти його на </w:t>
      </w:r>
      <w:proofErr w:type="gramStart"/>
      <w:r>
        <w:rPr>
          <w:color w:val="000000"/>
        </w:rPr>
        <w:t>л</w:t>
      </w:r>
      <w:proofErr w:type="gramEnd"/>
      <w:r>
        <w:rPr>
          <w:color w:val="000000"/>
        </w:rPr>
        <w:t xml:space="preserve">ітній відпочинок. На цю просьбу відгукнувся меценат, давній знайомий, великий землевласник Євген Чикаленко, який радо запропонував письменнику </w:t>
      </w:r>
      <w:proofErr w:type="gramStart"/>
      <w:r>
        <w:rPr>
          <w:color w:val="000000"/>
        </w:rPr>
        <w:t>св</w:t>
      </w:r>
      <w:proofErr w:type="gramEnd"/>
      <w:r>
        <w:rPr>
          <w:color w:val="000000"/>
        </w:rPr>
        <w:t>ій дім у селі Кононівка. Там Михайло Михайлович провів декілька тижнів. Тому й новела «Іntermezz</w:t>
      </w:r>
      <w:proofErr w:type="gramStart"/>
      <w:r>
        <w:rPr>
          <w:color w:val="000000"/>
        </w:rPr>
        <w:t>о</w:t>
      </w:r>
      <w:proofErr w:type="gramEnd"/>
      <w:r>
        <w:rPr>
          <w:color w:val="000000"/>
        </w:rPr>
        <w:t>» присвячена Кононівським полям.</w:t>
      </w:r>
    </w:p>
    <w:p w:rsidR="00402AA8" w:rsidRDefault="00402AA8" w:rsidP="00402AA8">
      <w:pPr>
        <w:pStyle w:val="a3"/>
        <w:shd w:val="clear" w:color="auto" w:fill="FFFFFF"/>
        <w:jc w:val="both"/>
        <w:rPr>
          <w:color w:val="000000"/>
        </w:rPr>
      </w:pPr>
      <w:r>
        <w:rPr>
          <w:color w:val="000000"/>
        </w:rPr>
        <w:t xml:space="preserve"> «Читаю велику книгу природи, — пише Коцюбинський в одному з листі</w:t>
      </w:r>
      <w:proofErr w:type="gramStart"/>
      <w:r>
        <w:rPr>
          <w:color w:val="000000"/>
        </w:rPr>
        <w:t>в</w:t>
      </w:r>
      <w:proofErr w:type="gramEnd"/>
      <w:r>
        <w:rPr>
          <w:color w:val="000000"/>
        </w:rPr>
        <w:t xml:space="preserve">, — і коли навчуся дечому, буду писати. </w:t>
      </w:r>
      <w:proofErr w:type="gramStart"/>
      <w:r>
        <w:rPr>
          <w:color w:val="000000"/>
        </w:rPr>
        <w:t>З</w:t>
      </w:r>
      <w:proofErr w:type="gramEnd"/>
      <w:r>
        <w:rPr>
          <w:color w:val="000000"/>
        </w:rPr>
        <w:t xml:space="preserve"> того часу, як я опинився на самоті, відчуваю, як я страшенно втомився душею. Не фізична втома, а душевна. Не хочеться бачити людей, говорити. Хочеться скинути з себе весь накип людського бруду, який непомітно </w:t>
      </w:r>
      <w:proofErr w:type="gramStart"/>
      <w:r>
        <w:rPr>
          <w:color w:val="000000"/>
        </w:rPr>
        <w:t>заливав</w:t>
      </w:r>
      <w:proofErr w:type="gramEnd"/>
      <w:r>
        <w:rPr>
          <w:color w:val="000000"/>
        </w:rPr>
        <w:t xml:space="preserve"> твоє серце, хочеться очиститися й відпочити».</w:t>
      </w:r>
    </w:p>
    <w:p w:rsidR="00402AA8" w:rsidRDefault="00402AA8" w:rsidP="00402AA8">
      <w:pPr>
        <w:pStyle w:val="a3"/>
        <w:shd w:val="clear" w:color="auto" w:fill="FFFFFF"/>
        <w:jc w:val="both"/>
        <w:rPr>
          <w:color w:val="000000"/>
        </w:rPr>
      </w:pPr>
      <w:r>
        <w:rPr>
          <w:color w:val="000000"/>
        </w:rPr>
        <w:t xml:space="preserve">Не дивно, що навіть природа, яка потім зазвучить музикою </w:t>
      </w:r>
      <w:proofErr w:type="gramStart"/>
      <w:r>
        <w:rPr>
          <w:color w:val="000000"/>
        </w:rPr>
        <w:t>в</w:t>
      </w:r>
      <w:proofErr w:type="gramEnd"/>
      <w:r>
        <w:rPr>
          <w:color w:val="000000"/>
        </w:rPr>
        <w:t xml:space="preserve"> новелі, спочатку не могла заспокоїти митця, навіть викликала роздратування. Проте Коцюбинський бореться з цією втомою за внутрішній спокій, який би дав йому змогу поринути в улюблену справу — художню творчість. Звернімося до самого твору.</w:t>
      </w:r>
    </w:p>
    <w:p w:rsidR="00402AA8" w:rsidRDefault="00402AA8" w:rsidP="00402AA8">
      <w:pPr>
        <w:pStyle w:val="a3"/>
        <w:shd w:val="clear" w:color="auto" w:fill="FFFFFF"/>
        <w:jc w:val="both"/>
        <w:rPr>
          <w:b/>
          <w:color w:val="000000"/>
        </w:rPr>
      </w:pPr>
      <w:r>
        <w:rPr>
          <w:rStyle w:val="a4"/>
          <w:b/>
          <w:color w:val="000000"/>
        </w:rPr>
        <w:t>. Аналіз змісту новели</w:t>
      </w:r>
    </w:p>
    <w:p w:rsidR="00402AA8" w:rsidRDefault="00402AA8" w:rsidP="00402AA8">
      <w:pPr>
        <w:pStyle w:val="a3"/>
        <w:shd w:val="clear" w:color="auto" w:fill="FFFFFF"/>
        <w:jc w:val="both"/>
        <w:rPr>
          <w:color w:val="000000"/>
        </w:rPr>
      </w:pPr>
      <w:r>
        <w:rPr>
          <w:rFonts w:eastAsia="MS Mincho" w:hAnsi="MS Mincho" w:hint="eastAsia"/>
          <w:color w:val="000000"/>
        </w:rPr>
        <w:lastRenderedPageBreak/>
        <w:t>✵</w:t>
      </w:r>
      <w:r>
        <w:rPr>
          <w:color w:val="000000"/>
        </w:rPr>
        <w:t xml:space="preserve"> Що спричинило важку втому героя? У чому його трагедія? Прочитайте. (</w:t>
      </w:r>
      <w:r>
        <w:rPr>
          <w:rStyle w:val="a4"/>
          <w:color w:val="000000"/>
        </w:rPr>
        <w:t>Ліричний герой перебуває у стані втоми, яка ось-ось має закінчитися депресією. І він сам це усвідомлю</w:t>
      </w:r>
      <w:proofErr w:type="gramStart"/>
      <w:r>
        <w:rPr>
          <w:rStyle w:val="a4"/>
          <w:color w:val="000000"/>
        </w:rPr>
        <w:t>є.</w:t>
      </w:r>
      <w:proofErr w:type="gramEnd"/>
      <w:r>
        <w:rPr>
          <w:rStyle w:val="a4"/>
          <w:color w:val="000000"/>
        </w:rPr>
        <w:t xml:space="preserve"> Його втомили люди, постійне «треба»</w:t>
      </w:r>
      <w:r>
        <w:rPr>
          <w:rStyle w:val="apple-converted-space"/>
          <w:i/>
          <w:iCs/>
          <w:color w:val="000000"/>
        </w:rPr>
        <w:t> </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Герой хоче втекти від людей. Він навіть починає заздрити планетам. Чому? (</w:t>
      </w:r>
      <w:r>
        <w:rPr>
          <w:rStyle w:val="a4"/>
          <w:color w:val="000000"/>
        </w:rPr>
        <w:t>Бо кожна з них має свою орбіту і ніщо не стає їм на дорозі. А люди стикаються одне з одним щодня</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Поїзд, повний людського гаму, несе героя подалі від Залізної руки города. Як </w:t>
      </w:r>
      <w:proofErr w:type="gramStart"/>
      <w:r>
        <w:rPr>
          <w:color w:val="000000"/>
        </w:rPr>
        <w:t>ви це</w:t>
      </w:r>
      <w:proofErr w:type="gramEnd"/>
      <w:r>
        <w:rPr>
          <w:color w:val="000000"/>
        </w:rPr>
        <w:t xml:space="preserve"> розумієте? (</w:t>
      </w:r>
      <w:r>
        <w:rPr>
          <w:rStyle w:val="a4"/>
          <w:color w:val="000000"/>
        </w:rPr>
        <w:t xml:space="preserve">У </w:t>
      </w:r>
      <w:proofErr w:type="gramStart"/>
      <w:r>
        <w:rPr>
          <w:rStyle w:val="a4"/>
          <w:color w:val="000000"/>
        </w:rPr>
        <w:t>м</w:t>
      </w:r>
      <w:proofErr w:type="gramEnd"/>
      <w:r>
        <w:rPr>
          <w:rStyle w:val="a4"/>
          <w:color w:val="000000"/>
        </w:rPr>
        <w:t>істах земля недоступна для людини, бо вона одягнена в камінь і залізо</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Згадайте перші хвилини перебування героя в кімнаті. У його душі помічаємо не просто втому, а стрес. </w:t>
      </w:r>
      <w:proofErr w:type="gramStart"/>
      <w:r>
        <w:rPr>
          <w:color w:val="000000"/>
        </w:rPr>
        <w:t>З</w:t>
      </w:r>
      <w:proofErr w:type="gramEnd"/>
      <w:r>
        <w:rPr>
          <w:color w:val="000000"/>
        </w:rPr>
        <w:t xml:space="preserve"> чого це видно? Прочитайте. </w:t>
      </w:r>
      <w:proofErr w:type="gramStart"/>
      <w:r>
        <w:rPr>
          <w:color w:val="000000"/>
        </w:rPr>
        <w:t>(</w:t>
      </w:r>
      <w:r>
        <w:rPr>
          <w:rStyle w:val="a4"/>
          <w:color w:val="000000"/>
        </w:rPr>
        <w:t>Він збайдужів до людського горя.</w:t>
      </w:r>
      <w:proofErr w:type="gramEnd"/>
      <w:r>
        <w:rPr>
          <w:rStyle w:val="a4"/>
          <w:color w:val="000000"/>
        </w:rPr>
        <w:t xml:space="preserve"> Душа вже перенасичена стражданнями. </w:t>
      </w:r>
      <w:proofErr w:type="gramStart"/>
      <w:r>
        <w:rPr>
          <w:rStyle w:val="a4"/>
          <w:color w:val="000000"/>
        </w:rPr>
        <w:t>Звістку про розстріляних, повішаних заїдає стиглою сливою</w:t>
      </w:r>
      <w:r>
        <w:rPr>
          <w:color w:val="000000"/>
        </w:rPr>
        <w:t>.)</w:t>
      </w:r>
      <w:proofErr w:type="gramEnd"/>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Чи можна його звинувачувати у жорстокості та байдужості?</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Отже, у душі героя відбуваються певні психологічні зміни. Спробуємо зобразити їх схематично: УТОМА — ДЕПРЕСІЯ — СТРЕС.</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Що здивувало героя в перші хвилини перебування </w:t>
      </w:r>
      <w:proofErr w:type="gramStart"/>
      <w:r>
        <w:rPr>
          <w:color w:val="000000"/>
        </w:rPr>
        <w:t>на</w:t>
      </w:r>
      <w:proofErr w:type="gramEnd"/>
      <w:r>
        <w:rPr>
          <w:color w:val="000000"/>
        </w:rPr>
        <w:t xml:space="preserve"> лоні природи? Прочитайте. </w:t>
      </w:r>
      <w:proofErr w:type="gramStart"/>
      <w:r>
        <w:rPr>
          <w:color w:val="000000"/>
        </w:rPr>
        <w:t>(</w:t>
      </w:r>
      <w:r>
        <w:rPr>
          <w:rStyle w:val="a4"/>
          <w:color w:val="000000"/>
        </w:rPr>
        <w:t>Його здивувала абсолютна тиша.</w:t>
      </w:r>
      <w:proofErr w:type="gramEnd"/>
      <w:r>
        <w:rPr>
          <w:rStyle w:val="a4"/>
          <w:color w:val="000000"/>
        </w:rPr>
        <w:t xml:space="preserve"> Він знайшов те, чого бажав. Приходить заспокоєння, втома непомітно залишає героя. </w:t>
      </w:r>
      <w:proofErr w:type="gramStart"/>
      <w:r>
        <w:rPr>
          <w:rStyle w:val="a4"/>
          <w:color w:val="000000"/>
        </w:rPr>
        <w:t>Це і є перерва, інтермецо</w:t>
      </w:r>
      <w:r>
        <w:rPr>
          <w:color w:val="000000"/>
        </w:rPr>
        <w:t>.)</w:t>
      </w:r>
      <w:proofErr w:type="gramEnd"/>
      <w:r>
        <w:rPr>
          <w:color w:val="000000"/>
        </w:rPr>
        <w:t xml:space="preserve"> Продовжимо схематичнее зображення психологічних змі</w:t>
      </w:r>
      <w:proofErr w:type="gramStart"/>
      <w:r>
        <w:rPr>
          <w:color w:val="000000"/>
        </w:rPr>
        <w:t>н</w:t>
      </w:r>
      <w:proofErr w:type="gramEnd"/>
      <w:r>
        <w:rPr>
          <w:color w:val="000000"/>
        </w:rPr>
        <w:t xml:space="preserve"> </w:t>
      </w:r>
      <w:proofErr w:type="gramStart"/>
      <w:r>
        <w:rPr>
          <w:color w:val="000000"/>
        </w:rPr>
        <w:t>у</w:t>
      </w:r>
      <w:proofErr w:type="gramEnd"/>
      <w:r>
        <w:rPr>
          <w:color w:val="000000"/>
        </w:rPr>
        <w:t xml:space="preserve"> душі героя: УТОМА — ДЕПРЕСІЯ — СТРЕС — ІНТЕРМЕЦО</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На подві</w:t>
      </w:r>
      <w:proofErr w:type="gramStart"/>
      <w:r>
        <w:rPr>
          <w:color w:val="000000"/>
        </w:rPr>
        <w:t>р</w:t>
      </w:r>
      <w:proofErr w:type="gramEnd"/>
      <w:r>
        <w:rPr>
          <w:color w:val="000000"/>
        </w:rPr>
        <w:t xml:space="preserve">’ї герой спостерігає за собаками. Чи можна провести паралель </w:t>
      </w:r>
      <w:proofErr w:type="gramStart"/>
      <w:r>
        <w:rPr>
          <w:color w:val="000000"/>
        </w:rPr>
        <w:t>між</w:t>
      </w:r>
      <w:proofErr w:type="gramEnd"/>
      <w:r>
        <w:rPr>
          <w:color w:val="000000"/>
        </w:rPr>
        <w:t xml:space="preserve"> ліричним героєм і вівчарками? Прочитайте. </w:t>
      </w:r>
      <w:proofErr w:type="gramStart"/>
      <w:r>
        <w:rPr>
          <w:color w:val="000000"/>
        </w:rPr>
        <w:t>(</w:t>
      </w:r>
      <w:r>
        <w:rPr>
          <w:rStyle w:val="a4"/>
          <w:color w:val="000000"/>
        </w:rPr>
        <w:t>Безперечно, адже вони, як і герой, були на припоні. Чоловіка тримала, наче ланцюг, Залізна рука города, роблячи його знервованим, злим.</w:t>
      </w:r>
      <w:proofErr w:type="gramEnd"/>
      <w:r>
        <w:rPr>
          <w:rStyle w:val="a4"/>
          <w:color w:val="000000"/>
        </w:rPr>
        <w:t xml:space="preserve"> </w:t>
      </w:r>
      <w:proofErr w:type="gramStart"/>
      <w:r>
        <w:rPr>
          <w:rStyle w:val="a4"/>
          <w:color w:val="000000"/>
        </w:rPr>
        <w:t>Металевий ланцюг робив те саме з вівчарками</w:t>
      </w:r>
      <w:r>
        <w:rPr>
          <w:color w:val="000000"/>
        </w:rPr>
        <w:t>.)</w:t>
      </w:r>
      <w:proofErr w:type="gramEnd"/>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Ви помітили, що характери у вівчарок </w:t>
      </w:r>
      <w:proofErr w:type="gramStart"/>
      <w:r>
        <w:rPr>
          <w:color w:val="000000"/>
        </w:rPr>
        <w:t>р</w:t>
      </w:r>
      <w:proofErr w:type="gramEnd"/>
      <w:r>
        <w:rPr>
          <w:color w:val="000000"/>
        </w:rPr>
        <w:t>ізні, та й клички автор вибрав невипадково. Яка вівчарка, на вашу думку, є символом селянства? (</w:t>
      </w:r>
      <w:r>
        <w:rPr>
          <w:rStyle w:val="a4"/>
          <w:color w:val="000000"/>
        </w:rPr>
        <w:t>Оверко</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А кого може уособлювати Пава? (</w:t>
      </w:r>
      <w:r>
        <w:rPr>
          <w:rStyle w:val="a4"/>
          <w:color w:val="000000"/>
        </w:rPr>
        <w:t>Дворянство</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Хто такий Трепов? (</w:t>
      </w:r>
      <w:proofErr w:type="gramStart"/>
      <w:r>
        <w:rPr>
          <w:rStyle w:val="a4"/>
          <w:color w:val="000000"/>
        </w:rPr>
        <w:t>Пр</w:t>
      </w:r>
      <w:proofErr w:type="gramEnd"/>
      <w:r>
        <w:rPr>
          <w:rStyle w:val="a4"/>
          <w:color w:val="000000"/>
        </w:rPr>
        <w:t>ізвище петербурзького генерал — губернатора, одного з організаторів розправ з непокірними</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Отже, серед нив приходить заспокоєння, але </w:t>
      </w:r>
      <w:proofErr w:type="gramStart"/>
      <w:r>
        <w:rPr>
          <w:color w:val="000000"/>
        </w:rPr>
        <w:t>абсолютного</w:t>
      </w:r>
      <w:proofErr w:type="gramEnd"/>
      <w:r>
        <w:rPr>
          <w:color w:val="000000"/>
        </w:rPr>
        <w:t xml:space="preserve"> зцілення ще нема. У якому епізоді твору ми </w:t>
      </w:r>
      <w:proofErr w:type="gramStart"/>
      <w:r>
        <w:rPr>
          <w:color w:val="000000"/>
        </w:rPr>
        <w:t>це пом</w:t>
      </w:r>
      <w:proofErr w:type="gramEnd"/>
      <w:r>
        <w:rPr>
          <w:color w:val="000000"/>
        </w:rPr>
        <w:t>ічаємо?</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Прочитайте. Це сталося серед нив. Герой милувався колоссям, слухав спів жайворонка, простягав руки до сонця і раптом побачив тінь на землі. Він насторожився: «Невже це знову людина?» Але переконавшись, що це лише тінь від хмари, зрадів, бо ще не готовий до зустрічі з людиною.</w:t>
      </w:r>
    </w:p>
    <w:p w:rsidR="00402AA8" w:rsidRDefault="00402AA8" w:rsidP="00402AA8">
      <w:pPr>
        <w:pStyle w:val="a3"/>
        <w:shd w:val="clear" w:color="auto" w:fill="FFFFFF"/>
        <w:jc w:val="both"/>
        <w:rPr>
          <w:color w:val="000000"/>
        </w:rPr>
      </w:pPr>
      <w:r>
        <w:rPr>
          <w:rFonts w:eastAsia="MS Mincho" w:hAnsi="MS Mincho" w:hint="eastAsia"/>
          <w:color w:val="000000"/>
        </w:rPr>
        <w:lastRenderedPageBreak/>
        <w:t>✵</w:t>
      </w:r>
      <w:r>
        <w:rPr>
          <w:color w:val="000000"/>
        </w:rPr>
        <w:t xml:space="preserve"> Дні героя течуть серед степу. Що бентежить його душу? Прочитайте. (</w:t>
      </w:r>
      <w:r>
        <w:rPr>
          <w:rStyle w:val="a4"/>
          <w:color w:val="000000"/>
        </w:rPr>
        <w:t xml:space="preserve">Він почуває космічний зв’язок із землею, почуває себе багатим, хоч не має грошей, бо йому належить зозулине «ку-ку», </w:t>
      </w:r>
      <w:proofErr w:type="gramStart"/>
      <w:r>
        <w:rPr>
          <w:rStyle w:val="a4"/>
          <w:color w:val="000000"/>
        </w:rPr>
        <w:t>п</w:t>
      </w:r>
      <w:proofErr w:type="gramEnd"/>
      <w:r>
        <w:rPr>
          <w:rStyle w:val="a4"/>
          <w:color w:val="000000"/>
        </w:rPr>
        <w:t>існя жайворонка</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Як </w:t>
      </w:r>
      <w:proofErr w:type="gramStart"/>
      <w:r>
        <w:rPr>
          <w:color w:val="000000"/>
        </w:rPr>
        <w:t>л</w:t>
      </w:r>
      <w:proofErr w:type="gramEnd"/>
      <w:r>
        <w:rPr>
          <w:color w:val="000000"/>
        </w:rPr>
        <w:t>іричний герой реагує на розповідь про людське горе. Прочитайте. (</w:t>
      </w:r>
      <w:r>
        <w:rPr>
          <w:rStyle w:val="a4"/>
          <w:color w:val="000000"/>
        </w:rPr>
        <w:t>Він уже не заїдає звістку про людське горе стиглою сливою, а відчува</w:t>
      </w:r>
      <w:proofErr w:type="gramStart"/>
      <w:r>
        <w:rPr>
          <w:rStyle w:val="a4"/>
          <w:color w:val="000000"/>
        </w:rPr>
        <w:t>є,</w:t>
      </w:r>
      <w:proofErr w:type="gramEnd"/>
      <w:r>
        <w:rPr>
          <w:rStyle w:val="a4"/>
          <w:color w:val="000000"/>
        </w:rPr>
        <w:t xml:space="preserve"> як знову натягуються струни душі, настроєні природою: «Йду поміж люди. Душа готова, струни тугі, наладжені, вона вже грає…»</w:t>
      </w:r>
      <w:proofErr w:type="gramStart"/>
      <w:r>
        <w:rPr>
          <w:rStyle w:val="apple-converted-space"/>
          <w:i/>
          <w:iCs/>
          <w:color w:val="000000"/>
        </w:rPr>
        <w:t> </w:t>
      </w:r>
      <w:r>
        <w:rPr>
          <w:color w:val="000000"/>
        </w:rPr>
        <w:t>)</w:t>
      </w:r>
      <w:proofErr w:type="gramEnd"/>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Визначити, який епізод є найбільш вражаючим </w:t>
      </w:r>
      <w:proofErr w:type="gramStart"/>
      <w:r>
        <w:rPr>
          <w:color w:val="000000"/>
        </w:rPr>
        <w:t>у</w:t>
      </w:r>
      <w:proofErr w:type="gramEnd"/>
      <w:r>
        <w:rPr>
          <w:color w:val="000000"/>
        </w:rPr>
        <w:t xml:space="preserve"> фіналі твору (кульмінація). (</w:t>
      </w:r>
      <w:r>
        <w:rPr>
          <w:rStyle w:val="a4"/>
          <w:color w:val="000000"/>
        </w:rPr>
        <w:t>Сповідь селянина про людське горе</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Отже, серед степу герой знаходить спокій. А чи готовий він знову повернутися до людей? Прочитайте. (</w:t>
      </w:r>
      <w:r>
        <w:rPr>
          <w:rStyle w:val="a4"/>
          <w:color w:val="000000"/>
        </w:rPr>
        <w:t>Так, ліричний герой уже готовий повернутися до людей, адже, зустрівшись із селянином, він не втіка</w:t>
      </w:r>
      <w:proofErr w:type="gramStart"/>
      <w:r>
        <w:rPr>
          <w:rStyle w:val="a4"/>
          <w:color w:val="000000"/>
        </w:rPr>
        <w:t>є,</w:t>
      </w:r>
      <w:proofErr w:type="gramEnd"/>
      <w:r>
        <w:rPr>
          <w:rStyle w:val="a4"/>
          <w:color w:val="000000"/>
        </w:rPr>
        <w:t xml:space="preserve"> а починає розмову з ним, наче із давнім знайомим</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За що ліричний герой дякує сонцю? Прочитайте. (</w:t>
      </w:r>
      <w:r>
        <w:rPr>
          <w:rStyle w:val="a4"/>
          <w:color w:val="000000"/>
        </w:rPr>
        <w:t>Він дякує сонцю за те, що воно по-материнськи своїм промінням обігріває його тіло і зцілює вкрай виснажену душу</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Про що розповідав селянин героєві? (</w:t>
      </w:r>
      <w:r>
        <w:rPr>
          <w:rStyle w:val="a4"/>
          <w:color w:val="000000"/>
        </w:rPr>
        <w:t>Селянин у своїй коротенькій розповіді змалював жахливу картину людського горя: «п’ятеро діток голодних чомусь не забрала гарячка…», «між людьми, як між вовками», «найближча людина готова продати»</w:t>
      </w:r>
      <w:proofErr w:type="gramStart"/>
      <w:r>
        <w:rPr>
          <w:rStyle w:val="apple-converted-space"/>
          <w:i/>
          <w:iCs/>
          <w:color w:val="000000"/>
        </w:rPr>
        <w:t> </w:t>
      </w:r>
      <w:r>
        <w:rPr>
          <w:color w:val="000000"/>
        </w:rPr>
        <w:t>.</w:t>
      </w:r>
      <w:proofErr w:type="gramEnd"/>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Завершимо схематичне зображення психологічних змі</w:t>
      </w:r>
      <w:proofErr w:type="gramStart"/>
      <w:r>
        <w:rPr>
          <w:color w:val="000000"/>
        </w:rPr>
        <w:t>н</w:t>
      </w:r>
      <w:proofErr w:type="gramEnd"/>
      <w:r>
        <w:rPr>
          <w:color w:val="000000"/>
        </w:rPr>
        <w:t xml:space="preserve"> </w:t>
      </w:r>
      <w:proofErr w:type="gramStart"/>
      <w:r>
        <w:rPr>
          <w:color w:val="000000"/>
        </w:rPr>
        <w:t>у</w:t>
      </w:r>
      <w:proofErr w:type="gramEnd"/>
      <w:r>
        <w:rPr>
          <w:color w:val="000000"/>
        </w:rPr>
        <w:t xml:space="preserve"> душі героя: УТОМА — ДЕПРЕСІЯ — СТРЕС — ІНТЕРМЕЦО — ЗЦІЛЕННЯ.</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Отже, що зцілило </w:t>
      </w:r>
      <w:proofErr w:type="gramStart"/>
      <w:r>
        <w:rPr>
          <w:color w:val="000000"/>
        </w:rPr>
        <w:t>л</w:t>
      </w:r>
      <w:proofErr w:type="gramEnd"/>
      <w:r>
        <w:rPr>
          <w:color w:val="000000"/>
        </w:rPr>
        <w:t xml:space="preserve">іричного героя, натягнуло струни втомленої від людського горя душі? </w:t>
      </w:r>
      <w:proofErr w:type="gramStart"/>
      <w:r>
        <w:rPr>
          <w:color w:val="000000"/>
        </w:rPr>
        <w:t>(</w:t>
      </w:r>
      <w:r>
        <w:rPr>
          <w:rStyle w:val="a4"/>
          <w:color w:val="000000"/>
        </w:rPr>
        <w:t>Природа — це цілюще джерело.</w:t>
      </w:r>
      <w:proofErr w:type="gramEnd"/>
      <w:r>
        <w:rPr>
          <w:rStyle w:val="a4"/>
          <w:color w:val="000000"/>
        </w:rPr>
        <w:t xml:space="preserve"> Недаремно тві</w:t>
      </w:r>
      <w:proofErr w:type="gramStart"/>
      <w:r>
        <w:rPr>
          <w:rStyle w:val="a4"/>
          <w:color w:val="000000"/>
        </w:rPr>
        <w:t>р</w:t>
      </w:r>
      <w:proofErr w:type="gramEnd"/>
      <w:r>
        <w:rPr>
          <w:rStyle w:val="a4"/>
          <w:color w:val="000000"/>
        </w:rPr>
        <w:t xml:space="preserve"> присвячений кононівським полям. </w:t>
      </w:r>
      <w:proofErr w:type="gramStart"/>
      <w:r>
        <w:rPr>
          <w:rStyle w:val="a4"/>
          <w:color w:val="000000"/>
        </w:rPr>
        <w:t>Адже саме на цих нивах герой, влаштувавши собі невеличке інтермецо, знайшов спокій, поборов депресію</w:t>
      </w:r>
      <w:r>
        <w:rPr>
          <w:color w:val="000000"/>
        </w:rPr>
        <w:t>.)</w:t>
      </w:r>
      <w:proofErr w:type="gramEnd"/>
    </w:p>
    <w:p w:rsidR="00402AA8" w:rsidRDefault="00402AA8" w:rsidP="00402AA8">
      <w:pPr>
        <w:pStyle w:val="a3"/>
        <w:shd w:val="clear" w:color="auto" w:fill="FFFFFF"/>
        <w:jc w:val="both"/>
        <w:rPr>
          <w:color w:val="000000"/>
        </w:rPr>
      </w:pPr>
      <w:r>
        <w:rPr>
          <w:color w:val="000000"/>
        </w:rPr>
        <w:t xml:space="preserve">Справді, ми мали змогу пересвідчитись у правдивості цих слів. Ліричний герой новели потрапив </w:t>
      </w:r>
      <w:proofErr w:type="gramStart"/>
      <w:r>
        <w:rPr>
          <w:color w:val="000000"/>
        </w:rPr>
        <w:t>п</w:t>
      </w:r>
      <w:proofErr w:type="gramEnd"/>
      <w:r>
        <w:rPr>
          <w:color w:val="000000"/>
        </w:rPr>
        <w:t>ід колесо долі, але зумів підвестись і, переживши тяжку душевну кризу, здатен знову повернутися до активного життя, служити інтересам народу.</w:t>
      </w:r>
    </w:p>
    <w:p w:rsidR="00402AA8" w:rsidRDefault="00402AA8" w:rsidP="00402AA8">
      <w:pPr>
        <w:pStyle w:val="a3"/>
        <w:shd w:val="clear" w:color="auto" w:fill="FFFFFF"/>
        <w:jc w:val="both"/>
        <w:rPr>
          <w:color w:val="000000"/>
        </w:rPr>
      </w:pPr>
      <w:r>
        <w:rPr>
          <w:color w:val="000000"/>
        </w:rPr>
        <w:t xml:space="preserve">Що принесло йому заспокоєння? Без сумніву, кононівські поля. </w:t>
      </w:r>
      <w:proofErr w:type="gramStart"/>
      <w:r>
        <w:rPr>
          <w:color w:val="000000"/>
        </w:rPr>
        <w:t>Вони</w:t>
      </w:r>
      <w:proofErr w:type="gramEnd"/>
      <w:r>
        <w:rPr>
          <w:color w:val="000000"/>
        </w:rPr>
        <w:t xml:space="preserve"> стали тією ланкою у ланцюгу життя, яку письменник влучно назвав «інтермецо», перервою. Лише у природі є гармонія, якої постійно шукає людина. Депресію, на думку Коцюбинського, можна подолати — для цього потрібно йти в природу, це останній шанс для тих, хто втратив </w:t>
      </w:r>
      <w:proofErr w:type="gramStart"/>
      <w:r>
        <w:rPr>
          <w:color w:val="000000"/>
        </w:rPr>
        <w:t>віру</w:t>
      </w:r>
      <w:proofErr w:type="gramEnd"/>
      <w:r>
        <w:rPr>
          <w:color w:val="000000"/>
        </w:rPr>
        <w:t xml:space="preserve"> у життя.</w:t>
      </w:r>
    </w:p>
    <w:p w:rsidR="00402AA8" w:rsidRDefault="00402AA8" w:rsidP="00402AA8">
      <w:pPr>
        <w:pStyle w:val="a3"/>
        <w:shd w:val="clear" w:color="auto" w:fill="FFFFFF"/>
        <w:jc w:val="both"/>
        <w:rPr>
          <w:color w:val="000000"/>
        </w:rPr>
      </w:pPr>
      <w:r>
        <w:rPr>
          <w:color w:val="000000"/>
        </w:rPr>
        <w:t xml:space="preserve">Добра порада, особливо для нас, людей ХХІ ст. Ми живемо у вік, коли колесо життя набирає все більших обертів: розвиток науки, техніки, великий потік інформації. Людській психіці важко вистояти в таких умовах. Інколи маленька життєва незгода може стати </w:t>
      </w:r>
      <w:proofErr w:type="gramStart"/>
      <w:r>
        <w:rPr>
          <w:color w:val="000000"/>
        </w:rPr>
        <w:t>фатальною</w:t>
      </w:r>
      <w:proofErr w:type="gramEnd"/>
      <w:r>
        <w:rPr>
          <w:color w:val="000000"/>
        </w:rPr>
        <w:t>. Не кожен може знайти себе у цьому бурхливому суєтному житті. Звідси алкоголізм, наркоманія, суїциди…</w:t>
      </w:r>
    </w:p>
    <w:p w:rsidR="00402AA8" w:rsidRDefault="00402AA8" w:rsidP="00402AA8">
      <w:pPr>
        <w:pStyle w:val="a3"/>
        <w:shd w:val="clear" w:color="auto" w:fill="FFFFFF"/>
        <w:jc w:val="both"/>
        <w:rPr>
          <w:color w:val="000000"/>
        </w:rPr>
      </w:pPr>
      <w:r>
        <w:rPr>
          <w:color w:val="000000"/>
        </w:rPr>
        <w:t xml:space="preserve">У житті практично </w:t>
      </w:r>
      <w:proofErr w:type="gramStart"/>
      <w:r>
        <w:rPr>
          <w:color w:val="000000"/>
        </w:rPr>
        <w:t>вс</w:t>
      </w:r>
      <w:proofErr w:type="gramEnd"/>
      <w:r>
        <w:rPr>
          <w:color w:val="000000"/>
        </w:rPr>
        <w:t xml:space="preserve">іх людей є ситуації, коли вмовити себе, що все могло би бути й гірше, не вдається, оскільки здається, що гірше вже нікуди. І зовсім не віриться, що ви зможете так само безтурботно сміятися, як і раніше. Зможете! Чорна смуга у вашому </w:t>
      </w:r>
      <w:r>
        <w:rPr>
          <w:color w:val="000000"/>
        </w:rPr>
        <w:lastRenderedPageBreak/>
        <w:t xml:space="preserve">житті настала не назавжди, але якщо </w:t>
      </w:r>
      <w:proofErr w:type="gramStart"/>
      <w:r>
        <w:rPr>
          <w:color w:val="000000"/>
        </w:rPr>
        <w:t>ви не</w:t>
      </w:r>
      <w:proofErr w:type="gramEnd"/>
      <w:r>
        <w:rPr>
          <w:color w:val="000000"/>
        </w:rPr>
        <w:t xml:space="preserve"> знайдете сили допомогти собі, то без втрат не обійдеться. Ви ризикуєте озлобитись і розгубити багато цінних якостей. Отже, вибирайте: вам може допомогти відомий лікар — час, але можете допомогти собі й самі. Якщо вирішили самостійно боротися за свою душевну </w:t>
      </w:r>
      <w:proofErr w:type="gramStart"/>
      <w:r>
        <w:rPr>
          <w:color w:val="000000"/>
        </w:rPr>
        <w:t>р</w:t>
      </w:r>
      <w:proofErr w:type="gramEnd"/>
      <w:r>
        <w:rPr>
          <w:color w:val="000000"/>
        </w:rPr>
        <w:t>івновагу, вірте, що життя вас не залишить. Чорна смуга обов’язково закінчиться.</w:t>
      </w:r>
    </w:p>
    <w:p w:rsidR="00402AA8" w:rsidRDefault="00402AA8" w:rsidP="00402AA8">
      <w:pPr>
        <w:pStyle w:val="a3"/>
        <w:shd w:val="clear" w:color="auto" w:fill="FFFFFF"/>
        <w:jc w:val="both"/>
        <w:rPr>
          <w:color w:val="000000"/>
        </w:rPr>
      </w:pPr>
      <w:r>
        <w:rPr>
          <w:color w:val="000000"/>
        </w:rPr>
        <w:t xml:space="preserve">Зрозумійте, що пережити неприємність можете тільки ви, тому не перекладайте її </w:t>
      </w:r>
      <w:proofErr w:type="gramStart"/>
      <w:r>
        <w:rPr>
          <w:color w:val="000000"/>
        </w:rPr>
        <w:t>на</w:t>
      </w:r>
      <w:proofErr w:type="gramEnd"/>
      <w:r>
        <w:rPr>
          <w:color w:val="000000"/>
        </w:rPr>
        <w:t xml:space="preserve"> плечі інших. Знайдіть зразок: людину, яка вистояла в подібній </w:t>
      </w:r>
      <w:proofErr w:type="gramStart"/>
      <w:r>
        <w:rPr>
          <w:color w:val="000000"/>
        </w:rPr>
        <w:t>чи ще</w:t>
      </w:r>
      <w:proofErr w:type="gramEnd"/>
      <w:r>
        <w:rPr>
          <w:color w:val="000000"/>
        </w:rPr>
        <w:t xml:space="preserve"> складнішій ситуації. Поміркуйте над тим, як вона справлялася зі своїми проблемами. Запам’ятайте: комусь буває ще гірше.</w:t>
      </w:r>
    </w:p>
    <w:p w:rsidR="00402AA8" w:rsidRDefault="00402AA8" w:rsidP="00402AA8">
      <w:pPr>
        <w:pStyle w:val="a3"/>
        <w:shd w:val="clear" w:color="auto" w:fill="FFFFFF"/>
        <w:jc w:val="both"/>
        <w:rPr>
          <w:color w:val="000000"/>
        </w:rPr>
      </w:pPr>
      <w:r>
        <w:rPr>
          <w:color w:val="000000"/>
        </w:rPr>
        <w:t xml:space="preserve">Не замикайтеся на своїх проблемах і побільше спілкуйтеся з людьми. Будьте відкритими, щирими — поряд є багато людей, які теж потребують допомоги і </w:t>
      </w:r>
      <w:proofErr w:type="gramStart"/>
      <w:r>
        <w:rPr>
          <w:color w:val="000000"/>
        </w:rPr>
        <w:t>п</w:t>
      </w:r>
      <w:proofErr w:type="gramEnd"/>
      <w:r>
        <w:rPr>
          <w:color w:val="000000"/>
        </w:rPr>
        <w:t>ідтримки.</w:t>
      </w:r>
    </w:p>
    <w:p w:rsidR="00402AA8" w:rsidRDefault="00402AA8" w:rsidP="00402AA8">
      <w:pPr>
        <w:pStyle w:val="a3"/>
        <w:shd w:val="clear" w:color="auto" w:fill="FFFFFF"/>
        <w:jc w:val="both"/>
        <w:rPr>
          <w:color w:val="000000"/>
        </w:rPr>
      </w:pPr>
      <w:r>
        <w:rPr>
          <w:color w:val="000000"/>
        </w:rPr>
        <w:t>Якщо вам здалося, що вас хотіли образити, не робіть поспішних висновків. Ви зараз вразливі й можете все неправильно зрозуміти.</w:t>
      </w:r>
    </w:p>
    <w:p w:rsidR="00402AA8" w:rsidRDefault="00402AA8" w:rsidP="00402AA8">
      <w:pPr>
        <w:pStyle w:val="a3"/>
        <w:shd w:val="clear" w:color="auto" w:fill="FFFFFF"/>
        <w:jc w:val="both"/>
        <w:rPr>
          <w:color w:val="000000"/>
        </w:rPr>
      </w:pPr>
      <w:r>
        <w:rPr>
          <w:color w:val="000000"/>
        </w:rPr>
        <w:t xml:space="preserve">Згадайте, що навколо вас багато людей, які чекаю вашої </w:t>
      </w:r>
      <w:proofErr w:type="gramStart"/>
      <w:r>
        <w:rPr>
          <w:color w:val="000000"/>
        </w:rPr>
        <w:t>п</w:t>
      </w:r>
      <w:proofErr w:type="gramEnd"/>
      <w:r>
        <w:rPr>
          <w:color w:val="000000"/>
        </w:rPr>
        <w:t>ідтримки; багато справ, які вимагають ваших рук і розуму.</w:t>
      </w:r>
    </w:p>
    <w:p w:rsidR="00402AA8" w:rsidRDefault="00402AA8" w:rsidP="00402AA8">
      <w:pPr>
        <w:pStyle w:val="a3"/>
        <w:shd w:val="clear" w:color="auto" w:fill="FFFFFF"/>
        <w:jc w:val="both"/>
        <w:rPr>
          <w:color w:val="000000"/>
        </w:rPr>
      </w:pPr>
      <w:r>
        <w:rPr>
          <w:color w:val="000000"/>
        </w:rPr>
        <w:t xml:space="preserve">Постарайтеся виробити </w:t>
      </w:r>
      <w:proofErr w:type="gramStart"/>
      <w:r>
        <w:rPr>
          <w:color w:val="000000"/>
        </w:rPr>
        <w:t>у</w:t>
      </w:r>
      <w:proofErr w:type="gramEnd"/>
      <w:r>
        <w:rPr>
          <w:color w:val="000000"/>
        </w:rPr>
        <w:t xml:space="preserve"> </w:t>
      </w:r>
      <w:proofErr w:type="gramStart"/>
      <w:r>
        <w:rPr>
          <w:color w:val="000000"/>
        </w:rPr>
        <w:t>себе</w:t>
      </w:r>
      <w:proofErr w:type="gramEnd"/>
      <w:r>
        <w:rPr>
          <w:color w:val="000000"/>
        </w:rPr>
        <w:t xml:space="preserve"> звичку радіти життю. Це безперервна низка миттєвостей, які змінюють одна одну. Шукайте серед них приємні.</w:t>
      </w:r>
    </w:p>
    <w:p w:rsidR="00402AA8" w:rsidRDefault="00402AA8" w:rsidP="00402AA8">
      <w:pPr>
        <w:pStyle w:val="a3"/>
        <w:shd w:val="clear" w:color="auto" w:fill="FFFFFF"/>
        <w:jc w:val="both"/>
        <w:rPr>
          <w:color w:val="000000"/>
        </w:rPr>
      </w:pPr>
      <w:proofErr w:type="gramStart"/>
      <w:r>
        <w:rPr>
          <w:color w:val="000000"/>
        </w:rPr>
        <w:t>Перестаньте хвилюватися з приводу тих</w:t>
      </w:r>
      <w:proofErr w:type="gramEnd"/>
      <w:r>
        <w:rPr>
          <w:color w:val="000000"/>
        </w:rPr>
        <w:t xml:space="preserve"> неприємностей, які вам непідвладні.</w:t>
      </w:r>
    </w:p>
    <w:p w:rsidR="00402AA8" w:rsidRDefault="00402AA8" w:rsidP="00402AA8">
      <w:pPr>
        <w:pStyle w:val="a3"/>
        <w:shd w:val="clear" w:color="auto" w:fill="FFFFFF"/>
        <w:jc w:val="both"/>
        <w:rPr>
          <w:color w:val="000000"/>
        </w:rPr>
      </w:pPr>
      <w:r>
        <w:rPr>
          <w:color w:val="000000"/>
        </w:rPr>
        <w:t>Вчіться позитивного мислення. Не допускайте, щоби вами оволодівали неприємні думки і негативні емоції. Адже «</w:t>
      </w:r>
      <w:proofErr w:type="gramStart"/>
      <w:r>
        <w:rPr>
          <w:color w:val="000000"/>
        </w:rPr>
        <w:t>наше</w:t>
      </w:r>
      <w:proofErr w:type="gramEnd"/>
      <w:r>
        <w:rPr>
          <w:color w:val="000000"/>
        </w:rPr>
        <w:t xml:space="preserve"> життя — це те, чим роблять його наші думки» (</w:t>
      </w:r>
      <w:r>
        <w:rPr>
          <w:rStyle w:val="a4"/>
          <w:color w:val="000000"/>
        </w:rPr>
        <w:t>Марк Аврелій</w:t>
      </w:r>
      <w:r>
        <w:rPr>
          <w:color w:val="000000"/>
        </w:rPr>
        <w:t>).</w:t>
      </w:r>
    </w:p>
    <w:p w:rsidR="00402AA8" w:rsidRDefault="00402AA8" w:rsidP="00402AA8">
      <w:pPr>
        <w:pStyle w:val="a3"/>
        <w:shd w:val="clear" w:color="auto" w:fill="FFFFFF"/>
        <w:jc w:val="both"/>
        <w:rPr>
          <w:color w:val="000000"/>
        </w:rPr>
      </w:pPr>
      <w:r>
        <w:rPr>
          <w:color w:val="000000"/>
        </w:rPr>
        <w:t>VI. ДОМАШНЄ ЗАВДАННЯ</w:t>
      </w:r>
    </w:p>
    <w:p w:rsidR="00402AA8" w:rsidRDefault="00402AA8" w:rsidP="00402AA8">
      <w:pPr>
        <w:pStyle w:val="a3"/>
        <w:shd w:val="clear" w:color="auto" w:fill="FFFFFF"/>
        <w:jc w:val="both"/>
        <w:rPr>
          <w:color w:val="000000"/>
        </w:rPr>
      </w:pPr>
      <w:r>
        <w:rPr>
          <w:color w:val="000000"/>
        </w:rPr>
        <w:t>1. Прочитати новелу «Intermezzo» повністю, дібрати заголовки до кожної частини у вигляді цитатного плану.</w:t>
      </w:r>
    </w:p>
    <w:p w:rsidR="00402AA8" w:rsidRPr="00402AA8" w:rsidRDefault="00402AA8" w:rsidP="005721E5">
      <w:pPr>
        <w:rPr>
          <w:rFonts w:ascii="Times New Roman" w:hAnsi="Times New Roman" w:cs="Times New Roman"/>
          <w:sz w:val="24"/>
          <w:szCs w:val="24"/>
        </w:rPr>
      </w:pPr>
    </w:p>
    <w:p w:rsidR="00402AA8" w:rsidRDefault="00402AA8" w:rsidP="005721E5">
      <w:pPr>
        <w:rPr>
          <w:rFonts w:ascii="Times New Roman" w:hAnsi="Times New Roman" w:cs="Times New Roman"/>
          <w:sz w:val="24"/>
          <w:szCs w:val="24"/>
          <w:lang w:val="uk-UA"/>
        </w:rPr>
      </w:pPr>
    </w:p>
    <w:p w:rsidR="00402AA8" w:rsidRDefault="00402AA8" w:rsidP="005721E5">
      <w:pPr>
        <w:rPr>
          <w:rFonts w:ascii="Times New Roman" w:hAnsi="Times New Roman" w:cs="Times New Roman"/>
          <w:sz w:val="24"/>
          <w:szCs w:val="24"/>
          <w:lang w:val="uk-UA"/>
        </w:rPr>
      </w:pPr>
    </w:p>
    <w:p w:rsidR="00402AA8" w:rsidRDefault="00402AA8" w:rsidP="005721E5">
      <w:pPr>
        <w:rPr>
          <w:rFonts w:ascii="Times New Roman" w:hAnsi="Times New Roman" w:cs="Times New Roman"/>
          <w:sz w:val="24"/>
          <w:szCs w:val="24"/>
          <w:lang w:val="uk-UA"/>
        </w:rPr>
      </w:pPr>
    </w:p>
    <w:p w:rsidR="00402AA8" w:rsidRDefault="00402AA8" w:rsidP="005721E5">
      <w:pPr>
        <w:rPr>
          <w:rFonts w:ascii="Times New Roman" w:hAnsi="Times New Roman" w:cs="Times New Roman"/>
          <w:sz w:val="24"/>
          <w:szCs w:val="24"/>
          <w:lang w:val="uk-UA"/>
        </w:rPr>
      </w:pPr>
    </w:p>
    <w:p w:rsidR="00402AA8" w:rsidRDefault="00402AA8" w:rsidP="005721E5">
      <w:pPr>
        <w:rPr>
          <w:rFonts w:ascii="Times New Roman" w:hAnsi="Times New Roman" w:cs="Times New Roman"/>
          <w:sz w:val="24"/>
          <w:szCs w:val="24"/>
          <w:lang w:val="uk-UA"/>
        </w:rPr>
      </w:pPr>
    </w:p>
    <w:p w:rsidR="00402AA8" w:rsidRDefault="00402AA8" w:rsidP="005721E5">
      <w:pPr>
        <w:rPr>
          <w:rFonts w:ascii="Times New Roman" w:hAnsi="Times New Roman" w:cs="Times New Roman"/>
          <w:sz w:val="24"/>
          <w:szCs w:val="24"/>
          <w:lang w:val="uk-UA"/>
        </w:rPr>
      </w:pPr>
    </w:p>
    <w:p w:rsidR="00402AA8" w:rsidRDefault="00402AA8" w:rsidP="005721E5">
      <w:pPr>
        <w:rPr>
          <w:rFonts w:ascii="Times New Roman" w:hAnsi="Times New Roman" w:cs="Times New Roman"/>
          <w:sz w:val="24"/>
          <w:szCs w:val="24"/>
          <w:lang w:val="uk-UA"/>
        </w:rPr>
      </w:pPr>
    </w:p>
    <w:p w:rsidR="00402AA8" w:rsidRDefault="00402AA8" w:rsidP="005721E5">
      <w:pPr>
        <w:rPr>
          <w:rFonts w:ascii="Times New Roman" w:hAnsi="Times New Roman" w:cs="Times New Roman"/>
          <w:sz w:val="24"/>
          <w:szCs w:val="24"/>
          <w:lang w:val="uk-UA"/>
        </w:rPr>
      </w:pPr>
    </w:p>
    <w:p w:rsidR="00402AA8" w:rsidRDefault="00402AA8" w:rsidP="005721E5">
      <w:pPr>
        <w:rPr>
          <w:rFonts w:ascii="Times New Roman" w:hAnsi="Times New Roman" w:cs="Times New Roman"/>
          <w:sz w:val="24"/>
          <w:szCs w:val="24"/>
          <w:lang w:val="uk-UA"/>
        </w:rPr>
      </w:pPr>
    </w:p>
    <w:p w:rsidR="004D0809" w:rsidRPr="00BD05E4" w:rsidRDefault="004D0809" w:rsidP="004D080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D05E4">
        <w:rPr>
          <w:rFonts w:ascii="Times New Roman" w:eastAsia="Times New Roman" w:hAnsi="Times New Roman" w:cs="Times New Roman"/>
          <w:b/>
          <w:bCs/>
          <w:color w:val="4682B4"/>
          <w:kern w:val="36"/>
          <w:sz w:val="24"/>
          <w:szCs w:val="24"/>
          <w:lang w:eastAsia="ru-RU"/>
        </w:rPr>
        <w:lastRenderedPageBreak/>
        <w:t>М. КОЦЮБИНСЬКИЙ ТІНІ ЗАБУТИХ ПРЕДКІВ. ТРАГІЧНА ДОЛЯ ІВАНА Й МАРІЧКИ ЯК НАСЛІДОК СУПЕРЕЧНОСТІ МІЖ МРІЄ</w:t>
      </w:r>
      <w:proofErr w:type="gramStart"/>
      <w:r w:rsidRPr="00BD05E4">
        <w:rPr>
          <w:rFonts w:ascii="Times New Roman" w:eastAsia="Times New Roman" w:hAnsi="Times New Roman" w:cs="Times New Roman"/>
          <w:b/>
          <w:bCs/>
          <w:color w:val="4682B4"/>
          <w:kern w:val="36"/>
          <w:sz w:val="24"/>
          <w:szCs w:val="24"/>
          <w:lang w:eastAsia="ru-RU"/>
        </w:rPr>
        <w:t>Ю</w:t>
      </w:r>
      <w:proofErr w:type="gramEnd"/>
      <w:r w:rsidRPr="00BD05E4">
        <w:rPr>
          <w:rFonts w:ascii="Times New Roman" w:eastAsia="Times New Roman" w:hAnsi="Times New Roman" w:cs="Times New Roman"/>
          <w:b/>
          <w:bCs/>
          <w:color w:val="4682B4"/>
          <w:kern w:val="36"/>
          <w:sz w:val="24"/>
          <w:szCs w:val="24"/>
          <w:lang w:eastAsia="ru-RU"/>
        </w:rPr>
        <w:t xml:space="preserve"> ТА ДІЙСНІСТЮ</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Мета</w:t>
      </w:r>
      <w:r w:rsidRPr="00BD05E4">
        <w:rPr>
          <w:rFonts w:ascii="Times New Roman" w:eastAsia="Times New Roman" w:hAnsi="Times New Roman" w:cs="Times New Roman"/>
          <w:color w:val="000000"/>
          <w:sz w:val="24"/>
          <w:szCs w:val="24"/>
          <w:lang w:eastAsia="ru-RU"/>
        </w:rPr>
        <w:t> (формувати компетентності): </w:t>
      </w:r>
      <w:r w:rsidRPr="00BD05E4">
        <w:rPr>
          <w:rFonts w:ascii="Times New Roman" w:eastAsia="Times New Roman" w:hAnsi="Times New Roman" w:cs="Times New Roman"/>
          <w:i/>
          <w:iCs/>
          <w:color w:val="000000"/>
          <w:sz w:val="24"/>
          <w:szCs w:val="24"/>
          <w:lang w:eastAsia="ru-RU"/>
        </w:rPr>
        <w:t>предметні</w:t>
      </w:r>
      <w:r w:rsidRPr="00BD05E4">
        <w:rPr>
          <w:rFonts w:ascii="Times New Roman" w:eastAsia="Times New Roman" w:hAnsi="Times New Roman" w:cs="Times New Roman"/>
          <w:color w:val="000000"/>
          <w:sz w:val="24"/>
          <w:szCs w:val="24"/>
          <w:lang w:eastAsia="ru-RU"/>
        </w:rPr>
        <w:t xml:space="preserve">: уміння показати на основі роботи з текстом протиставлення реалій життя внутрішньому </w:t>
      </w:r>
      <w:proofErr w:type="gramStart"/>
      <w:r w:rsidRPr="00BD05E4">
        <w:rPr>
          <w:rFonts w:ascii="Times New Roman" w:eastAsia="Times New Roman" w:hAnsi="Times New Roman" w:cs="Times New Roman"/>
          <w:color w:val="000000"/>
          <w:sz w:val="24"/>
          <w:szCs w:val="24"/>
          <w:lang w:eastAsia="ru-RU"/>
        </w:rPr>
        <w:t>св</w:t>
      </w:r>
      <w:proofErr w:type="gramEnd"/>
      <w:r w:rsidRPr="00BD05E4">
        <w:rPr>
          <w:rFonts w:ascii="Times New Roman" w:eastAsia="Times New Roman" w:hAnsi="Times New Roman" w:cs="Times New Roman"/>
          <w:color w:val="000000"/>
          <w:sz w:val="24"/>
          <w:szCs w:val="24"/>
          <w:lang w:eastAsia="ru-RU"/>
        </w:rPr>
        <w:t>ітові душевно багатих натур; </w:t>
      </w:r>
      <w:r w:rsidRPr="00BD05E4">
        <w:rPr>
          <w:rFonts w:ascii="Times New Roman" w:eastAsia="Times New Roman" w:hAnsi="Times New Roman" w:cs="Times New Roman"/>
          <w:i/>
          <w:iCs/>
          <w:color w:val="000000"/>
          <w:sz w:val="24"/>
          <w:szCs w:val="24"/>
          <w:lang w:eastAsia="ru-RU"/>
        </w:rPr>
        <w:t>ключові</w:t>
      </w:r>
      <w:r w:rsidRPr="00BD05E4">
        <w:rPr>
          <w:rFonts w:ascii="Times New Roman" w:eastAsia="Times New Roman" w:hAnsi="Times New Roman" w:cs="Times New Roman"/>
          <w:color w:val="000000"/>
          <w:sz w:val="24"/>
          <w:szCs w:val="24"/>
          <w:lang w:eastAsia="ru-RU"/>
        </w:rPr>
        <w:t xml:space="preserve">: уміння пов'язувати події художнього твору з реальним життям і робити висновки; комунікативну: переконливо й толерантно відстоювати власні погляди в дискусії; </w:t>
      </w:r>
      <w:proofErr w:type="gramStart"/>
      <w:r w:rsidRPr="00BD05E4">
        <w:rPr>
          <w:rFonts w:ascii="Times New Roman" w:eastAsia="Times New Roman" w:hAnsi="Times New Roman" w:cs="Times New Roman"/>
          <w:color w:val="000000"/>
          <w:sz w:val="24"/>
          <w:szCs w:val="24"/>
          <w:lang w:eastAsia="ru-RU"/>
        </w:rPr>
        <w:t>соц</w:t>
      </w:r>
      <w:proofErr w:type="gramEnd"/>
      <w:r w:rsidRPr="00BD05E4">
        <w:rPr>
          <w:rFonts w:ascii="Times New Roman" w:eastAsia="Times New Roman" w:hAnsi="Times New Roman" w:cs="Times New Roman"/>
          <w:color w:val="000000"/>
          <w:sz w:val="24"/>
          <w:szCs w:val="24"/>
          <w:lang w:eastAsia="ru-RU"/>
        </w:rPr>
        <w:t>іальну: працювати в парі, групі, брати на себе відповідальність у груповій роботі та виконувати доручену роль, ухвалювати спільні рішення; загальнокультурну: усвідомлення гуманізму як основи світоглядних переконань розвиненої особистості, оптимізму і життєствердження як важливих духовних цінностей буття.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Обладнання</w:t>
      </w:r>
      <w:r w:rsidRPr="00BD05E4">
        <w:rPr>
          <w:rFonts w:ascii="Times New Roman" w:eastAsia="Times New Roman" w:hAnsi="Times New Roman" w:cs="Times New Roman"/>
          <w:color w:val="000000"/>
          <w:sz w:val="24"/>
          <w:szCs w:val="24"/>
          <w:lang w:eastAsia="ru-RU"/>
        </w:rPr>
        <w:t xml:space="preserve">: ілюстрації до твору, довідник «Теорія </w:t>
      </w:r>
      <w:proofErr w:type="gramStart"/>
      <w:r w:rsidRPr="00BD05E4">
        <w:rPr>
          <w:rFonts w:ascii="Times New Roman" w:eastAsia="Times New Roman" w:hAnsi="Times New Roman" w:cs="Times New Roman"/>
          <w:color w:val="000000"/>
          <w:sz w:val="24"/>
          <w:szCs w:val="24"/>
          <w:lang w:eastAsia="ru-RU"/>
        </w:rPr>
        <w:t>л</w:t>
      </w:r>
      <w:proofErr w:type="gramEnd"/>
      <w:r w:rsidRPr="00BD05E4">
        <w:rPr>
          <w:rFonts w:ascii="Times New Roman" w:eastAsia="Times New Roman" w:hAnsi="Times New Roman" w:cs="Times New Roman"/>
          <w:color w:val="000000"/>
          <w:sz w:val="24"/>
          <w:szCs w:val="24"/>
          <w:lang w:eastAsia="ru-RU"/>
        </w:rPr>
        <w:t>ітератури».</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Тип уроку</w:t>
      </w:r>
      <w:r w:rsidRPr="00BD05E4">
        <w:rPr>
          <w:rFonts w:ascii="Times New Roman" w:eastAsia="Times New Roman" w:hAnsi="Times New Roman" w:cs="Times New Roman"/>
          <w:color w:val="000000"/>
          <w:sz w:val="24"/>
          <w:szCs w:val="24"/>
          <w:lang w:eastAsia="ru-RU"/>
        </w:rPr>
        <w:t xml:space="preserve">: засвоєння нових знань і формування </w:t>
      </w:r>
      <w:proofErr w:type="gramStart"/>
      <w:r w:rsidRPr="00BD05E4">
        <w:rPr>
          <w:rFonts w:ascii="Times New Roman" w:eastAsia="Times New Roman" w:hAnsi="Times New Roman" w:cs="Times New Roman"/>
          <w:color w:val="000000"/>
          <w:sz w:val="24"/>
          <w:szCs w:val="24"/>
          <w:lang w:eastAsia="ru-RU"/>
        </w:rPr>
        <w:t>на</w:t>
      </w:r>
      <w:proofErr w:type="gramEnd"/>
      <w:r w:rsidRPr="00BD05E4">
        <w:rPr>
          <w:rFonts w:ascii="Times New Roman" w:eastAsia="Times New Roman" w:hAnsi="Times New Roman" w:cs="Times New Roman"/>
          <w:color w:val="000000"/>
          <w:sz w:val="24"/>
          <w:szCs w:val="24"/>
          <w:lang w:eastAsia="ru-RU"/>
        </w:rPr>
        <w:t xml:space="preserve"> їх основі вмінь та навичок.</w:t>
      </w:r>
    </w:p>
    <w:p w:rsidR="004D0809" w:rsidRPr="00BD05E4" w:rsidRDefault="004D0809" w:rsidP="004D080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ПЕРЕБІГ УРОКУ</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I. ОРГАНІЗАЦІЙНИЙ МОМЕНТ</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II. АКТУАЛІЗАЦІЯ ОПОРНИХ ЗНАНЬ</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 xml:space="preserve">1. </w:t>
      </w:r>
      <w:proofErr w:type="gramStart"/>
      <w:r w:rsidRPr="00BD05E4">
        <w:rPr>
          <w:rFonts w:ascii="Times New Roman" w:eastAsia="Times New Roman" w:hAnsi="Times New Roman" w:cs="Times New Roman"/>
          <w:i/>
          <w:iCs/>
          <w:color w:val="000000"/>
          <w:sz w:val="24"/>
          <w:szCs w:val="24"/>
          <w:lang w:eastAsia="ru-RU"/>
        </w:rPr>
        <w:t>Перев</w:t>
      </w:r>
      <w:proofErr w:type="gramEnd"/>
      <w:r w:rsidRPr="00BD05E4">
        <w:rPr>
          <w:rFonts w:ascii="Times New Roman" w:eastAsia="Times New Roman" w:hAnsi="Times New Roman" w:cs="Times New Roman"/>
          <w:i/>
          <w:iCs/>
          <w:color w:val="000000"/>
          <w:sz w:val="24"/>
          <w:szCs w:val="24"/>
          <w:lang w:eastAsia="ru-RU"/>
        </w:rPr>
        <w:t>ірка домашнього завдання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Зачитування кількома учнями творів-роздумів «Про що ж таки повість "Тіні забутих предків"»</w:t>
      </w:r>
      <w:proofErr w:type="gramStart"/>
      <w:r w:rsidRPr="00BD05E4">
        <w:rPr>
          <w:rFonts w:ascii="Times New Roman" w:eastAsia="Times New Roman" w:hAnsi="Times New Roman" w:cs="Times New Roman"/>
          <w:color w:val="000000"/>
          <w:sz w:val="24"/>
          <w:szCs w:val="24"/>
          <w:lang w:eastAsia="ru-RU"/>
        </w:rPr>
        <w:t xml:space="preserve"> ?</w:t>
      </w:r>
      <w:proofErr w:type="gramEnd"/>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2. Вікторина</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1. Як називали гуцули злого духа? (</w:t>
      </w:r>
      <w:r w:rsidRPr="00BD05E4">
        <w:rPr>
          <w:rFonts w:ascii="Times New Roman" w:eastAsia="Times New Roman" w:hAnsi="Times New Roman" w:cs="Times New Roman"/>
          <w:i/>
          <w:iCs/>
          <w:color w:val="000000"/>
          <w:sz w:val="24"/>
          <w:szCs w:val="24"/>
          <w:lang w:eastAsia="ru-RU"/>
        </w:rPr>
        <w:t>Арідник</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 xml:space="preserve">2. Яке </w:t>
      </w:r>
      <w:proofErr w:type="gramStart"/>
      <w:r w:rsidRPr="00BD05E4">
        <w:rPr>
          <w:rFonts w:ascii="Times New Roman" w:eastAsia="Times New Roman" w:hAnsi="Times New Roman" w:cs="Times New Roman"/>
          <w:color w:val="000000"/>
          <w:sz w:val="24"/>
          <w:szCs w:val="24"/>
          <w:lang w:eastAsia="ru-RU"/>
        </w:rPr>
        <w:t>пр</w:t>
      </w:r>
      <w:proofErr w:type="gramEnd"/>
      <w:r w:rsidRPr="00BD05E4">
        <w:rPr>
          <w:rFonts w:ascii="Times New Roman" w:eastAsia="Times New Roman" w:hAnsi="Times New Roman" w:cs="Times New Roman"/>
          <w:color w:val="000000"/>
          <w:sz w:val="24"/>
          <w:szCs w:val="24"/>
          <w:lang w:eastAsia="ru-RU"/>
        </w:rPr>
        <w:t>ізвище мала родина Марічки? (</w:t>
      </w:r>
      <w:r w:rsidRPr="00BD05E4">
        <w:rPr>
          <w:rFonts w:ascii="Times New Roman" w:eastAsia="Times New Roman" w:hAnsi="Times New Roman" w:cs="Times New Roman"/>
          <w:i/>
          <w:iCs/>
          <w:color w:val="000000"/>
          <w:sz w:val="24"/>
          <w:szCs w:val="24"/>
          <w:lang w:eastAsia="ru-RU"/>
        </w:rPr>
        <w:t>Гутенюк</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 xml:space="preserve">3. Що дала Марічка Іванові, коли він її вдарив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ісля зустрічі ворогуючих родів? (</w:t>
      </w:r>
      <w:r w:rsidRPr="00BD05E4">
        <w:rPr>
          <w:rFonts w:ascii="Times New Roman" w:eastAsia="Times New Roman" w:hAnsi="Times New Roman" w:cs="Times New Roman"/>
          <w:i/>
          <w:iCs/>
          <w:color w:val="000000"/>
          <w:sz w:val="24"/>
          <w:szCs w:val="24"/>
          <w:lang w:eastAsia="ru-RU"/>
        </w:rPr>
        <w:t>Цукерку</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 xml:space="preserve">4. Від кого Іван почув у </w:t>
      </w:r>
      <w:proofErr w:type="gramStart"/>
      <w:r w:rsidRPr="00BD05E4">
        <w:rPr>
          <w:rFonts w:ascii="Times New Roman" w:eastAsia="Times New Roman" w:hAnsi="Times New Roman" w:cs="Times New Roman"/>
          <w:color w:val="000000"/>
          <w:sz w:val="24"/>
          <w:szCs w:val="24"/>
          <w:lang w:eastAsia="ru-RU"/>
        </w:rPr>
        <w:t>л</w:t>
      </w:r>
      <w:proofErr w:type="gramEnd"/>
      <w:r w:rsidRPr="00BD05E4">
        <w:rPr>
          <w:rFonts w:ascii="Times New Roman" w:eastAsia="Times New Roman" w:hAnsi="Times New Roman" w:cs="Times New Roman"/>
          <w:color w:val="000000"/>
          <w:sz w:val="24"/>
          <w:szCs w:val="24"/>
          <w:lang w:eastAsia="ru-RU"/>
        </w:rPr>
        <w:t>ісі мелодію, яку так давно шукав? (</w:t>
      </w:r>
      <w:r w:rsidRPr="00BD05E4">
        <w:rPr>
          <w:rFonts w:ascii="Times New Roman" w:eastAsia="Times New Roman" w:hAnsi="Times New Roman" w:cs="Times New Roman"/>
          <w:i/>
          <w:iCs/>
          <w:color w:val="000000"/>
          <w:sz w:val="24"/>
          <w:szCs w:val="24"/>
          <w:lang w:eastAsia="ru-RU"/>
        </w:rPr>
        <w:t>Щезник</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 xml:space="preserve">5. Яка </w:t>
      </w:r>
      <w:proofErr w:type="gramStart"/>
      <w:r w:rsidRPr="00BD05E4">
        <w:rPr>
          <w:rFonts w:ascii="Times New Roman" w:eastAsia="Times New Roman" w:hAnsi="Times New Roman" w:cs="Times New Roman"/>
          <w:color w:val="000000"/>
          <w:sz w:val="24"/>
          <w:szCs w:val="24"/>
          <w:lang w:eastAsia="ru-RU"/>
        </w:rPr>
        <w:t>р</w:t>
      </w:r>
      <w:proofErr w:type="gramEnd"/>
      <w:r w:rsidRPr="00BD05E4">
        <w:rPr>
          <w:rFonts w:ascii="Times New Roman" w:eastAsia="Times New Roman" w:hAnsi="Times New Roman" w:cs="Times New Roman"/>
          <w:color w:val="000000"/>
          <w:sz w:val="24"/>
          <w:szCs w:val="24"/>
          <w:lang w:eastAsia="ru-RU"/>
        </w:rPr>
        <w:t>ічка забрала життя Марічки? (</w:t>
      </w:r>
      <w:r w:rsidRPr="00BD05E4">
        <w:rPr>
          <w:rFonts w:ascii="Times New Roman" w:eastAsia="Times New Roman" w:hAnsi="Times New Roman" w:cs="Times New Roman"/>
          <w:i/>
          <w:iCs/>
          <w:color w:val="000000"/>
          <w:sz w:val="24"/>
          <w:szCs w:val="24"/>
          <w:lang w:eastAsia="ru-RU"/>
        </w:rPr>
        <w:t>Черемош</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6. Де був Іван, коли померла Марічка? (</w:t>
      </w:r>
      <w:r w:rsidRPr="00BD05E4">
        <w:rPr>
          <w:rFonts w:ascii="Times New Roman" w:eastAsia="Times New Roman" w:hAnsi="Times New Roman" w:cs="Times New Roman"/>
          <w:i/>
          <w:iCs/>
          <w:color w:val="000000"/>
          <w:sz w:val="24"/>
          <w:szCs w:val="24"/>
          <w:lang w:eastAsia="ru-RU"/>
        </w:rPr>
        <w:t>На полонині</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7. Як називається добрий лісовий дух, що боронить людей од Нявок? (</w:t>
      </w:r>
      <w:r w:rsidRPr="00BD05E4">
        <w:rPr>
          <w:rFonts w:ascii="Times New Roman" w:eastAsia="Times New Roman" w:hAnsi="Times New Roman" w:cs="Times New Roman"/>
          <w:i/>
          <w:iCs/>
          <w:color w:val="000000"/>
          <w:sz w:val="24"/>
          <w:szCs w:val="24"/>
          <w:lang w:eastAsia="ru-RU"/>
        </w:rPr>
        <w:t>Чугайстир</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8. Яку пару закоханих із зарубіжної літератури нагадують Іван та Марічка? (</w:t>
      </w:r>
      <w:r w:rsidRPr="00BD05E4">
        <w:rPr>
          <w:rFonts w:ascii="Times New Roman" w:eastAsia="Times New Roman" w:hAnsi="Times New Roman" w:cs="Times New Roman"/>
          <w:i/>
          <w:iCs/>
          <w:color w:val="000000"/>
          <w:sz w:val="24"/>
          <w:szCs w:val="24"/>
          <w:lang w:eastAsia="ru-RU"/>
        </w:rPr>
        <w:t>Ромео і Джульєтта</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 xml:space="preserve">9. Які музичні інструменти сумно ридали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ід вікнами в кінці повісті? (</w:t>
      </w:r>
      <w:r w:rsidRPr="00BD05E4">
        <w:rPr>
          <w:rFonts w:ascii="Times New Roman" w:eastAsia="Times New Roman" w:hAnsi="Times New Roman" w:cs="Times New Roman"/>
          <w:i/>
          <w:iCs/>
          <w:color w:val="000000"/>
          <w:sz w:val="24"/>
          <w:szCs w:val="24"/>
          <w:lang w:eastAsia="ru-RU"/>
        </w:rPr>
        <w:t>Трембіти</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10. Хто екранізував повість «Тіні забутих предків»</w:t>
      </w:r>
      <w:proofErr w:type="gramStart"/>
      <w:r w:rsidRPr="00BD05E4">
        <w:rPr>
          <w:rFonts w:ascii="Times New Roman" w:eastAsia="Times New Roman" w:hAnsi="Times New Roman" w:cs="Times New Roman"/>
          <w:color w:val="000000"/>
          <w:sz w:val="24"/>
          <w:szCs w:val="24"/>
          <w:lang w:eastAsia="ru-RU"/>
        </w:rPr>
        <w:t xml:space="preserve"> ?</w:t>
      </w:r>
      <w:proofErr w:type="gramEnd"/>
      <w:r w:rsidRPr="00BD05E4">
        <w:rPr>
          <w:rFonts w:ascii="Times New Roman" w:eastAsia="Times New Roman" w:hAnsi="Times New Roman" w:cs="Times New Roman"/>
          <w:color w:val="000000"/>
          <w:sz w:val="24"/>
          <w:szCs w:val="24"/>
          <w:lang w:eastAsia="ru-RU"/>
        </w:rPr>
        <w:t xml:space="preserve"> (</w:t>
      </w:r>
      <w:r w:rsidRPr="00BD05E4">
        <w:rPr>
          <w:rFonts w:ascii="Times New Roman" w:eastAsia="Times New Roman" w:hAnsi="Times New Roman" w:cs="Times New Roman"/>
          <w:i/>
          <w:iCs/>
          <w:color w:val="000000"/>
          <w:sz w:val="24"/>
          <w:szCs w:val="24"/>
          <w:lang w:eastAsia="ru-RU"/>
        </w:rPr>
        <w:t>С. Параджанов</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III. ПОВІДОМЛЕННЯ ТЕМИ Й МЕТИ УРОКУ</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lastRenderedPageBreak/>
        <w:t>Вступне слово вчителя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Як часто сувора реальність розбиває мрії людей та їхні сподівання! Так трапилося і з героями пові</w:t>
      </w:r>
      <w:proofErr w:type="gramStart"/>
      <w:r w:rsidRPr="00BD05E4">
        <w:rPr>
          <w:rFonts w:ascii="Times New Roman" w:eastAsia="Times New Roman" w:hAnsi="Times New Roman" w:cs="Times New Roman"/>
          <w:color w:val="000000"/>
          <w:sz w:val="24"/>
          <w:szCs w:val="24"/>
          <w:lang w:eastAsia="ru-RU"/>
        </w:rPr>
        <w:t>ст</w:t>
      </w:r>
      <w:proofErr w:type="gramEnd"/>
      <w:r w:rsidRPr="00BD05E4">
        <w:rPr>
          <w:rFonts w:ascii="Times New Roman" w:eastAsia="Times New Roman" w:hAnsi="Times New Roman" w:cs="Times New Roman"/>
          <w:color w:val="000000"/>
          <w:sz w:val="24"/>
          <w:szCs w:val="24"/>
          <w:lang w:eastAsia="ru-RU"/>
        </w:rPr>
        <w:t xml:space="preserve">і М. Коцюбинського «Тіні забутих предків» Іваном та Марічкою. Але, незважаючи на ворогування їхніх родів, на тяжку працю, бідність, вони встигли «набутися» — мали палке, щире кохання, розуміли красу природи, тонко відчували принаду народних легенд і вірувань, музики та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існі. Тобто жили повнокровним, духовно багатим життям.</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Милуватися красою художнього слова, неповторністю природи й душевно багатими натурами ми будемо на сьогоднішньому уроці.</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 xml:space="preserve">IV. СПРИЙНЯТТЯ ТА ЗАСВОЄННЯ НОВОГО </w:t>
      </w:r>
      <w:proofErr w:type="gramStart"/>
      <w:r w:rsidRPr="00BD05E4">
        <w:rPr>
          <w:rFonts w:ascii="Times New Roman" w:eastAsia="Times New Roman" w:hAnsi="Times New Roman" w:cs="Times New Roman"/>
          <w:color w:val="000000"/>
          <w:sz w:val="24"/>
          <w:szCs w:val="24"/>
          <w:lang w:eastAsia="ru-RU"/>
        </w:rPr>
        <w:t>МАТЕР</w:t>
      </w:r>
      <w:proofErr w:type="gramEnd"/>
      <w:r w:rsidRPr="00BD05E4">
        <w:rPr>
          <w:rFonts w:ascii="Times New Roman" w:eastAsia="Times New Roman" w:hAnsi="Times New Roman" w:cs="Times New Roman"/>
          <w:color w:val="000000"/>
          <w:sz w:val="24"/>
          <w:szCs w:val="24"/>
          <w:lang w:eastAsia="ru-RU"/>
        </w:rPr>
        <w:t>ІАЛУ</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1. Інтерактивна вправа «Мозковий штурм»</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Визначте основні і</w:t>
      </w:r>
      <w:proofErr w:type="gramStart"/>
      <w:r w:rsidRPr="00BD05E4">
        <w:rPr>
          <w:rFonts w:ascii="Times New Roman" w:eastAsia="Times New Roman" w:hAnsi="Times New Roman" w:cs="Times New Roman"/>
          <w:color w:val="000000"/>
          <w:sz w:val="24"/>
          <w:szCs w:val="24"/>
          <w:lang w:eastAsia="ru-RU"/>
        </w:rPr>
        <w:t>деї твору</w:t>
      </w:r>
      <w:proofErr w:type="gramEnd"/>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Справжнє кохання незнищенне.</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Зло можна перемогти тільки добром.</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Треба вміти бачити красу природи, музики, народної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існі.</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Оптимізм, життєстверджуюче бачення — важлива духовна цінність людини.</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Співчуття, співпереживання — головні ознаки гуманізму людини.</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Коментар</w:t>
      </w:r>
      <w:r w:rsidRPr="00BD05E4">
        <w:rPr>
          <w:rFonts w:ascii="Times New Roman" w:eastAsia="Times New Roman" w:hAnsi="Times New Roman" w:cs="Times New Roman"/>
          <w:color w:val="000000"/>
          <w:sz w:val="24"/>
          <w:szCs w:val="24"/>
          <w:lang w:eastAsia="ru-RU"/>
        </w:rPr>
        <w:t xml:space="preserve">. Учитель приймає відповіді учнів, не коментуючи їх, але пропонує відобразити відповіді на дошці. До записів слід повернутися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ід час підбиття підсумків уроку.</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 xml:space="preserve">2. Теорія </w:t>
      </w:r>
      <w:proofErr w:type="gramStart"/>
      <w:r w:rsidRPr="00BD05E4">
        <w:rPr>
          <w:rFonts w:ascii="Times New Roman" w:eastAsia="Times New Roman" w:hAnsi="Times New Roman" w:cs="Times New Roman"/>
          <w:i/>
          <w:iCs/>
          <w:color w:val="000000"/>
          <w:sz w:val="24"/>
          <w:szCs w:val="24"/>
          <w:lang w:eastAsia="ru-RU"/>
        </w:rPr>
        <w:t>л</w:t>
      </w:r>
      <w:proofErr w:type="gramEnd"/>
      <w:r w:rsidRPr="00BD05E4">
        <w:rPr>
          <w:rFonts w:ascii="Times New Roman" w:eastAsia="Times New Roman" w:hAnsi="Times New Roman" w:cs="Times New Roman"/>
          <w:i/>
          <w:iCs/>
          <w:color w:val="000000"/>
          <w:sz w:val="24"/>
          <w:szCs w:val="24"/>
          <w:lang w:eastAsia="ru-RU"/>
        </w:rPr>
        <w:t>ітератури</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У пові</w:t>
      </w:r>
      <w:proofErr w:type="gramStart"/>
      <w:r w:rsidRPr="00BD05E4">
        <w:rPr>
          <w:rFonts w:ascii="Times New Roman" w:eastAsia="Times New Roman" w:hAnsi="Times New Roman" w:cs="Times New Roman"/>
          <w:color w:val="000000"/>
          <w:sz w:val="24"/>
          <w:szCs w:val="24"/>
          <w:lang w:eastAsia="ru-RU"/>
        </w:rPr>
        <w:t>ст</w:t>
      </w:r>
      <w:proofErr w:type="gramEnd"/>
      <w:r w:rsidRPr="00BD05E4">
        <w:rPr>
          <w:rFonts w:ascii="Times New Roman" w:eastAsia="Times New Roman" w:hAnsi="Times New Roman" w:cs="Times New Roman"/>
          <w:color w:val="000000"/>
          <w:sz w:val="24"/>
          <w:szCs w:val="24"/>
          <w:lang w:eastAsia="ru-RU"/>
        </w:rPr>
        <w:t>і М. Коцюбинського домінує неоромантична хвала природності — на противагу заскорузлості. Кохання Івана й Марічки зароджується на тлі споконвічної ворожнечі родів, родової помсти й, зрештою, протиставляється цій ворожнечі. Як гармонія — і дисгармонія. Драматургія твору живиться енергією неоромантичних контрастів.</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Неоромантизм</w:t>
      </w:r>
      <w:r w:rsidRPr="00BD05E4">
        <w:rPr>
          <w:rFonts w:ascii="Times New Roman" w:eastAsia="Times New Roman" w:hAnsi="Times New Roman" w:cs="Times New Roman"/>
          <w:color w:val="000000"/>
          <w:sz w:val="24"/>
          <w:szCs w:val="24"/>
          <w:lang w:eastAsia="ru-RU"/>
        </w:rPr>
        <w:t> — це напрям кінця ХІ</w:t>
      </w:r>
      <w:proofErr w:type="gramStart"/>
      <w:r w:rsidRPr="00BD05E4">
        <w:rPr>
          <w:rFonts w:ascii="Times New Roman" w:eastAsia="Times New Roman" w:hAnsi="Times New Roman" w:cs="Times New Roman"/>
          <w:color w:val="000000"/>
          <w:sz w:val="24"/>
          <w:szCs w:val="24"/>
          <w:lang w:eastAsia="ru-RU"/>
        </w:rPr>
        <w:t>Х</w:t>
      </w:r>
      <w:proofErr w:type="gramEnd"/>
      <w:r w:rsidRPr="00BD05E4">
        <w:rPr>
          <w:rFonts w:ascii="Times New Roman" w:eastAsia="Times New Roman" w:hAnsi="Times New Roman" w:cs="Times New Roman"/>
          <w:color w:val="000000"/>
          <w:sz w:val="24"/>
          <w:szCs w:val="24"/>
          <w:lang w:eastAsia="ru-RU"/>
        </w:rPr>
        <w:t xml:space="preserve"> — поч. ХХ ст., вид модернізму, який зародився </w:t>
      </w:r>
      <w:proofErr w:type="gramStart"/>
      <w:r w:rsidRPr="00BD05E4">
        <w:rPr>
          <w:rFonts w:ascii="Times New Roman" w:eastAsia="Times New Roman" w:hAnsi="Times New Roman" w:cs="Times New Roman"/>
          <w:color w:val="000000"/>
          <w:sz w:val="24"/>
          <w:szCs w:val="24"/>
          <w:lang w:eastAsia="ru-RU"/>
        </w:rPr>
        <w:t>у</w:t>
      </w:r>
      <w:proofErr w:type="gramEnd"/>
      <w:r w:rsidRPr="00BD05E4">
        <w:rPr>
          <w:rFonts w:ascii="Times New Roman" w:eastAsia="Times New Roman" w:hAnsi="Times New Roman" w:cs="Times New Roman"/>
          <w:color w:val="000000"/>
          <w:sz w:val="24"/>
          <w:szCs w:val="24"/>
          <w:lang w:eastAsia="ru-RU"/>
        </w:rPr>
        <w:t xml:space="preserve"> Франції і генетично пов’язаний із романтизмом.</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Ознаки неоромантизму:</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Прагнення поєднати ідеал з дійсністю.</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Виразність суспільних ідеалів.</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Прагнення до визволення особистості.</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Виняткова й активна особистість може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ідняти до свого рівня інших.</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lastRenderedPageBreak/>
        <w:t>✵</w:t>
      </w:r>
      <w:r w:rsidRPr="00BD05E4">
        <w:rPr>
          <w:rFonts w:ascii="Times New Roman" w:eastAsia="Times New Roman" w:hAnsi="Times New Roman" w:cs="Times New Roman"/>
          <w:color w:val="000000"/>
          <w:sz w:val="24"/>
          <w:szCs w:val="24"/>
          <w:lang w:eastAsia="ru-RU"/>
        </w:rPr>
        <w:t xml:space="preserve"> Гострий конфлікт </w:t>
      </w:r>
      <w:proofErr w:type="gramStart"/>
      <w:r w:rsidRPr="00BD05E4">
        <w:rPr>
          <w:rFonts w:ascii="Times New Roman" w:eastAsia="Times New Roman" w:hAnsi="Times New Roman" w:cs="Times New Roman"/>
          <w:color w:val="000000"/>
          <w:sz w:val="24"/>
          <w:szCs w:val="24"/>
          <w:lang w:eastAsia="ru-RU"/>
        </w:rPr>
        <w:t>між</w:t>
      </w:r>
      <w:proofErr w:type="gramEnd"/>
      <w:r w:rsidRPr="00BD05E4">
        <w:rPr>
          <w:rFonts w:ascii="Times New Roman" w:eastAsia="Times New Roman" w:hAnsi="Times New Roman" w:cs="Times New Roman"/>
          <w:color w:val="000000"/>
          <w:sz w:val="24"/>
          <w:szCs w:val="24"/>
          <w:lang w:eastAsia="ru-RU"/>
        </w:rPr>
        <w:t xml:space="preserve"> добром і злом, правдою і кривдою.</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Привернення уваги до чуттєвої сфери людини.</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іднесення постаті самотнього визначного героя.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 xml:space="preserve">3. </w:t>
      </w:r>
      <w:proofErr w:type="gramStart"/>
      <w:r w:rsidRPr="00BD05E4">
        <w:rPr>
          <w:rFonts w:ascii="Times New Roman" w:eastAsia="Times New Roman" w:hAnsi="Times New Roman" w:cs="Times New Roman"/>
          <w:i/>
          <w:iCs/>
          <w:color w:val="000000"/>
          <w:sz w:val="24"/>
          <w:szCs w:val="24"/>
          <w:lang w:eastAsia="ru-RU"/>
        </w:rPr>
        <w:t>Досл</w:t>
      </w:r>
      <w:proofErr w:type="gramEnd"/>
      <w:r w:rsidRPr="00BD05E4">
        <w:rPr>
          <w:rFonts w:ascii="Times New Roman" w:eastAsia="Times New Roman" w:hAnsi="Times New Roman" w:cs="Times New Roman"/>
          <w:i/>
          <w:iCs/>
          <w:color w:val="000000"/>
          <w:sz w:val="24"/>
          <w:szCs w:val="24"/>
          <w:lang w:eastAsia="ru-RU"/>
        </w:rPr>
        <w:t>ідження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Проілюструвати ознаки неоромантизму на прикладі твору М. Коцюбинського «Тіні забутих предкі</w:t>
      </w:r>
      <w:proofErr w:type="gramStart"/>
      <w:r w:rsidRPr="00BD05E4">
        <w:rPr>
          <w:rFonts w:ascii="Times New Roman" w:eastAsia="Times New Roman" w:hAnsi="Times New Roman" w:cs="Times New Roman"/>
          <w:color w:val="000000"/>
          <w:sz w:val="24"/>
          <w:szCs w:val="24"/>
          <w:lang w:eastAsia="ru-RU"/>
        </w:rPr>
        <w:t>в</w:t>
      </w:r>
      <w:proofErr w:type="gramEnd"/>
      <w:r w:rsidRPr="00BD05E4">
        <w:rPr>
          <w:rFonts w:ascii="Times New Roman" w:eastAsia="Times New Roman" w:hAnsi="Times New Roman" w:cs="Times New Roman"/>
          <w:color w:val="000000"/>
          <w:sz w:val="24"/>
          <w:szCs w:val="24"/>
          <w:lang w:eastAsia="ru-RU"/>
        </w:rPr>
        <w:t xml:space="preserve">». Чи </w:t>
      </w:r>
      <w:proofErr w:type="gramStart"/>
      <w:r w:rsidRPr="00BD05E4">
        <w:rPr>
          <w:rFonts w:ascii="Times New Roman" w:eastAsia="Times New Roman" w:hAnsi="Times New Roman" w:cs="Times New Roman"/>
          <w:color w:val="000000"/>
          <w:sz w:val="24"/>
          <w:szCs w:val="24"/>
          <w:lang w:eastAsia="ru-RU"/>
        </w:rPr>
        <w:t>вс</w:t>
      </w:r>
      <w:proofErr w:type="gramEnd"/>
      <w:r w:rsidRPr="00BD05E4">
        <w:rPr>
          <w:rFonts w:ascii="Times New Roman" w:eastAsia="Times New Roman" w:hAnsi="Times New Roman" w:cs="Times New Roman"/>
          <w:color w:val="000000"/>
          <w:sz w:val="24"/>
          <w:szCs w:val="24"/>
          <w:lang w:eastAsia="ru-RU"/>
        </w:rPr>
        <w:t>і ознаки цього стилю притаманні повісті?</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4. Евристична бесіда</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Сюжет якого відомого твору нагадує повість «Тіні забутих предків» ? (</w:t>
      </w:r>
      <w:r w:rsidRPr="00BD05E4">
        <w:rPr>
          <w:rFonts w:ascii="Times New Roman" w:eastAsia="Times New Roman" w:hAnsi="Times New Roman" w:cs="Times New Roman"/>
          <w:i/>
          <w:iCs/>
          <w:color w:val="000000"/>
          <w:sz w:val="24"/>
          <w:szCs w:val="24"/>
          <w:lang w:eastAsia="ru-RU"/>
        </w:rPr>
        <w:t>Головний сюжет нагадує шекспі</w:t>
      </w:r>
      <w:proofErr w:type="gramStart"/>
      <w:r w:rsidRPr="00BD05E4">
        <w:rPr>
          <w:rFonts w:ascii="Times New Roman" w:eastAsia="Times New Roman" w:hAnsi="Times New Roman" w:cs="Times New Roman"/>
          <w:i/>
          <w:iCs/>
          <w:color w:val="000000"/>
          <w:sz w:val="24"/>
          <w:szCs w:val="24"/>
          <w:lang w:eastAsia="ru-RU"/>
        </w:rPr>
        <w:t>р</w:t>
      </w:r>
      <w:proofErr w:type="gramEnd"/>
      <w:r w:rsidRPr="00BD05E4">
        <w:rPr>
          <w:rFonts w:ascii="Times New Roman" w:eastAsia="Times New Roman" w:hAnsi="Times New Roman" w:cs="Times New Roman"/>
          <w:i/>
          <w:iCs/>
          <w:color w:val="000000"/>
          <w:sz w:val="24"/>
          <w:szCs w:val="24"/>
          <w:lang w:eastAsia="ru-RU"/>
        </w:rPr>
        <w:t>івський: діти з ворогуючих родів Палійчуків і Гутенюків (такі собі гуцульські Монтеккі і Капулетті) кохають одне одного і гинуть, майже не зазнавши щастя</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У чому відмінність </w:t>
      </w:r>
      <w:proofErr w:type="gramStart"/>
      <w:r w:rsidRPr="00BD05E4">
        <w:rPr>
          <w:rFonts w:ascii="Times New Roman" w:eastAsia="Times New Roman" w:hAnsi="Times New Roman" w:cs="Times New Roman"/>
          <w:color w:val="000000"/>
          <w:sz w:val="24"/>
          <w:szCs w:val="24"/>
          <w:lang w:eastAsia="ru-RU"/>
        </w:rPr>
        <w:t>між</w:t>
      </w:r>
      <w:proofErr w:type="gramEnd"/>
      <w:r w:rsidRPr="00BD05E4">
        <w:rPr>
          <w:rFonts w:ascii="Times New Roman" w:eastAsia="Times New Roman" w:hAnsi="Times New Roman" w:cs="Times New Roman"/>
          <w:color w:val="000000"/>
          <w:sz w:val="24"/>
          <w:szCs w:val="24"/>
          <w:lang w:eastAsia="ru-RU"/>
        </w:rPr>
        <w:t xml:space="preserve"> сюжетом Коцюбинського та Шекспіра? (</w:t>
      </w:r>
      <w:r w:rsidRPr="00BD05E4">
        <w:rPr>
          <w:rFonts w:ascii="Times New Roman" w:eastAsia="Times New Roman" w:hAnsi="Times New Roman" w:cs="Times New Roman"/>
          <w:i/>
          <w:iCs/>
          <w:color w:val="000000"/>
          <w:sz w:val="24"/>
          <w:szCs w:val="24"/>
          <w:lang w:eastAsia="ru-RU"/>
        </w:rPr>
        <w:t xml:space="preserve">Кохання Івана та Марічки розцвітає не за </w:t>
      </w:r>
      <w:proofErr w:type="gramStart"/>
      <w:r w:rsidRPr="00BD05E4">
        <w:rPr>
          <w:rFonts w:ascii="Times New Roman" w:eastAsia="Times New Roman" w:hAnsi="Times New Roman" w:cs="Times New Roman"/>
          <w:i/>
          <w:iCs/>
          <w:color w:val="000000"/>
          <w:sz w:val="24"/>
          <w:szCs w:val="24"/>
          <w:lang w:eastAsia="ru-RU"/>
        </w:rPr>
        <w:t>ст</w:t>
      </w:r>
      <w:proofErr w:type="gramEnd"/>
      <w:r w:rsidRPr="00BD05E4">
        <w:rPr>
          <w:rFonts w:ascii="Times New Roman" w:eastAsia="Times New Roman" w:hAnsi="Times New Roman" w:cs="Times New Roman"/>
          <w:i/>
          <w:iCs/>
          <w:color w:val="000000"/>
          <w:sz w:val="24"/>
          <w:szCs w:val="24"/>
          <w:lang w:eastAsia="ru-RU"/>
        </w:rPr>
        <w:t xml:space="preserve">інами середньовічних замків, а як дика квітка у полонині, серед незайманої природи та різних духів, що за повір’ями існують поряд з людиною. Воно більш живе, хоч і казкове. І причини загибелі карпатських Ромео і Джульєтти інші, ніж у Шекспіра. Молодят розлучають </w:t>
      </w:r>
      <w:proofErr w:type="gramStart"/>
      <w:r w:rsidRPr="00BD05E4">
        <w:rPr>
          <w:rFonts w:ascii="Times New Roman" w:eastAsia="Times New Roman" w:hAnsi="Times New Roman" w:cs="Times New Roman"/>
          <w:i/>
          <w:iCs/>
          <w:color w:val="000000"/>
          <w:sz w:val="24"/>
          <w:szCs w:val="24"/>
          <w:lang w:eastAsia="ru-RU"/>
        </w:rPr>
        <w:t>соц</w:t>
      </w:r>
      <w:proofErr w:type="gramEnd"/>
      <w:r w:rsidRPr="00BD05E4">
        <w:rPr>
          <w:rFonts w:ascii="Times New Roman" w:eastAsia="Times New Roman" w:hAnsi="Times New Roman" w:cs="Times New Roman"/>
          <w:i/>
          <w:iCs/>
          <w:color w:val="000000"/>
          <w:sz w:val="24"/>
          <w:szCs w:val="24"/>
          <w:lang w:eastAsia="ru-RU"/>
        </w:rPr>
        <w:t>іальні проблеми: Іван змушений іти на заробітки, а Марічка в цей час випадково гине у водах бурхливого потоку. Мрія розбивається об скелі реальності. Це вже не зовсім по-шекспі</w:t>
      </w:r>
      <w:proofErr w:type="gramStart"/>
      <w:r w:rsidRPr="00BD05E4">
        <w:rPr>
          <w:rFonts w:ascii="Times New Roman" w:eastAsia="Times New Roman" w:hAnsi="Times New Roman" w:cs="Times New Roman"/>
          <w:i/>
          <w:iCs/>
          <w:color w:val="000000"/>
          <w:sz w:val="24"/>
          <w:szCs w:val="24"/>
          <w:lang w:eastAsia="ru-RU"/>
        </w:rPr>
        <w:t>р</w:t>
      </w:r>
      <w:proofErr w:type="gramEnd"/>
      <w:r w:rsidRPr="00BD05E4">
        <w:rPr>
          <w:rFonts w:ascii="Times New Roman" w:eastAsia="Times New Roman" w:hAnsi="Times New Roman" w:cs="Times New Roman"/>
          <w:i/>
          <w:iCs/>
          <w:color w:val="000000"/>
          <w:sz w:val="24"/>
          <w:szCs w:val="24"/>
          <w:lang w:eastAsia="ru-RU"/>
        </w:rPr>
        <w:t>івськи — таке ми зустрічаємо в народних творах</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Що є рушійною силою для народження музики, краси, </w:t>
      </w:r>
      <w:proofErr w:type="gramStart"/>
      <w:r w:rsidRPr="00BD05E4">
        <w:rPr>
          <w:rFonts w:ascii="Times New Roman" w:eastAsia="Times New Roman" w:hAnsi="Times New Roman" w:cs="Times New Roman"/>
          <w:color w:val="000000"/>
          <w:sz w:val="24"/>
          <w:szCs w:val="24"/>
          <w:lang w:eastAsia="ru-RU"/>
        </w:rPr>
        <w:t>мрії у</w:t>
      </w:r>
      <w:proofErr w:type="gramEnd"/>
      <w:r w:rsidRPr="00BD05E4">
        <w:rPr>
          <w:rFonts w:ascii="Times New Roman" w:eastAsia="Times New Roman" w:hAnsi="Times New Roman" w:cs="Times New Roman"/>
          <w:color w:val="000000"/>
          <w:sz w:val="24"/>
          <w:szCs w:val="24"/>
          <w:lang w:eastAsia="ru-RU"/>
        </w:rPr>
        <w:t xml:space="preserve"> творі? (</w:t>
      </w:r>
      <w:r w:rsidRPr="00BD05E4">
        <w:rPr>
          <w:rFonts w:ascii="Times New Roman" w:eastAsia="Times New Roman" w:hAnsi="Times New Roman" w:cs="Times New Roman"/>
          <w:i/>
          <w:iCs/>
          <w:color w:val="000000"/>
          <w:sz w:val="24"/>
          <w:szCs w:val="24"/>
          <w:lang w:eastAsia="ru-RU"/>
        </w:rPr>
        <w:t xml:space="preserve">Іван та Марічка — діти природи. Природа і людина </w:t>
      </w:r>
      <w:proofErr w:type="gramStart"/>
      <w:r w:rsidRPr="00BD05E4">
        <w:rPr>
          <w:rFonts w:ascii="Times New Roman" w:eastAsia="Times New Roman" w:hAnsi="Times New Roman" w:cs="Times New Roman"/>
          <w:i/>
          <w:iCs/>
          <w:color w:val="000000"/>
          <w:sz w:val="24"/>
          <w:szCs w:val="24"/>
          <w:lang w:eastAsia="ru-RU"/>
        </w:rPr>
        <w:t>у</w:t>
      </w:r>
      <w:proofErr w:type="gramEnd"/>
      <w:r w:rsidRPr="00BD05E4">
        <w:rPr>
          <w:rFonts w:ascii="Times New Roman" w:eastAsia="Times New Roman" w:hAnsi="Times New Roman" w:cs="Times New Roman"/>
          <w:i/>
          <w:iCs/>
          <w:color w:val="000000"/>
          <w:sz w:val="24"/>
          <w:szCs w:val="24"/>
          <w:lang w:eastAsia="ru-RU"/>
        </w:rPr>
        <w:t xml:space="preserve"> фольклорі часто постають нерозривним цілим. Краса навколишнього </w:t>
      </w:r>
      <w:proofErr w:type="gramStart"/>
      <w:r w:rsidRPr="00BD05E4">
        <w:rPr>
          <w:rFonts w:ascii="Times New Roman" w:eastAsia="Times New Roman" w:hAnsi="Times New Roman" w:cs="Times New Roman"/>
          <w:i/>
          <w:iCs/>
          <w:color w:val="000000"/>
          <w:sz w:val="24"/>
          <w:szCs w:val="24"/>
          <w:lang w:eastAsia="ru-RU"/>
        </w:rPr>
        <w:t>св</w:t>
      </w:r>
      <w:proofErr w:type="gramEnd"/>
      <w:r w:rsidRPr="00BD05E4">
        <w:rPr>
          <w:rFonts w:ascii="Times New Roman" w:eastAsia="Times New Roman" w:hAnsi="Times New Roman" w:cs="Times New Roman"/>
          <w:i/>
          <w:iCs/>
          <w:color w:val="000000"/>
          <w:sz w:val="24"/>
          <w:szCs w:val="24"/>
          <w:lang w:eastAsia="ru-RU"/>
        </w:rPr>
        <w:t xml:space="preserve">іту породжує музику (до речі, підказану Іванові казковим Щезником), а Марічка засіває своїми співанками гори і полонини — і зростають ті співанки квітами. </w:t>
      </w:r>
      <w:proofErr w:type="gramStart"/>
      <w:r w:rsidRPr="00BD05E4">
        <w:rPr>
          <w:rFonts w:ascii="Times New Roman" w:eastAsia="Times New Roman" w:hAnsi="Times New Roman" w:cs="Times New Roman"/>
          <w:i/>
          <w:iCs/>
          <w:color w:val="000000"/>
          <w:sz w:val="24"/>
          <w:szCs w:val="24"/>
          <w:lang w:eastAsia="ru-RU"/>
        </w:rPr>
        <w:t>А рушійна сила цього — кохання, що є утвердженням людської духовності, любові до всього живого, до природи і життя, до добра в усіх його проявах</w:t>
      </w:r>
      <w:r w:rsidRPr="00BD05E4">
        <w:rPr>
          <w:rFonts w:ascii="Times New Roman" w:eastAsia="Times New Roman" w:hAnsi="Times New Roman" w:cs="Times New Roman"/>
          <w:color w:val="000000"/>
          <w:sz w:val="24"/>
          <w:szCs w:val="24"/>
          <w:lang w:eastAsia="ru-RU"/>
        </w:rPr>
        <w:t>.)</w:t>
      </w:r>
      <w:proofErr w:type="gramEnd"/>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Як метод контрасту допомагає краще зрозуміти глибину кохання головних героїв? (</w:t>
      </w:r>
      <w:proofErr w:type="gramStart"/>
      <w:r w:rsidRPr="00BD05E4">
        <w:rPr>
          <w:rFonts w:ascii="Times New Roman" w:eastAsia="Times New Roman" w:hAnsi="Times New Roman" w:cs="Times New Roman"/>
          <w:i/>
          <w:iCs/>
          <w:color w:val="000000"/>
          <w:sz w:val="24"/>
          <w:szCs w:val="24"/>
          <w:lang w:eastAsia="ru-RU"/>
        </w:rPr>
        <w:t>П</w:t>
      </w:r>
      <w:proofErr w:type="gramEnd"/>
      <w:r w:rsidRPr="00BD05E4">
        <w:rPr>
          <w:rFonts w:ascii="Times New Roman" w:eastAsia="Times New Roman" w:hAnsi="Times New Roman" w:cs="Times New Roman"/>
          <w:i/>
          <w:iCs/>
          <w:color w:val="000000"/>
          <w:sz w:val="24"/>
          <w:szCs w:val="24"/>
          <w:lang w:eastAsia="ru-RU"/>
        </w:rPr>
        <w:t xml:space="preserve">ідкреслюється ця істина в повісті за допомогою контрасту. Поряд з чарівним, як </w:t>
      </w:r>
      <w:proofErr w:type="gramStart"/>
      <w:r w:rsidRPr="00BD05E4">
        <w:rPr>
          <w:rFonts w:ascii="Times New Roman" w:eastAsia="Times New Roman" w:hAnsi="Times New Roman" w:cs="Times New Roman"/>
          <w:i/>
          <w:iCs/>
          <w:color w:val="000000"/>
          <w:sz w:val="24"/>
          <w:szCs w:val="24"/>
          <w:lang w:eastAsia="ru-RU"/>
        </w:rPr>
        <w:t>п</w:t>
      </w:r>
      <w:proofErr w:type="gramEnd"/>
      <w:r w:rsidRPr="00BD05E4">
        <w:rPr>
          <w:rFonts w:ascii="Times New Roman" w:eastAsia="Times New Roman" w:hAnsi="Times New Roman" w:cs="Times New Roman"/>
          <w:i/>
          <w:iCs/>
          <w:color w:val="000000"/>
          <w:sz w:val="24"/>
          <w:szCs w:val="24"/>
          <w:lang w:eastAsia="ru-RU"/>
        </w:rPr>
        <w:t xml:space="preserve">існя флояри чи трембіти, коханням Івана та Марічки ми бачимо любощі Юри та Палагни, приземлені, якісь фізіологічні, не більше. Та як і в народній поезії, попри зовнішню трагічність розв’язки, </w:t>
      </w:r>
      <w:proofErr w:type="gramStart"/>
      <w:r w:rsidRPr="00BD05E4">
        <w:rPr>
          <w:rFonts w:ascii="Times New Roman" w:eastAsia="Times New Roman" w:hAnsi="Times New Roman" w:cs="Times New Roman"/>
          <w:i/>
          <w:iCs/>
          <w:color w:val="000000"/>
          <w:sz w:val="24"/>
          <w:szCs w:val="24"/>
          <w:lang w:eastAsia="ru-RU"/>
        </w:rPr>
        <w:t>св</w:t>
      </w:r>
      <w:proofErr w:type="gramEnd"/>
      <w:r w:rsidRPr="00BD05E4">
        <w:rPr>
          <w:rFonts w:ascii="Times New Roman" w:eastAsia="Times New Roman" w:hAnsi="Times New Roman" w:cs="Times New Roman"/>
          <w:i/>
          <w:iCs/>
          <w:color w:val="000000"/>
          <w:sz w:val="24"/>
          <w:szCs w:val="24"/>
          <w:lang w:eastAsia="ru-RU"/>
        </w:rPr>
        <w:t>ітле, високе та духовне перемагає</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5. Робота в групах</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1-ша група</w:t>
      </w:r>
      <w:r w:rsidRPr="00BD05E4">
        <w:rPr>
          <w:rFonts w:ascii="Times New Roman" w:eastAsia="Times New Roman" w:hAnsi="Times New Roman" w:cs="Times New Roman"/>
          <w:color w:val="000000"/>
          <w:sz w:val="24"/>
          <w:szCs w:val="24"/>
          <w:lang w:eastAsia="ru-RU"/>
        </w:rPr>
        <w:t xml:space="preserve">: виділення основних епізодів, що ілюструють трагічну суперечність </w:t>
      </w:r>
      <w:proofErr w:type="gramStart"/>
      <w:r w:rsidRPr="00BD05E4">
        <w:rPr>
          <w:rFonts w:ascii="Times New Roman" w:eastAsia="Times New Roman" w:hAnsi="Times New Roman" w:cs="Times New Roman"/>
          <w:color w:val="000000"/>
          <w:sz w:val="24"/>
          <w:szCs w:val="24"/>
          <w:lang w:eastAsia="ru-RU"/>
        </w:rPr>
        <w:t>між</w:t>
      </w:r>
      <w:proofErr w:type="gramEnd"/>
      <w:r w:rsidRPr="00BD05E4">
        <w:rPr>
          <w:rFonts w:ascii="Times New Roman" w:eastAsia="Times New Roman" w:hAnsi="Times New Roman" w:cs="Times New Roman"/>
          <w:color w:val="000000"/>
          <w:sz w:val="24"/>
          <w:szCs w:val="24"/>
          <w:lang w:eastAsia="ru-RU"/>
        </w:rPr>
        <w:t xml:space="preserve"> мрією та дійсністю.</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2-га група</w:t>
      </w:r>
      <w:r w:rsidRPr="00BD05E4">
        <w:rPr>
          <w:rFonts w:ascii="Times New Roman" w:eastAsia="Times New Roman" w:hAnsi="Times New Roman" w:cs="Times New Roman"/>
          <w:color w:val="000000"/>
          <w:sz w:val="24"/>
          <w:szCs w:val="24"/>
          <w:lang w:eastAsia="ru-RU"/>
        </w:rPr>
        <w:t>: укладання таблиці «</w:t>
      </w:r>
      <w:proofErr w:type="gramStart"/>
      <w:r w:rsidRPr="00BD05E4">
        <w:rPr>
          <w:rFonts w:ascii="Times New Roman" w:eastAsia="Times New Roman" w:hAnsi="Times New Roman" w:cs="Times New Roman"/>
          <w:color w:val="000000"/>
          <w:sz w:val="24"/>
          <w:szCs w:val="24"/>
          <w:lang w:eastAsia="ru-RU"/>
        </w:rPr>
        <w:t>Мрія</w:t>
      </w:r>
      <w:proofErr w:type="gramEnd"/>
      <w:r w:rsidRPr="00BD05E4">
        <w:rPr>
          <w:rFonts w:ascii="Times New Roman" w:eastAsia="Times New Roman" w:hAnsi="Times New Roman" w:cs="Times New Roman"/>
          <w:color w:val="000000"/>
          <w:sz w:val="24"/>
          <w:szCs w:val="24"/>
          <w:lang w:eastAsia="ru-RU"/>
        </w:rPr>
        <w:t xml:space="preserve"> та дійсність у творі».</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Орієнтовне виконання</w:t>
      </w:r>
    </w:p>
    <w:tbl>
      <w:tblPr>
        <w:tblW w:w="12345"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7020"/>
        <w:gridCol w:w="5325"/>
      </w:tblGrid>
      <w:tr w:rsidR="004D0809" w:rsidRPr="00BD05E4"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BD05E4">
              <w:rPr>
                <w:rFonts w:ascii="Times New Roman" w:eastAsia="Times New Roman" w:hAnsi="Times New Roman" w:cs="Times New Roman"/>
                <w:color w:val="000000"/>
                <w:sz w:val="24"/>
                <w:szCs w:val="24"/>
                <w:lang w:eastAsia="ru-RU"/>
              </w:rPr>
              <w:t>Мрія</w:t>
            </w:r>
            <w:proofErr w:type="gramEnd"/>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Дійсність</w:t>
            </w:r>
          </w:p>
        </w:tc>
      </w:tr>
      <w:tr w:rsidR="004D0809" w:rsidRPr="00BD05E4"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щире кохання Марічки та Івана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ворожнеча роді</w:t>
            </w:r>
            <w:proofErr w:type="gramStart"/>
            <w:r w:rsidRPr="00BD05E4">
              <w:rPr>
                <w:rFonts w:ascii="Times New Roman" w:eastAsia="Times New Roman" w:hAnsi="Times New Roman" w:cs="Times New Roman"/>
                <w:color w:val="000000"/>
                <w:sz w:val="24"/>
                <w:szCs w:val="24"/>
                <w:lang w:eastAsia="ru-RU"/>
              </w:rPr>
              <w:t>в</w:t>
            </w:r>
            <w:proofErr w:type="gramEnd"/>
          </w:p>
        </w:tc>
      </w:tr>
      <w:tr w:rsidR="004D0809" w:rsidRPr="00BD05E4"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lastRenderedPageBreak/>
              <w:t>сподівання закоханих на щасливе життя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необхідність розлучитися на певний час</w:t>
            </w:r>
          </w:p>
        </w:tc>
      </w:tr>
      <w:tr w:rsidR="004D0809" w:rsidRPr="00BD05E4"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повернення Івана до коханої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звістка про її смерть</w:t>
            </w:r>
          </w:p>
        </w:tc>
      </w:tr>
      <w:tr w:rsidR="004D0809" w:rsidRPr="00BD05E4"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сподівання Івана на те, що Марічку заховали родичі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знайдене тіло коханої</w:t>
            </w:r>
          </w:p>
        </w:tc>
      </w:tr>
      <w:tr w:rsidR="004D0809" w:rsidRPr="00BD05E4"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одруження Івана з надією на те, що він зможе пережити смерть коханої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розчарування й страждання поруч із чужою людиною</w:t>
            </w:r>
          </w:p>
        </w:tc>
      </w:tr>
    </w:tbl>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 xml:space="preserve">V.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ІДСУМОК УРОКУ</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Визначення проблематики твору та ідейного змісту</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Проблематика пові</w:t>
      </w:r>
      <w:proofErr w:type="gramStart"/>
      <w:r w:rsidRPr="00BD05E4">
        <w:rPr>
          <w:rFonts w:ascii="Times New Roman" w:eastAsia="Times New Roman" w:hAnsi="Times New Roman" w:cs="Times New Roman"/>
          <w:i/>
          <w:iCs/>
          <w:color w:val="000000"/>
          <w:sz w:val="24"/>
          <w:szCs w:val="24"/>
          <w:lang w:eastAsia="ru-RU"/>
        </w:rPr>
        <w:t>ст</w:t>
      </w:r>
      <w:proofErr w:type="gramEnd"/>
      <w:r w:rsidRPr="00BD05E4">
        <w:rPr>
          <w:rFonts w:ascii="Times New Roman" w:eastAsia="Times New Roman" w:hAnsi="Times New Roman" w:cs="Times New Roman"/>
          <w:i/>
          <w:iCs/>
          <w:color w:val="000000"/>
          <w:sz w:val="24"/>
          <w:szCs w:val="24"/>
          <w:lang w:eastAsia="ru-RU"/>
        </w:rPr>
        <w:t>і</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вічність і сила кохання;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гармонія людини й природи;</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вічний двобій добра і зла;</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краса глибокого почуття кохання і деспотизм антигуманних звичаї</w:t>
      </w:r>
      <w:proofErr w:type="gramStart"/>
      <w:r w:rsidRPr="00BD05E4">
        <w:rPr>
          <w:rFonts w:ascii="Times New Roman" w:eastAsia="Times New Roman" w:hAnsi="Times New Roman" w:cs="Times New Roman"/>
          <w:color w:val="000000"/>
          <w:sz w:val="24"/>
          <w:szCs w:val="24"/>
          <w:lang w:eastAsia="ru-RU"/>
        </w:rPr>
        <w:t>в</w:t>
      </w:r>
      <w:proofErr w:type="gramEnd"/>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смисл щастя, смисл життя;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вірність і зрада;</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філософська проблема життя і смерті.</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Ідейний змі</w:t>
      </w:r>
      <w:proofErr w:type="gramStart"/>
      <w:r w:rsidRPr="00BD05E4">
        <w:rPr>
          <w:rFonts w:ascii="Times New Roman" w:eastAsia="Times New Roman" w:hAnsi="Times New Roman" w:cs="Times New Roman"/>
          <w:i/>
          <w:iCs/>
          <w:color w:val="000000"/>
          <w:sz w:val="24"/>
          <w:szCs w:val="24"/>
          <w:lang w:eastAsia="ru-RU"/>
        </w:rPr>
        <w:t>ст</w:t>
      </w:r>
      <w:proofErr w:type="gramEnd"/>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оспівано любов як джерело духовності;</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романтична ідея незнищенності кохання;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утвердження думки про те, що людина </w:t>
      </w:r>
      <w:proofErr w:type="gramStart"/>
      <w:r w:rsidRPr="00BD05E4">
        <w:rPr>
          <w:rFonts w:ascii="Times New Roman" w:eastAsia="Times New Roman" w:hAnsi="Times New Roman" w:cs="Times New Roman"/>
          <w:color w:val="000000"/>
          <w:sz w:val="24"/>
          <w:szCs w:val="24"/>
          <w:lang w:eastAsia="ru-RU"/>
        </w:rPr>
        <w:t>повинна</w:t>
      </w:r>
      <w:proofErr w:type="gramEnd"/>
      <w:r w:rsidRPr="00BD05E4">
        <w:rPr>
          <w:rFonts w:ascii="Times New Roman" w:eastAsia="Times New Roman" w:hAnsi="Times New Roman" w:cs="Times New Roman"/>
          <w:color w:val="000000"/>
          <w:sz w:val="24"/>
          <w:szCs w:val="24"/>
          <w:lang w:eastAsia="ru-RU"/>
        </w:rPr>
        <w:t xml:space="preserve"> жити в гармонії з природою, бачити її красу;</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осуджено деспотизм антигуманних звичаї</w:t>
      </w:r>
      <w:proofErr w:type="gramStart"/>
      <w:r w:rsidRPr="00BD05E4">
        <w:rPr>
          <w:rFonts w:ascii="Times New Roman" w:eastAsia="Times New Roman" w:hAnsi="Times New Roman" w:cs="Times New Roman"/>
          <w:color w:val="000000"/>
          <w:sz w:val="24"/>
          <w:szCs w:val="24"/>
          <w:lang w:eastAsia="ru-RU"/>
        </w:rPr>
        <w:t>в</w:t>
      </w:r>
      <w:proofErr w:type="gramEnd"/>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VІ. ДОМАШНЄ ЗАВДАННЯ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 xml:space="preserve">1.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ідібрати цитати, у яких автор подає опис природи.</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2. Укласти словник діалектних слі</w:t>
      </w:r>
      <w:proofErr w:type="gramStart"/>
      <w:r w:rsidRPr="00BD05E4">
        <w:rPr>
          <w:rFonts w:ascii="Times New Roman" w:eastAsia="Times New Roman" w:hAnsi="Times New Roman" w:cs="Times New Roman"/>
          <w:color w:val="000000"/>
          <w:sz w:val="24"/>
          <w:szCs w:val="24"/>
          <w:lang w:eastAsia="ru-RU"/>
        </w:rPr>
        <w:t>в</w:t>
      </w:r>
      <w:proofErr w:type="gramEnd"/>
      <w:r w:rsidRPr="00BD05E4">
        <w:rPr>
          <w:rFonts w:ascii="Times New Roman" w:eastAsia="Times New Roman" w:hAnsi="Times New Roman" w:cs="Times New Roman"/>
          <w:color w:val="000000"/>
          <w:sz w:val="24"/>
          <w:szCs w:val="24"/>
          <w:lang w:eastAsia="ru-RU"/>
        </w:rPr>
        <w:t>.</w:t>
      </w:r>
    </w:p>
    <w:p w:rsidR="004D0809" w:rsidRPr="00BD05E4" w:rsidRDefault="004D0809" w:rsidP="004D0809">
      <w:pPr>
        <w:rPr>
          <w:rFonts w:ascii="Times New Roman" w:hAnsi="Times New Roman" w:cs="Times New Roman"/>
          <w:sz w:val="24"/>
          <w:szCs w:val="24"/>
          <w:lang w:val="uk-UA"/>
        </w:rPr>
      </w:pPr>
    </w:p>
    <w:p w:rsidR="004D0809" w:rsidRPr="00BD05E4" w:rsidRDefault="004D0809" w:rsidP="004D0809">
      <w:pPr>
        <w:rPr>
          <w:rFonts w:ascii="Times New Roman" w:hAnsi="Times New Roman" w:cs="Times New Roman"/>
          <w:sz w:val="24"/>
          <w:szCs w:val="24"/>
          <w:lang w:val="uk-UA"/>
        </w:rPr>
      </w:pPr>
    </w:p>
    <w:p w:rsidR="004D0809" w:rsidRPr="00BD05E4" w:rsidRDefault="004D0809" w:rsidP="004D0809">
      <w:pPr>
        <w:rPr>
          <w:rFonts w:ascii="Times New Roman" w:hAnsi="Times New Roman" w:cs="Times New Roman"/>
          <w:sz w:val="24"/>
          <w:szCs w:val="24"/>
          <w:lang w:val="uk-UA"/>
        </w:rPr>
      </w:pPr>
    </w:p>
    <w:p w:rsidR="004D0809" w:rsidRPr="00BD05E4" w:rsidRDefault="004D0809" w:rsidP="004D0809">
      <w:pPr>
        <w:rPr>
          <w:rFonts w:ascii="Times New Roman" w:hAnsi="Times New Roman" w:cs="Times New Roman"/>
          <w:sz w:val="24"/>
          <w:szCs w:val="24"/>
          <w:lang w:val="uk-UA"/>
        </w:rPr>
      </w:pPr>
    </w:p>
    <w:p w:rsidR="004D0809" w:rsidRPr="008F74EC" w:rsidRDefault="004D0809" w:rsidP="004D080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8F74EC">
        <w:rPr>
          <w:rFonts w:ascii="Times New Roman" w:eastAsia="Times New Roman" w:hAnsi="Times New Roman" w:cs="Times New Roman"/>
          <w:b/>
          <w:bCs/>
          <w:color w:val="4682B4"/>
          <w:kern w:val="36"/>
          <w:sz w:val="24"/>
          <w:szCs w:val="24"/>
          <w:lang w:eastAsia="ru-RU"/>
        </w:rPr>
        <w:lastRenderedPageBreak/>
        <w:t xml:space="preserve">М. КОЦЮБИНСЬКИЙ ТІНІ ЗАБУТИХ ПРЕДКІВ. </w:t>
      </w:r>
      <w:proofErr w:type="gramStart"/>
      <w:r w:rsidRPr="008F74EC">
        <w:rPr>
          <w:rFonts w:ascii="Times New Roman" w:eastAsia="Times New Roman" w:hAnsi="Times New Roman" w:cs="Times New Roman"/>
          <w:b/>
          <w:bCs/>
          <w:color w:val="4682B4"/>
          <w:kern w:val="36"/>
          <w:sz w:val="24"/>
          <w:szCs w:val="24"/>
          <w:lang w:eastAsia="ru-RU"/>
        </w:rPr>
        <w:t>СВ</w:t>
      </w:r>
      <w:proofErr w:type="gramEnd"/>
      <w:r w:rsidRPr="008F74EC">
        <w:rPr>
          <w:rFonts w:ascii="Times New Roman" w:eastAsia="Times New Roman" w:hAnsi="Times New Roman" w:cs="Times New Roman"/>
          <w:b/>
          <w:bCs/>
          <w:color w:val="4682B4"/>
          <w:kern w:val="36"/>
          <w:sz w:val="24"/>
          <w:szCs w:val="24"/>
          <w:lang w:eastAsia="ru-RU"/>
        </w:rPr>
        <w:t>ІТ ЛЮДИНИ У ЗВ'ЯЗКУ ЗІ СВІТОМ ПРИРОДИ. ФОЛЬКЛОРНЕ ТЛО ТВОРУ</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t xml:space="preserve">СПРИЙНЯТТЯ ТА ЗАСВОЄННЯ НОВОГО </w:t>
      </w:r>
      <w:proofErr w:type="gramStart"/>
      <w:r w:rsidRPr="008F74EC">
        <w:rPr>
          <w:rFonts w:ascii="Times New Roman" w:eastAsia="Times New Roman" w:hAnsi="Times New Roman" w:cs="Times New Roman"/>
          <w:color w:val="000000"/>
          <w:sz w:val="24"/>
          <w:szCs w:val="24"/>
          <w:lang w:eastAsia="ru-RU"/>
        </w:rPr>
        <w:t>МАТЕР</w:t>
      </w:r>
      <w:proofErr w:type="gramEnd"/>
      <w:r w:rsidRPr="008F74EC">
        <w:rPr>
          <w:rFonts w:ascii="Times New Roman" w:eastAsia="Times New Roman" w:hAnsi="Times New Roman" w:cs="Times New Roman"/>
          <w:color w:val="000000"/>
          <w:sz w:val="24"/>
          <w:szCs w:val="24"/>
          <w:lang w:eastAsia="ru-RU"/>
        </w:rPr>
        <w:t>ІАЛУ</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i/>
          <w:iCs/>
          <w:color w:val="000000"/>
          <w:sz w:val="24"/>
          <w:szCs w:val="24"/>
          <w:lang w:eastAsia="ru-RU"/>
        </w:rPr>
        <w:t>Робота з текстом</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F74EC">
        <w:rPr>
          <w:rFonts w:ascii="Times New Roman" w:eastAsia="Times New Roman" w:hAnsi="Times New Roman" w:cs="Times New Roman"/>
          <w:color w:val="000000"/>
          <w:sz w:val="24"/>
          <w:szCs w:val="24"/>
          <w:lang w:eastAsia="ru-RU"/>
        </w:rPr>
        <w:t>З</w:t>
      </w:r>
      <w:proofErr w:type="gramEnd"/>
      <w:r w:rsidRPr="008F74EC">
        <w:rPr>
          <w:rFonts w:ascii="Times New Roman" w:eastAsia="Times New Roman" w:hAnsi="Times New Roman" w:cs="Times New Roman"/>
          <w:color w:val="000000"/>
          <w:sz w:val="24"/>
          <w:szCs w:val="24"/>
          <w:lang w:eastAsia="ru-RU"/>
        </w:rPr>
        <w:t xml:space="preserve"> нотатника й начерків М. Коцюбинського до твору видно, які дивні, вигадливі образи викликає в нього карпатська природа. Його вражають «гори, які вікують </w:t>
      </w:r>
      <w:proofErr w:type="gramStart"/>
      <w:r w:rsidRPr="008F74EC">
        <w:rPr>
          <w:rFonts w:ascii="Times New Roman" w:eastAsia="Times New Roman" w:hAnsi="Times New Roman" w:cs="Times New Roman"/>
          <w:color w:val="000000"/>
          <w:sz w:val="24"/>
          <w:szCs w:val="24"/>
          <w:lang w:eastAsia="ru-RU"/>
        </w:rPr>
        <w:t>у</w:t>
      </w:r>
      <w:proofErr w:type="gramEnd"/>
      <w:r w:rsidRPr="008F74EC">
        <w:rPr>
          <w:rFonts w:ascii="Times New Roman" w:eastAsia="Times New Roman" w:hAnsi="Times New Roman" w:cs="Times New Roman"/>
          <w:color w:val="000000"/>
          <w:sz w:val="24"/>
          <w:szCs w:val="24"/>
          <w:lang w:eastAsia="ru-RU"/>
        </w:rPr>
        <w:t xml:space="preserve"> такій тиші, що чують навіть дихання худоби». Коли пливуть хмари, їхнє «лице» </w:t>
      </w:r>
      <w:proofErr w:type="gramStart"/>
      <w:r w:rsidRPr="008F74EC">
        <w:rPr>
          <w:rFonts w:ascii="Times New Roman" w:eastAsia="Times New Roman" w:hAnsi="Times New Roman" w:cs="Times New Roman"/>
          <w:color w:val="000000"/>
          <w:sz w:val="24"/>
          <w:szCs w:val="24"/>
          <w:lang w:eastAsia="ru-RU"/>
        </w:rPr>
        <w:t>видається</w:t>
      </w:r>
      <w:proofErr w:type="gramEnd"/>
      <w:r w:rsidRPr="008F74EC">
        <w:rPr>
          <w:rFonts w:ascii="Times New Roman" w:eastAsia="Times New Roman" w:hAnsi="Times New Roman" w:cs="Times New Roman"/>
          <w:color w:val="000000"/>
          <w:sz w:val="24"/>
          <w:szCs w:val="24"/>
          <w:lang w:eastAsia="ru-RU"/>
        </w:rPr>
        <w:t xml:space="preserve"> письменникові рухливим. «Зажурені гори вкрила сумна смерека», «Кучерявий Черемош сердито поблискував сивиною і світивсь попід скелі недобрим </w:t>
      </w:r>
      <w:proofErr w:type="gramStart"/>
      <w:r w:rsidRPr="008F74EC">
        <w:rPr>
          <w:rFonts w:ascii="Times New Roman" w:eastAsia="Times New Roman" w:hAnsi="Times New Roman" w:cs="Times New Roman"/>
          <w:color w:val="000000"/>
          <w:sz w:val="24"/>
          <w:szCs w:val="24"/>
          <w:lang w:eastAsia="ru-RU"/>
        </w:rPr>
        <w:t>зеленим</w:t>
      </w:r>
      <w:proofErr w:type="gramEnd"/>
      <w:r w:rsidRPr="008F74EC">
        <w:rPr>
          <w:rFonts w:ascii="Times New Roman" w:eastAsia="Times New Roman" w:hAnsi="Times New Roman" w:cs="Times New Roman"/>
          <w:color w:val="000000"/>
          <w:sz w:val="24"/>
          <w:szCs w:val="24"/>
          <w:lang w:eastAsia="ru-RU"/>
        </w:rPr>
        <w:t xml:space="preserve"> вогнем», «В тихих місцях Черемош як сивий віл, а там, де йому твердо лежати, він скаче скажено з каменя на камінь». Уся природа одухотворена. </w:t>
      </w:r>
      <w:proofErr w:type="gramStart"/>
      <w:r w:rsidRPr="008F74EC">
        <w:rPr>
          <w:rFonts w:ascii="Times New Roman" w:eastAsia="Times New Roman" w:hAnsi="Times New Roman" w:cs="Times New Roman"/>
          <w:color w:val="000000"/>
          <w:sz w:val="24"/>
          <w:szCs w:val="24"/>
          <w:lang w:eastAsia="ru-RU"/>
        </w:rPr>
        <w:t>Ц</w:t>
      </w:r>
      <w:proofErr w:type="gramEnd"/>
      <w:r w:rsidRPr="008F74EC">
        <w:rPr>
          <w:rFonts w:ascii="Times New Roman" w:eastAsia="Times New Roman" w:hAnsi="Times New Roman" w:cs="Times New Roman"/>
          <w:color w:val="000000"/>
          <w:sz w:val="24"/>
          <w:szCs w:val="24"/>
          <w:lang w:eastAsia="ru-RU"/>
        </w:rPr>
        <w:t>і та інші образні замальовки природи майже в незмінному вигляді входять у твір.</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w:t>
      </w:r>
      <w:r w:rsidRPr="008F74EC">
        <w:rPr>
          <w:rFonts w:ascii="Times New Roman" w:eastAsia="Times New Roman" w:hAnsi="Times New Roman" w:cs="Times New Roman"/>
          <w:color w:val="000000"/>
          <w:sz w:val="24"/>
          <w:szCs w:val="24"/>
          <w:lang w:eastAsia="ru-RU"/>
        </w:rPr>
        <w:t>рирода в повісті виходить за межі традиційних функцій пейзажу. Вона не просто фон чи своє</w:t>
      </w:r>
      <w:proofErr w:type="gramStart"/>
      <w:r w:rsidRPr="008F74EC">
        <w:rPr>
          <w:rFonts w:ascii="Times New Roman" w:eastAsia="Times New Roman" w:hAnsi="Times New Roman" w:cs="Times New Roman"/>
          <w:color w:val="000000"/>
          <w:sz w:val="24"/>
          <w:szCs w:val="24"/>
          <w:lang w:eastAsia="ru-RU"/>
        </w:rPr>
        <w:t>р</w:t>
      </w:r>
      <w:proofErr w:type="gramEnd"/>
      <w:r w:rsidRPr="008F74EC">
        <w:rPr>
          <w:rFonts w:ascii="Times New Roman" w:eastAsia="Times New Roman" w:hAnsi="Times New Roman" w:cs="Times New Roman"/>
          <w:color w:val="000000"/>
          <w:sz w:val="24"/>
          <w:szCs w:val="24"/>
          <w:lang w:eastAsia="ru-RU"/>
        </w:rPr>
        <w:t xml:space="preserve">ідний контраст до зображуваних подій. Гуцульські краєвиди бачаться нам очима Марічки, Івана, Палагни, Миколи. Тільки зрідка про них розповідає сам автор. </w:t>
      </w:r>
      <w:proofErr w:type="gramStart"/>
      <w:r w:rsidRPr="008F74EC">
        <w:rPr>
          <w:rFonts w:ascii="Times New Roman" w:eastAsia="Times New Roman" w:hAnsi="Times New Roman" w:cs="Times New Roman"/>
          <w:color w:val="000000"/>
          <w:sz w:val="24"/>
          <w:szCs w:val="24"/>
          <w:lang w:eastAsia="ru-RU"/>
        </w:rPr>
        <w:t>Св</w:t>
      </w:r>
      <w:proofErr w:type="gramEnd"/>
      <w:r w:rsidRPr="008F74EC">
        <w:rPr>
          <w:rFonts w:ascii="Times New Roman" w:eastAsia="Times New Roman" w:hAnsi="Times New Roman" w:cs="Times New Roman"/>
          <w:color w:val="000000"/>
          <w:sz w:val="24"/>
          <w:szCs w:val="24"/>
          <w:lang w:eastAsia="ru-RU"/>
        </w:rPr>
        <w:t>іт природи й світ людини не йдуть паралельно — вони одне ціле.</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«Тепер він вже мав обов’язки — його посилали пасти корови». (</w:t>
      </w:r>
      <w:r w:rsidRPr="008F74EC">
        <w:rPr>
          <w:rFonts w:ascii="Times New Roman" w:eastAsia="Times New Roman" w:hAnsi="Times New Roman" w:cs="Times New Roman"/>
          <w:i/>
          <w:iCs/>
          <w:color w:val="000000"/>
          <w:sz w:val="24"/>
          <w:szCs w:val="24"/>
          <w:lang w:eastAsia="ru-RU"/>
        </w:rPr>
        <w:t>Орієнтовне виконання: літо; зелений; хвилі лісових трав, зажурені гори, рухливе обличчя гі</w:t>
      </w:r>
      <w:proofErr w:type="gramStart"/>
      <w:r w:rsidRPr="008F74EC">
        <w:rPr>
          <w:rFonts w:ascii="Times New Roman" w:eastAsia="Times New Roman" w:hAnsi="Times New Roman" w:cs="Times New Roman"/>
          <w:i/>
          <w:iCs/>
          <w:color w:val="000000"/>
          <w:sz w:val="24"/>
          <w:szCs w:val="24"/>
          <w:lang w:eastAsia="ru-RU"/>
        </w:rPr>
        <w:t>р</w:t>
      </w:r>
      <w:proofErr w:type="gramEnd"/>
      <w:r w:rsidRPr="008F74EC">
        <w:rPr>
          <w:rFonts w:ascii="Times New Roman" w:eastAsia="Times New Roman" w:hAnsi="Times New Roman" w:cs="Times New Roman"/>
          <w:i/>
          <w:iCs/>
          <w:color w:val="000000"/>
          <w:sz w:val="24"/>
          <w:szCs w:val="24"/>
          <w:lang w:eastAsia="ru-RU"/>
        </w:rPr>
        <w:t>, вічний шум річки, позолочена сонцем вода літніх дощів; радість відкриття; природа загадкова, сильна й вічна, покрита таємничістю віків і юна, зелена водночас</w:t>
      </w:r>
      <w:r w:rsidRPr="008F74EC">
        <w:rPr>
          <w:rFonts w:ascii="Times New Roman" w:eastAsia="Times New Roman" w:hAnsi="Times New Roman" w:cs="Times New Roman"/>
          <w:color w:val="000000"/>
          <w:sz w:val="24"/>
          <w:szCs w:val="24"/>
          <w:lang w:eastAsia="ru-RU"/>
        </w:rPr>
        <w:t>)</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«Марічка його прийняла, як би давно сподівалася: </w:t>
      </w:r>
      <w:proofErr w:type="gramStart"/>
      <w:r w:rsidRPr="008F74EC">
        <w:rPr>
          <w:rFonts w:ascii="Times New Roman" w:eastAsia="Times New Roman" w:hAnsi="Times New Roman" w:cs="Times New Roman"/>
          <w:color w:val="000000"/>
          <w:sz w:val="24"/>
          <w:szCs w:val="24"/>
          <w:lang w:eastAsia="ru-RU"/>
        </w:rPr>
        <w:t>в</w:t>
      </w:r>
      <w:proofErr w:type="gramEnd"/>
      <w:r w:rsidRPr="008F74EC">
        <w:rPr>
          <w:rFonts w:ascii="Times New Roman" w:eastAsia="Times New Roman" w:hAnsi="Times New Roman" w:cs="Times New Roman"/>
          <w:color w:val="000000"/>
          <w:sz w:val="24"/>
          <w:szCs w:val="24"/>
          <w:lang w:eastAsia="ru-RU"/>
        </w:rPr>
        <w:t xml:space="preserve">ін буде з </w:t>
      </w:r>
      <w:proofErr w:type="gramStart"/>
      <w:r w:rsidRPr="008F74EC">
        <w:rPr>
          <w:rFonts w:ascii="Times New Roman" w:eastAsia="Times New Roman" w:hAnsi="Times New Roman" w:cs="Times New Roman"/>
          <w:color w:val="000000"/>
          <w:sz w:val="24"/>
          <w:szCs w:val="24"/>
          <w:lang w:eastAsia="ru-RU"/>
        </w:rPr>
        <w:t>нею</w:t>
      </w:r>
      <w:proofErr w:type="gramEnd"/>
      <w:r w:rsidRPr="008F74EC">
        <w:rPr>
          <w:rFonts w:ascii="Times New Roman" w:eastAsia="Times New Roman" w:hAnsi="Times New Roman" w:cs="Times New Roman"/>
          <w:color w:val="000000"/>
          <w:sz w:val="24"/>
          <w:szCs w:val="24"/>
          <w:lang w:eastAsia="ru-RU"/>
        </w:rPr>
        <w:t xml:space="preserve"> пасти овечки». (</w:t>
      </w:r>
      <w:r w:rsidRPr="008F74EC">
        <w:rPr>
          <w:rFonts w:ascii="Times New Roman" w:eastAsia="Times New Roman" w:hAnsi="Times New Roman" w:cs="Times New Roman"/>
          <w:i/>
          <w:iCs/>
          <w:color w:val="000000"/>
          <w:sz w:val="24"/>
          <w:szCs w:val="24"/>
          <w:lang w:eastAsia="ru-RU"/>
        </w:rPr>
        <w:t>Літо; білий, чорний; біле каміння, чорний привид гори, курбало в потоці, льодова вода потоку, сонце спочиває на волоссі; герої граються, «дзвонячи в тиші молодим сміхом», втома і щастя; «тепло, самотньо і лячно у віковічній тиші», «жаби здивовано мовкли»</w:t>
      </w:r>
      <w:proofErr w:type="gramStart"/>
      <w:r w:rsidRPr="008F74EC">
        <w:rPr>
          <w:rFonts w:ascii="Times New Roman" w:eastAsia="Times New Roman" w:hAnsi="Times New Roman" w:cs="Times New Roman"/>
          <w:i/>
          <w:iCs/>
          <w:color w:val="000000"/>
          <w:sz w:val="24"/>
          <w:szCs w:val="24"/>
          <w:lang w:eastAsia="ru-RU"/>
        </w:rPr>
        <w:t> </w:t>
      </w:r>
      <w:r w:rsidRPr="008F74EC">
        <w:rPr>
          <w:rFonts w:ascii="Times New Roman" w:eastAsia="Times New Roman" w:hAnsi="Times New Roman" w:cs="Times New Roman"/>
          <w:color w:val="000000"/>
          <w:sz w:val="24"/>
          <w:szCs w:val="24"/>
          <w:lang w:eastAsia="ru-RU"/>
        </w:rPr>
        <w:t>)</w:t>
      </w:r>
      <w:proofErr w:type="gramEnd"/>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«Вставай, — будила його Марічка. — Вставай і ходім» (</w:t>
      </w:r>
      <w:r w:rsidRPr="008F74EC">
        <w:rPr>
          <w:rFonts w:ascii="Times New Roman" w:eastAsia="Times New Roman" w:hAnsi="Times New Roman" w:cs="Times New Roman"/>
          <w:i/>
          <w:iCs/>
          <w:color w:val="000000"/>
          <w:sz w:val="24"/>
          <w:szCs w:val="24"/>
          <w:lang w:eastAsia="ru-RU"/>
        </w:rPr>
        <w:t xml:space="preserve">Можливо, літо чи осінь; чорний, сірий; густа заросль смерічок, чорні смереки, безлюдні верхи, такі мертві і самотні, </w:t>
      </w:r>
      <w:proofErr w:type="gramStart"/>
      <w:r w:rsidRPr="008F74EC">
        <w:rPr>
          <w:rFonts w:ascii="Times New Roman" w:eastAsia="Times New Roman" w:hAnsi="Times New Roman" w:cs="Times New Roman"/>
          <w:i/>
          <w:iCs/>
          <w:color w:val="000000"/>
          <w:sz w:val="24"/>
          <w:szCs w:val="24"/>
          <w:lang w:eastAsia="ru-RU"/>
        </w:rPr>
        <w:t>пр</w:t>
      </w:r>
      <w:proofErr w:type="gramEnd"/>
      <w:r w:rsidRPr="008F74EC">
        <w:rPr>
          <w:rFonts w:ascii="Times New Roman" w:eastAsia="Times New Roman" w:hAnsi="Times New Roman" w:cs="Times New Roman"/>
          <w:i/>
          <w:iCs/>
          <w:color w:val="000000"/>
          <w:sz w:val="24"/>
          <w:szCs w:val="24"/>
          <w:lang w:eastAsia="ru-RU"/>
        </w:rPr>
        <w:t>ілий дух гнилих пнів, запах кладовища лісного; тривога і щастя; «м’яке запинало смерекового гілля ковтнуло той поклик», «смереки так тісно збилися в купу, що трудно було пролазить між їх шершавими пнями… але він ішов», «великі каміння перетинали йому дорогу», «чув холод і зловісне дихання безодні, яка одкривала на нього свою ненажерливу пащу»</w:t>
      </w:r>
      <w:proofErr w:type="gramStart"/>
      <w:r w:rsidRPr="008F74EC">
        <w:rPr>
          <w:rFonts w:ascii="Times New Roman" w:eastAsia="Times New Roman" w:hAnsi="Times New Roman" w:cs="Times New Roman"/>
          <w:i/>
          <w:iCs/>
          <w:color w:val="000000"/>
          <w:sz w:val="24"/>
          <w:szCs w:val="24"/>
          <w:lang w:eastAsia="ru-RU"/>
        </w:rPr>
        <w:t> </w:t>
      </w:r>
      <w:r w:rsidRPr="008F74EC">
        <w:rPr>
          <w:rFonts w:ascii="Times New Roman" w:eastAsia="Times New Roman" w:hAnsi="Times New Roman" w:cs="Times New Roman"/>
          <w:color w:val="000000"/>
          <w:sz w:val="24"/>
          <w:szCs w:val="24"/>
          <w:lang w:eastAsia="ru-RU"/>
        </w:rPr>
        <w:t>)</w:t>
      </w:r>
      <w:proofErr w:type="gramEnd"/>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«Теплим весняним ранком Іван ішов в полонину». (</w:t>
      </w:r>
      <w:r w:rsidRPr="008F74EC">
        <w:rPr>
          <w:rFonts w:ascii="Times New Roman" w:eastAsia="Times New Roman" w:hAnsi="Times New Roman" w:cs="Times New Roman"/>
          <w:i/>
          <w:iCs/>
          <w:color w:val="000000"/>
          <w:sz w:val="24"/>
          <w:szCs w:val="24"/>
          <w:lang w:eastAsia="ru-RU"/>
        </w:rPr>
        <w:t>Весна; зелений; «сонце й шумлива зелена воля», «гірські води шуміли на скоках»; бадьорість; «він легко стрибав з каменя на камінь», «Іван брів…, як по озерах квіток, нагинаючись часом, щоб закосичить кресаню», «тут була тиша, великий спокій природи, строгість і шум»</w:t>
      </w:r>
      <w:proofErr w:type="gramStart"/>
      <w:r w:rsidRPr="008F74EC">
        <w:rPr>
          <w:rFonts w:ascii="Times New Roman" w:eastAsia="Times New Roman" w:hAnsi="Times New Roman" w:cs="Times New Roman"/>
          <w:i/>
          <w:iCs/>
          <w:color w:val="000000"/>
          <w:sz w:val="24"/>
          <w:szCs w:val="24"/>
          <w:lang w:eastAsia="ru-RU"/>
        </w:rPr>
        <w:t> </w:t>
      </w:r>
      <w:r w:rsidRPr="008F74EC">
        <w:rPr>
          <w:rFonts w:ascii="Times New Roman" w:eastAsia="Times New Roman" w:hAnsi="Times New Roman" w:cs="Times New Roman"/>
          <w:color w:val="000000"/>
          <w:sz w:val="24"/>
          <w:szCs w:val="24"/>
          <w:lang w:eastAsia="ru-RU"/>
        </w:rPr>
        <w:t>)</w:t>
      </w:r>
      <w:proofErr w:type="gramEnd"/>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«Занедужав Микола — і Іван замість нього пильнує ватри». (</w:t>
      </w:r>
      <w:r w:rsidRPr="008F74EC">
        <w:rPr>
          <w:rFonts w:ascii="Times New Roman" w:eastAsia="Times New Roman" w:hAnsi="Times New Roman" w:cs="Times New Roman"/>
          <w:i/>
          <w:iCs/>
          <w:color w:val="000000"/>
          <w:sz w:val="24"/>
          <w:szCs w:val="24"/>
          <w:lang w:eastAsia="ru-RU"/>
        </w:rPr>
        <w:t>Осінь; чорний; «холодні роси сідають на постоли», «сильніше подиха вітер», «лежать здоптані трави, а вітер осінній заводить над ними, як над мерцем»; тривога; Іван «стоїть і заглядає у чорну безодню», «небо зачервонілось, і зблідли зорі»</w:t>
      </w:r>
      <w:proofErr w:type="gramStart"/>
      <w:r w:rsidRPr="008F74EC">
        <w:rPr>
          <w:rFonts w:ascii="Times New Roman" w:eastAsia="Times New Roman" w:hAnsi="Times New Roman" w:cs="Times New Roman"/>
          <w:i/>
          <w:iCs/>
          <w:color w:val="000000"/>
          <w:sz w:val="24"/>
          <w:szCs w:val="24"/>
          <w:lang w:eastAsia="ru-RU"/>
        </w:rPr>
        <w:t> </w:t>
      </w:r>
      <w:r w:rsidRPr="008F74EC">
        <w:rPr>
          <w:rFonts w:ascii="Times New Roman" w:eastAsia="Times New Roman" w:hAnsi="Times New Roman" w:cs="Times New Roman"/>
          <w:color w:val="000000"/>
          <w:sz w:val="24"/>
          <w:szCs w:val="24"/>
          <w:lang w:eastAsia="ru-RU"/>
        </w:rPr>
        <w:t>)</w:t>
      </w:r>
      <w:proofErr w:type="gramEnd"/>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t>Можна зробити висновок, що природа в пові</w:t>
      </w:r>
      <w:proofErr w:type="gramStart"/>
      <w:r w:rsidRPr="008F74EC">
        <w:rPr>
          <w:rFonts w:ascii="Times New Roman" w:eastAsia="Times New Roman" w:hAnsi="Times New Roman" w:cs="Times New Roman"/>
          <w:color w:val="000000"/>
          <w:sz w:val="24"/>
          <w:szCs w:val="24"/>
          <w:lang w:eastAsia="ru-RU"/>
        </w:rPr>
        <w:t>ст</w:t>
      </w:r>
      <w:proofErr w:type="gramEnd"/>
      <w:r w:rsidRPr="008F74EC">
        <w:rPr>
          <w:rFonts w:ascii="Times New Roman" w:eastAsia="Times New Roman" w:hAnsi="Times New Roman" w:cs="Times New Roman"/>
          <w:color w:val="000000"/>
          <w:sz w:val="24"/>
          <w:szCs w:val="24"/>
          <w:lang w:eastAsia="ru-RU"/>
        </w:rPr>
        <w:t>і виходить за межі традиційних функцій пейзажу. Вона не просто фон чи своє</w:t>
      </w:r>
      <w:proofErr w:type="gramStart"/>
      <w:r w:rsidRPr="008F74EC">
        <w:rPr>
          <w:rFonts w:ascii="Times New Roman" w:eastAsia="Times New Roman" w:hAnsi="Times New Roman" w:cs="Times New Roman"/>
          <w:color w:val="000000"/>
          <w:sz w:val="24"/>
          <w:szCs w:val="24"/>
          <w:lang w:eastAsia="ru-RU"/>
        </w:rPr>
        <w:t>р</w:t>
      </w:r>
      <w:proofErr w:type="gramEnd"/>
      <w:r w:rsidRPr="008F74EC">
        <w:rPr>
          <w:rFonts w:ascii="Times New Roman" w:eastAsia="Times New Roman" w:hAnsi="Times New Roman" w:cs="Times New Roman"/>
          <w:color w:val="000000"/>
          <w:sz w:val="24"/>
          <w:szCs w:val="24"/>
          <w:lang w:eastAsia="ru-RU"/>
        </w:rPr>
        <w:t xml:space="preserve">ідний контраст до зображуваних подій. </w:t>
      </w:r>
      <w:proofErr w:type="gramStart"/>
      <w:r w:rsidRPr="008F74EC">
        <w:rPr>
          <w:rFonts w:ascii="Times New Roman" w:eastAsia="Times New Roman" w:hAnsi="Times New Roman" w:cs="Times New Roman"/>
          <w:color w:val="000000"/>
          <w:sz w:val="24"/>
          <w:szCs w:val="24"/>
          <w:lang w:eastAsia="ru-RU"/>
        </w:rPr>
        <w:t>Св</w:t>
      </w:r>
      <w:proofErr w:type="gramEnd"/>
      <w:r w:rsidRPr="008F74EC">
        <w:rPr>
          <w:rFonts w:ascii="Times New Roman" w:eastAsia="Times New Roman" w:hAnsi="Times New Roman" w:cs="Times New Roman"/>
          <w:color w:val="000000"/>
          <w:sz w:val="24"/>
          <w:szCs w:val="24"/>
          <w:lang w:eastAsia="ru-RU"/>
        </w:rPr>
        <w:t>іт природи й світ людини не йдуть паралельно — вони одне ціле.</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i/>
          <w:iCs/>
          <w:color w:val="000000"/>
          <w:sz w:val="24"/>
          <w:szCs w:val="24"/>
          <w:lang w:eastAsia="ru-RU"/>
        </w:rPr>
        <w:lastRenderedPageBreak/>
        <w:t xml:space="preserve"> (запис у зошити)</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t>Конфлікт твору — складний, багатоплановий:</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w:t>
      </w:r>
      <w:proofErr w:type="gramStart"/>
      <w:r w:rsidRPr="008F74EC">
        <w:rPr>
          <w:rFonts w:ascii="Times New Roman" w:eastAsia="Times New Roman" w:hAnsi="Times New Roman" w:cs="Times New Roman"/>
          <w:color w:val="000000"/>
          <w:sz w:val="24"/>
          <w:szCs w:val="24"/>
          <w:lang w:eastAsia="ru-RU"/>
        </w:rPr>
        <w:t>м</w:t>
      </w:r>
      <w:proofErr w:type="gramEnd"/>
      <w:r w:rsidRPr="008F74EC">
        <w:rPr>
          <w:rFonts w:ascii="Times New Roman" w:eastAsia="Times New Roman" w:hAnsi="Times New Roman" w:cs="Times New Roman"/>
          <w:color w:val="000000"/>
          <w:sz w:val="24"/>
          <w:szCs w:val="24"/>
          <w:lang w:eastAsia="ru-RU"/>
        </w:rPr>
        <w:t>іж родами (Палійчуки — Гутенюки);</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людини з дикою </w:t>
      </w:r>
      <w:proofErr w:type="gramStart"/>
      <w:r w:rsidRPr="008F74EC">
        <w:rPr>
          <w:rFonts w:ascii="Times New Roman" w:eastAsia="Times New Roman" w:hAnsi="Times New Roman" w:cs="Times New Roman"/>
          <w:color w:val="000000"/>
          <w:sz w:val="24"/>
          <w:szCs w:val="24"/>
          <w:lang w:eastAsia="ru-RU"/>
        </w:rPr>
        <w:t>г</w:t>
      </w:r>
      <w:proofErr w:type="gramEnd"/>
      <w:r w:rsidRPr="008F74EC">
        <w:rPr>
          <w:rFonts w:ascii="Times New Roman" w:eastAsia="Times New Roman" w:hAnsi="Times New Roman" w:cs="Times New Roman"/>
          <w:color w:val="000000"/>
          <w:sz w:val="24"/>
          <w:szCs w:val="24"/>
          <w:lang w:eastAsia="ru-RU"/>
        </w:rPr>
        <w:t>ірською природою (Іван — Чугайстир);</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людини з власним «я» (роздвоєність Івана);</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побутовий (Іван — Палагна);</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людини з людським буттям (Іван — смерть).</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8F74EC">
        <w:rPr>
          <w:rFonts w:ascii="Times New Roman" w:eastAsia="Times New Roman" w:hAnsi="Times New Roman" w:cs="Times New Roman"/>
          <w:i/>
          <w:iCs/>
          <w:sz w:val="24"/>
          <w:szCs w:val="24"/>
          <w:lang w:eastAsia="ru-RU"/>
        </w:rPr>
        <w:t>М. Коцюбинський не ідеалізує життя в Карпатах, немає в пові</w:t>
      </w:r>
      <w:proofErr w:type="gramStart"/>
      <w:r w:rsidRPr="008F74EC">
        <w:rPr>
          <w:rFonts w:ascii="Times New Roman" w:eastAsia="Times New Roman" w:hAnsi="Times New Roman" w:cs="Times New Roman"/>
          <w:i/>
          <w:iCs/>
          <w:sz w:val="24"/>
          <w:szCs w:val="24"/>
          <w:lang w:eastAsia="ru-RU"/>
        </w:rPr>
        <w:t>ст</w:t>
      </w:r>
      <w:proofErr w:type="gramEnd"/>
      <w:r w:rsidRPr="008F74EC">
        <w:rPr>
          <w:rFonts w:ascii="Times New Roman" w:eastAsia="Times New Roman" w:hAnsi="Times New Roman" w:cs="Times New Roman"/>
          <w:i/>
          <w:iCs/>
          <w:sz w:val="24"/>
          <w:szCs w:val="24"/>
          <w:lang w:eastAsia="ru-RU"/>
        </w:rPr>
        <w:t xml:space="preserve">і сліпого замилування етнографією. Навпаки, з усього відчуваємо, що обставини життя й праці нелегкі, навіть суворі. Про це </w:t>
      </w:r>
      <w:proofErr w:type="gramStart"/>
      <w:r w:rsidRPr="008F74EC">
        <w:rPr>
          <w:rFonts w:ascii="Times New Roman" w:eastAsia="Times New Roman" w:hAnsi="Times New Roman" w:cs="Times New Roman"/>
          <w:i/>
          <w:iCs/>
          <w:sz w:val="24"/>
          <w:szCs w:val="24"/>
          <w:lang w:eastAsia="ru-RU"/>
        </w:rPr>
        <w:t>св</w:t>
      </w:r>
      <w:proofErr w:type="gramEnd"/>
      <w:r w:rsidRPr="008F74EC">
        <w:rPr>
          <w:rFonts w:ascii="Times New Roman" w:eastAsia="Times New Roman" w:hAnsi="Times New Roman" w:cs="Times New Roman"/>
          <w:i/>
          <w:iCs/>
          <w:sz w:val="24"/>
          <w:szCs w:val="24"/>
          <w:lang w:eastAsia="ru-RU"/>
        </w:rPr>
        <w:t>ідчать трагічні випадки з життя лісорубів, нелегкі умови праці вівчарів та скотарів, важке господарювання в умовах суворих стихій. Не випадково автор уводить у змі</w:t>
      </w:r>
      <w:proofErr w:type="gramStart"/>
      <w:r w:rsidRPr="008F74EC">
        <w:rPr>
          <w:rFonts w:ascii="Times New Roman" w:eastAsia="Times New Roman" w:hAnsi="Times New Roman" w:cs="Times New Roman"/>
          <w:i/>
          <w:iCs/>
          <w:sz w:val="24"/>
          <w:szCs w:val="24"/>
          <w:lang w:eastAsia="ru-RU"/>
        </w:rPr>
        <w:t>ст</w:t>
      </w:r>
      <w:proofErr w:type="gramEnd"/>
      <w:r w:rsidRPr="008F74EC">
        <w:rPr>
          <w:rFonts w:ascii="Times New Roman" w:eastAsia="Times New Roman" w:hAnsi="Times New Roman" w:cs="Times New Roman"/>
          <w:i/>
          <w:iCs/>
          <w:sz w:val="24"/>
          <w:szCs w:val="24"/>
          <w:lang w:eastAsia="ru-RU"/>
        </w:rPr>
        <w:t xml:space="preserve"> казку про гори, яку розповідає Микола і яка свідчить про те, що вони — справа рук не Бога, а сатани. Тож поезія гі</w:t>
      </w:r>
      <w:proofErr w:type="gramStart"/>
      <w:r w:rsidRPr="008F74EC">
        <w:rPr>
          <w:rFonts w:ascii="Times New Roman" w:eastAsia="Times New Roman" w:hAnsi="Times New Roman" w:cs="Times New Roman"/>
          <w:i/>
          <w:iCs/>
          <w:sz w:val="24"/>
          <w:szCs w:val="24"/>
          <w:lang w:eastAsia="ru-RU"/>
        </w:rPr>
        <w:t>р</w:t>
      </w:r>
      <w:proofErr w:type="gramEnd"/>
      <w:r w:rsidRPr="008F74EC">
        <w:rPr>
          <w:rFonts w:ascii="Times New Roman" w:eastAsia="Times New Roman" w:hAnsi="Times New Roman" w:cs="Times New Roman"/>
          <w:i/>
          <w:iCs/>
          <w:sz w:val="24"/>
          <w:szCs w:val="24"/>
          <w:lang w:eastAsia="ru-RU"/>
        </w:rPr>
        <w:t xml:space="preserve"> буває оманливою й таїть у собі не тільки небезпеку, а й лихо, смерть. Трембіта — тужливий голос гі</w:t>
      </w:r>
      <w:proofErr w:type="gramStart"/>
      <w:r w:rsidRPr="008F74EC">
        <w:rPr>
          <w:rFonts w:ascii="Times New Roman" w:eastAsia="Times New Roman" w:hAnsi="Times New Roman" w:cs="Times New Roman"/>
          <w:i/>
          <w:iCs/>
          <w:sz w:val="24"/>
          <w:szCs w:val="24"/>
          <w:lang w:eastAsia="ru-RU"/>
        </w:rPr>
        <w:t>р</w:t>
      </w:r>
      <w:proofErr w:type="gramEnd"/>
      <w:r w:rsidRPr="008F74EC">
        <w:rPr>
          <w:rFonts w:ascii="Times New Roman" w:eastAsia="Times New Roman" w:hAnsi="Times New Roman" w:cs="Times New Roman"/>
          <w:i/>
          <w:iCs/>
          <w:sz w:val="24"/>
          <w:szCs w:val="24"/>
          <w:lang w:eastAsia="ru-RU"/>
        </w:rPr>
        <w:t xml:space="preserve"> — часто повідомляла про смерть, яка забирала не тільки тих, хто відпрацював своє, а й юних, як Марічка, і навіть малих дітей. Не випадково Іван був дев’ятнадцятою дитиною в сім'ї. Діти часто помирали, а </w:t>
      </w:r>
      <w:proofErr w:type="gramStart"/>
      <w:r w:rsidRPr="008F74EC">
        <w:rPr>
          <w:rFonts w:ascii="Times New Roman" w:eastAsia="Times New Roman" w:hAnsi="Times New Roman" w:cs="Times New Roman"/>
          <w:i/>
          <w:iCs/>
          <w:sz w:val="24"/>
          <w:szCs w:val="24"/>
          <w:lang w:eastAsia="ru-RU"/>
        </w:rPr>
        <w:t>р</w:t>
      </w:r>
      <w:proofErr w:type="gramEnd"/>
      <w:r w:rsidRPr="008F74EC">
        <w:rPr>
          <w:rFonts w:ascii="Times New Roman" w:eastAsia="Times New Roman" w:hAnsi="Times New Roman" w:cs="Times New Roman"/>
          <w:i/>
          <w:iCs/>
          <w:sz w:val="24"/>
          <w:szCs w:val="24"/>
          <w:lang w:eastAsia="ru-RU"/>
        </w:rPr>
        <w:t xml:space="preserve">ід не повинен зникнути. Збереження роду, родова </w:t>
      </w:r>
      <w:proofErr w:type="gramStart"/>
      <w:r w:rsidRPr="008F74EC">
        <w:rPr>
          <w:rFonts w:ascii="Times New Roman" w:eastAsia="Times New Roman" w:hAnsi="Times New Roman" w:cs="Times New Roman"/>
          <w:i/>
          <w:iCs/>
          <w:sz w:val="24"/>
          <w:szCs w:val="24"/>
          <w:lang w:eastAsia="ru-RU"/>
        </w:rPr>
        <w:t>св</w:t>
      </w:r>
      <w:proofErr w:type="gramEnd"/>
      <w:r w:rsidRPr="008F74EC">
        <w:rPr>
          <w:rFonts w:ascii="Times New Roman" w:eastAsia="Times New Roman" w:hAnsi="Times New Roman" w:cs="Times New Roman"/>
          <w:i/>
          <w:iCs/>
          <w:sz w:val="24"/>
          <w:szCs w:val="24"/>
          <w:lang w:eastAsia="ru-RU"/>
        </w:rPr>
        <w:t xml:space="preserve">ідомість — одна з ключових проблем у карпатських українців. Головним заняттям гуцулів було скотарство та вівчарство. Худоба була годувальницею. Тож і ставлення до неї особливе. Маржину не тільки годували й доглядали, </w:t>
      </w:r>
      <w:proofErr w:type="gramStart"/>
      <w:r w:rsidRPr="008F74EC">
        <w:rPr>
          <w:rFonts w:ascii="Times New Roman" w:eastAsia="Times New Roman" w:hAnsi="Times New Roman" w:cs="Times New Roman"/>
          <w:i/>
          <w:iCs/>
          <w:sz w:val="24"/>
          <w:szCs w:val="24"/>
          <w:lang w:eastAsia="ru-RU"/>
        </w:rPr>
        <w:t>а й</w:t>
      </w:r>
      <w:proofErr w:type="gramEnd"/>
      <w:r w:rsidRPr="008F74EC">
        <w:rPr>
          <w:rFonts w:ascii="Times New Roman" w:eastAsia="Times New Roman" w:hAnsi="Times New Roman" w:cs="Times New Roman"/>
          <w:i/>
          <w:iCs/>
          <w:sz w:val="24"/>
          <w:szCs w:val="24"/>
          <w:lang w:eastAsia="ru-RU"/>
        </w:rPr>
        <w:t xml:space="preserve"> охороняли від злого Духа, на неї ворожили. </w:t>
      </w:r>
      <w:proofErr w:type="gramStart"/>
      <w:r w:rsidRPr="008F74EC">
        <w:rPr>
          <w:rFonts w:ascii="Times New Roman" w:eastAsia="Times New Roman" w:hAnsi="Times New Roman" w:cs="Times New Roman"/>
          <w:i/>
          <w:iCs/>
          <w:sz w:val="24"/>
          <w:szCs w:val="24"/>
          <w:lang w:eastAsia="ru-RU"/>
        </w:rPr>
        <w:t>Худ</w:t>
      </w:r>
      <w:proofErr w:type="gramEnd"/>
      <w:r w:rsidRPr="008F74EC">
        <w:rPr>
          <w:rFonts w:ascii="Times New Roman" w:eastAsia="Times New Roman" w:hAnsi="Times New Roman" w:cs="Times New Roman"/>
          <w:i/>
          <w:iCs/>
          <w:sz w:val="24"/>
          <w:szCs w:val="24"/>
          <w:lang w:eastAsia="ru-RU"/>
        </w:rPr>
        <w:t xml:space="preserve">ібка — улюблена тема розмови між господарем і господинею, сусідами. На Маланки, за їхніми переконаннями, «до маржини у загороду приходив сам Бог» (зачитування цього уривка до слів: «Так ішло життя худоб’яче й людське, що зливалось докупи, як два джерельця у горах в один потік» ). Іван </w:t>
      </w:r>
      <w:proofErr w:type="gramStart"/>
      <w:r w:rsidRPr="008F74EC">
        <w:rPr>
          <w:rFonts w:ascii="Times New Roman" w:eastAsia="Times New Roman" w:hAnsi="Times New Roman" w:cs="Times New Roman"/>
          <w:i/>
          <w:iCs/>
          <w:sz w:val="24"/>
          <w:szCs w:val="24"/>
          <w:lang w:eastAsia="ru-RU"/>
        </w:rPr>
        <w:t>п</w:t>
      </w:r>
      <w:proofErr w:type="gramEnd"/>
      <w:r w:rsidRPr="008F74EC">
        <w:rPr>
          <w:rFonts w:ascii="Times New Roman" w:eastAsia="Times New Roman" w:hAnsi="Times New Roman" w:cs="Times New Roman"/>
          <w:i/>
          <w:iCs/>
          <w:sz w:val="24"/>
          <w:szCs w:val="24"/>
          <w:lang w:eastAsia="ru-RU"/>
        </w:rPr>
        <w:t>ісля одруження у Палагною знаходив розраду й утіху, доглядаючи свою маржинку й спілкуючись із нею</w:t>
      </w:r>
      <w:r>
        <w:rPr>
          <w:rFonts w:ascii="Times New Roman" w:eastAsia="Times New Roman" w:hAnsi="Times New Roman" w:cs="Times New Roman"/>
          <w:sz w:val="24"/>
          <w:szCs w:val="24"/>
          <w:lang w:eastAsia="ru-RU"/>
        </w:rPr>
        <w:t>.</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sz w:val="24"/>
          <w:szCs w:val="24"/>
          <w:lang w:eastAsia="ru-RU"/>
        </w:rPr>
        <w:t xml:space="preserve"> </w:t>
      </w:r>
      <w:r w:rsidRPr="008F74EC">
        <w:rPr>
          <w:rFonts w:ascii="Times New Roman" w:eastAsia="Times New Roman" w:hAnsi="Times New Roman" w:cs="Times New Roman"/>
          <w:i/>
          <w:iCs/>
          <w:sz w:val="24"/>
          <w:szCs w:val="24"/>
          <w:lang w:eastAsia="ru-RU"/>
        </w:rPr>
        <w:t xml:space="preserve">Діти природи, швидкі й запальні, гуцули довго пам’ятають і добро, й образи. Битися </w:t>
      </w:r>
      <w:proofErr w:type="gramStart"/>
      <w:r w:rsidRPr="008F74EC">
        <w:rPr>
          <w:rFonts w:ascii="Times New Roman" w:eastAsia="Times New Roman" w:hAnsi="Times New Roman" w:cs="Times New Roman"/>
          <w:i/>
          <w:iCs/>
          <w:sz w:val="24"/>
          <w:szCs w:val="24"/>
          <w:lang w:eastAsia="ru-RU"/>
        </w:rPr>
        <w:t>до</w:t>
      </w:r>
      <w:proofErr w:type="gramEnd"/>
      <w:r w:rsidRPr="008F74EC">
        <w:rPr>
          <w:rFonts w:ascii="Times New Roman" w:eastAsia="Times New Roman" w:hAnsi="Times New Roman" w:cs="Times New Roman"/>
          <w:i/>
          <w:iCs/>
          <w:sz w:val="24"/>
          <w:szCs w:val="24"/>
          <w:lang w:eastAsia="ru-RU"/>
        </w:rPr>
        <w:t xml:space="preserve"> </w:t>
      </w:r>
      <w:proofErr w:type="gramStart"/>
      <w:r w:rsidRPr="008F74EC">
        <w:rPr>
          <w:rFonts w:ascii="Times New Roman" w:eastAsia="Times New Roman" w:hAnsi="Times New Roman" w:cs="Times New Roman"/>
          <w:i/>
          <w:iCs/>
          <w:sz w:val="24"/>
          <w:szCs w:val="24"/>
          <w:lang w:eastAsia="ru-RU"/>
        </w:rPr>
        <w:t>кров</w:t>
      </w:r>
      <w:proofErr w:type="gramEnd"/>
      <w:r w:rsidRPr="008F74EC">
        <w:rPr>
          <w:rFonts w:ascii="Times New Roman" w:eastAsia="Times New Roman" w:hAnsi="Times New Roman" w:cs="Times New Roman"/>
          <w:i/>
          <w:iCs/>
          <w:sz w:val="24"/>
          <w:szCs w:val="24"/>
          <w:lang w:eastAsia="ru-RU"/>
        </w:rPr>
        <w:t xml:space="preserve">і за честь свого роду — означало захистити гідність. Тому це схвально сприймалося земляками, бо жити з потоптаною гідністю уважалося ганебним. Недарма чоловіки </w:t>
      </w:r>
      <w:proofErr w:type="gramStart"/>
      <w:r w:rsidRPr="008F74EC">
        <w:rPr>
          <w:rFonts w:ascii="Times New Roman" w:eastAsia="Times New Roman" w:hAnsi="Times New Roman" w:cs="Times New Roman"/>
          <w:i/>
          <w:iCs/>
          <w:sz w:val="24"/>
          <w:szCs w:val="24"/>
          <w:lang w:eastAsia="ru-RU"/>
        </w:rPr>
        <w:t>п</w:t>
      </w:r>
      <w:proofErr w:type="gramEnd"/>
      <w:r w:rsidRPr="008F74EC">
        <w:rPr>
          <w:rFonts w:ascii="Times New Roman" w:eastAsia="Times New Roman" w:hAnsi="Times New Roman" w:cs="Times New Roman"/>
          <w:i/>
          <w:iCs/>
          <w:sz w:val="24"/>
          <w:szCs w:val="24"/>
          <w:lang w:eastAsia="ru-RU"/>
        </w:rPr>
        <w:t xml:space="preserve">ідбивали Івана битися за Палагну. Він не з ревнощів, не зі злості, а </w:t>
      </w:r>
      <w:proofErr w:type="gramStart"/>
      <w:r w:rsidRPr="008F74EC">
        <w:rPr>
          <w:rFonts w:ascii="Times New Roman" w:eastAsia="Times New Roman" w:hAnsi="Times New Roman" w:cs="Times New Roman"/>
          <w:i/>
          <w:iCs/>
          <w:sz w:val="24"/>
          <w:szCs w:val="24"/>
          <w:lang w:eastAsia="ru-RU"/>
        </w:rPr>
        <w:t>з обов</w:t>
      </w:r>
      <w:proofErr w:type="gramEnd"/>
      <w:r w:rsidRPr="008F74EC">
        <w:rPr>
          <w:rFonts w:ascii="Times New Roman" w:eastAsia="Times New Roman" w:hAnsi="Times New Roman" w:cs="Times New Roman"/>
          <w:i/>
          <w:iCs/>
          <w:sz w:val="24"/>
          <w:szCs w:val="24"/>
          <w:lang w:eastAsia="ru-RU"/>
        </w:rPr>
        <w:t>’язку захистити свою честь узявся за бартку, щоб мстити мольфарові. Задумаймося, чи не ці особливості характеру зумовлюють гостру реакцію гуцулів на прояви національного приниження. Захищати гідність роду, уважають вони, — значить захищати гідність народу</w:t>
      </w:r>
      <w:proofErr w:type="gramStart"/>
      <w:r w:rsidRPr="008F74EC">
        <w:rPr>
          <w:rFonts w:ascii="Times New Roman" w:eastAsia="Times New Roman" w:hAnsi="Times New Roman" w:cs="Times New Roman"/>
          <w:i/>
          <w:iCs/>
          <w:sz w:val="24"/>
          <w:szCs w:val="24"/>
          <w:lang w:eastAsia="ru-RU"/>
        </w:rPr>
        <w:t>.</w:t>
      </w:r>
      <w:proofErr w:type="gramEnd"/>
      <w:r w:rsidRPr="008F74EC">
        <w:rPr>
          <w:rFonts w:ascii="Times New Roman" w:eastAsia="Times New Roman" w:hAnsi="Times New Roman" w:cs="Times New Roman"/>
          <w:i/>
          <w:iCs/>
          <w:sz w:val="24"/>
          <w:szCs w:val="24"/>
          <w:lang w:eastAsia="ru-RU"/>
        </w:rPr>
        <w:t xml:space="preserve"> І </w:t>
      </w:r>
      <w:proofErr w:type="gramStart"/>
      <w:r w:rsidRPr="008F74EC">
        <w:rPr>
          <w:rFonts w:ascii="Times New Roman" w:eastAsia="Times New Roman" w:hAnsi="Times New Roman" w:cs="Times New Roman"/>
          <w:i/>
          <w:iCs/>
          <w:sz w:val="24"/>
          <w:szCs w:val="24"/>
          <w:lang w:eastAsia="ru-RU"/>
        </w:rPr>
        <w:t>р</w:t>
      </w:r>
      <w:proofErr w:type="gramEnd"/>
      <w:r w:rsidRPr="008F74EC">
        <w:rPr>
          <w:rFonts w:ascii="Times New Roman" w:eastAsia="Times New Roman" w:hAnsi="Times New Roman" w:cs="Times New Roman"/>
          <w:i/>
          <w:iCs/>
          <w:sz w:val="24"/>
          <w:szCs w:val="24"/>
          <w:lang w:eastAsia="ru-RU"/>
        </w:rPr>
        <w:t>обити це наказує голос віків і голос предків. Часто ми чуємо, що непереможне прагнення українців до свободи йде з вільнолюбивих Карпат, які знають ціну гідності й честі. Однак є й інший</w:t>
      </w:r>
      <w:r w:rsidRPr="008F74EC">
        <w:rPr>
          <w:rFonts w:ascii="Times New Roman" w:eastAsia="Times New Roman" w:hAnsi="Times New Roman" w:cs="Times New Roman"/>
          <w:i/>
          <w:iCs/>
          <w:color w:val="000000"/>
          <w:sz w:val="24"/>
          <w:szCs w:val="24"/>
          <w:lang w:eastAsia="ru-RU"/>
        </w:rPr>
        <w:t xml:space="preserve"> бік розуміння гуцулами честі. Це те, як </w:t>
      </w:r>
      <w:proofErr w:type="gramStart"/>
      <w:r w:rsidRPr="008F74EC">
        <w:rPr>
          <w:rFonts w:ascii="Times New Roman" w:eastAsia="Times New Roman" w:hAnsi="Times New Roman" w:cs="Times New Roman"/>
          <w:i/>
          <w:iCs/>
          <w:color w:val="000000"/>
          <w:sz w:val="24"/>
          <w:szCs w:val="24"/>
          <w:lang w:eastAsia="ru-RU"/>
        </w:rPr>
        <w:t>вони</w:t>
      </w:r>
      <w:proofErr w:type="gramEnd"/>
      <w:r w:rsidRPr="008F74EC">
        <w:rPr>
          <w:rFonts w:ascii="Times New Roman" w:eastAsia="Times New Roman" w:hAnsi="Times New Roman" w:cs="Times New Roman"/>
          <w:i/>
          <w:iCs/>
          <w:color w:val="000000"/>
          <w:sz w:val="24"/>
          <w:szCs w:val="24"/>
          <w:lang w:eastAsia="ru-RU"/>
        </w:rPr>
        <w:t xml:space="preserve"> її відстоюють. Ворожнеча двох родів — Палійчуків і Гутенюків — це руйнація родової </w:t>
      </w:r>
      <w:proofErr w:type="gramStart"/>
      <w:r w:rsidRPr="008F74EC">
        <w:rPr>
          <w:rFonts w:ascii="Times New Roman" w:eastAsia="Times New Roman" w:hAnsi="Times New Roman" w:cs="Times New Roman"/>
          <w:i/>
          <w:iCs/>
          <w:color w:val="000000"/>
          <w:sz w:val="24"/>
          <w:szCs w:val="24"/>
          <w:lang w:eastAsia="ru-RU"/>
        </w:rPr>
        <w:t>св</w:t>
      </w:r>
      <w:proofErr w:type="gramEnd"/>
      <w:r w:rsidRPr="008F74EC">
        <w:rPr>
          <w:rFonts w:ascii="Times New Roman" w:eastAsia="Times New Roman" w:hAnsi="Times New Roman" w:cs="Times New Roman"/>
          <w:i/>
          <w:iCs/>
          <w:color w:val="000000"/>
          <w:sz w:val="24"/>
          <w:szCs w:val="24"/>
          <w:lang w:eastAsia="ru-RU"/>
        </w:rPr>
        <w:t xml:space="preserve">ідомості. Роди (зважте, не родини) ворогують, але самі вже не пам’ятають через що. Трембіти часто ридали, сповіщаючи про смерть. Можливо, то голос предків застерігав, що честь боронити треба, але не убиваючи, не руйнуючи </w:t>
      </w:r>
      <w:proofErr w:type="gramStart"/>
      <w:r w:rsidRPr="008F74EC">
        <w:rPr>
          <w:rFonts w:ascii="Times New Roman" w:eastAsia="Times New Roman" w:hAnsi="Times New Roman" w:cs="Times New Roman"/>
          <w:i/>
          <w:iCs/>
          <w:color w:val="000000"/>
          <w:sz w:val="24"/>
          <w:szCs w:val="24"/>
          <w:lang w:eastAsia="ru-RU"/>
        </w:rPr>
        <w:t>р</w:t>
      </w:r>
      <w:proofErr w:type="gramEnd"/>
      <w:r w:rsidRPr="008F74EC">
        <w:rPr>
          <w:rFonts w:ascii="Times New Roman" w:eastAsia="Times New Roman" w:hAnsi="Times New Roman" w:cs="Times New Roman"/>
          <w:i/>
          <w:iCs/>
          <w:color w:val="000000"/>
          <w:sz w:val="24"/>
          <w:szCs w:val="24"/>
          <w:lang w:eastAsia="ru-RU"/>
        </w:rPr>
        <w:t>ід</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8F74EC">
        <w:rPr>
          <w:rFonts w:ascii="Times New Roman" w:eastAsia="Times New Roman" w:hAnsi="Times New Roman" w:cs="Times New Roman"/>
          <w:i/>
          <w:iCs/>
          <w:color w:val="000000"/>
          <w:sz w:val="24"/>
          <w:szCs w:val="24"/>
          <w:lang w:eastAsia="ru-RU"/>
        </w:rPr>
        <w:t xml:space="preserve">Природженою рисою характеру дітей Карпат — гуцулів — є любов до </w:t>
      </w:r>
      <w:proofErr w:type="gramStart"/>
      <w:r w:rsidRPr="008F74EC">
        <w:rPr>
          <w:rFonts w:ascii="Times New Roman" w:eastAsia="Times New Roman" w:hAnsi="Times New Roman" w:cs="Times New Roman"/>
          <w:i/>
          <w:iCs/>
          <w:color w:val="000000"/>
          <w:sz w:val="24"/>
          <w:szCs w:val="24"/>
          <w:lang w:eastAsia="ru-RU"/>
        </w:rPr>
        <w:t>прекрасного</w:t>
      </w:r>
      <w:proofErr w:type="gramEnd"/>
      <w:r w:rsidRPr="008F74EC">
        <w:rPr>
          <w:rFonts w:ascii="Times New Roman" w:eastAsia="Times New Roman" w:hAnsi="Times New Roman" w:cs="Times New Roman"/>
          <w:i/>
          <w:iCs/>
          <w:color w:val="000000"/>
          <w:sz w:val="24"/>
          <w:szCs w:val="24"/>
          <w:lang w:eastAsia="ru-RU"/>
        </w:rPr>
        <w:t>. Усе, що оточувало їх, — природа, одяг, побутові речі, буді</w:t>
      </w:r>
      <w:proofErr w:type="gramStart"/>
      <w:r w:rsidRPr="008F74EC">
        <w:rPr>
          <w:rFonts w:ascii="Times New Roman" w:eastAsia="Times New Roman" w:hAnsi="Times New Roman" w:cs="Times New Roman"/>
          <w:i/>
          <w:iCs/>
          <w:color w:val="000000"/>
          <w:sz w:val="24"/>
          <w:szCs w:val="24"/>
          <w:lang w:eastAsia="ru-RU"/>
        </w:rPr>
        <w:t>вл</w:t>
      </w:r>
      <w:proofErr w:type="gramEnd"/>
      <w:r w:rsidRPr="008F74EC">
        <w:rPr>
          <w:rFonts w:ascii="Times New Roman" w:eastAsia="Times New Roman" w:hAnsi="Times New Roman" w:cs="Times New Roman"/>
          <w:i/>
          <w:iCs/>
          <w:color w:val="000000"/>
          <w:sz w:val="24"/>
          <w:szCs w:val="24"/>
          <w:lang w:eastAsia="ru-RU"/>
        </w:rPr>
        <w:t xml:space="preserve">і — було таким яскравим, барвистим. Життя входить у душу гуцула прекрасною казкою, а душа його народжує красу й повертає її </w:t>
      </w:r>
      <w:proofErr w:type="gramStart"/>
      <w:r w:rsidRPr="008F74EC">
        <w:rPr>
          <w:rFonts w:ascii="Times New Roman" w:eastAsia="Times New Roman" w:hAnsi="Times New Roman" w:cs="Times New Roman"/>
          <w:i/>
          <w:iCs/>
          <w:color w:val="000000"/>
          <w:sz w:val="24"/>
          <w:szCs w:val="24"/>
          <w:lang w:eastAsia="ru-RU"/>
        </w:rPr>
        <w:t>св</w:t>
      </w:r>
      <w:proofErr w:type="gramEnd"/>
      <w:r w:rsidRPr="008F74EC">
        <w:rPr>
          <w:rFonts w:ascii="Times New Roman" w:eastAsia="Times New Roman" w:hAnsi="Times New Roman" w:cs="Times New Roman"/>
          <w:i/>
          <w:iCs/>
          <w:color w:val="000000"/>
          <w:sz w:val="24"/>
          <w:szCs w:val="24"/>
          <w:lang w:eastAsia="ru-RU"/>
        </w:rPr>
        <w:t xml:space="preserve">ітові у своїх піснях: «На що б око не впало, що б не сталося на </w:t>
      </w:r>
      <w:proofErr w:type="gramStart"/>
      <w:r w:rsidRPr="008F74EC">
        <w:rPr>
          <w:rFonts w:ascii="Times New Roman" w:eastAsia="Times New Roman" w:hAnsi="Times New Roman" w:cs="Times New Roman"/>
          <w:i/>
          <w:iCs/>
          <w:color w:val="000000"/>
          <w:sz w:val="24"/>
          <w:szCs w:val="24"/>
          <w:lang w:eastAsia="ru-RU"/>
        </w:rPr>
        <w:lastRenderedPageBreak/>
        <w:t>св</w:t>
      </w:r>
      <w:proofErr w:type="gramEnd"/>
      <w:r w:rsidRPr="008F74EC">
        <w:rPr>
          <w:rFonts w:ascii="Times New Roman" w:eastAsia="Times New Roman" w:hAnsi="Times New Roman" w:cs="Times New Roman"/>
          <w:i/>
          <w:iCs/>
          <w:color w:val="000000"/>
          <w:sz w:val="24"/>
          <w:szCs w:val="24"/>
          <w:lang w:eastAsia="ru-RU"/>
        </w:rPr>
        <w:t xml:space="preserve">іті: чи пропала овечка, полюбив легень, зрадила дівка, заслабла корова, зашуміла смерека — все виливалось у пісню, легку й просту, як ті гори в їх давнім, первіснім житті». Грати «на денцівку і флояру» було звичним </w:t>
      </w:r>
      <w:proofErr w:type="gramStart"/>
      <w:r w:rsidRPr="008F74EC">
        <w:rPr>
          <w:rFonts w:ascii="Times New Roman" w:eastAsia="Times New Roman" w:hAnsi="Times New Roman" w:cs="Times New Roman"/>
          <w:i/>
          <w:iCs/>
          <w:color w:val="000000"/>
          <w:sz w:val="24"/>
          <w:szCs w:val="24"/>
          <w:lang w:eastAsia="ru-RU"/>
        </w:rPr>
        <w:t>чи не</w:t>
      </w:r>
      <w:proofErr w:type="gramEnd"/>
      <w:r w:rsidRPr="008F74EC">
        <w:rPr>
          <w:rFonts w:ascii="Times New Roman" w:eastAsia="Times New Roman" w:hAnsi="Times New Roman" w:cs="Times New Roman"/>
          <w:i/>
          <w:iCs/>
          <w:color w:val="000000"/>
          <w:sz w:val="24"/>
          <w:szCs w:val="24"/>
          <w:lang w:eastAsia="ru-RU"/>
        </w:rPr>
        <w:t xml:space="preserve"> для кожного парубка, а дівчата складали коломийки. Не випадково, що й кохання в гуцулів оповите </w:t>
      </w:r>
      <w:proofErr w:type="gramStart"/>
      <w:r w:rsidRPr="008F74EC">
        <w:rPr>
          <w:rFonts w:ascii="Times New Roman" w:eastAsia="Times New Roman" w:hAnsi="Times New Roman" w:cs="Times New Roman"/>
          <w:i/>
          <w:iCs/>
          <w:color w:val="000000"/>
          <w:sz w:val="24"/>
          <w:szCs w:val="24"/>
          <w:lang w:eastAsia="ru-RU"/>
        </w:rPr>
        <w:t>п</w:t>
      </w:r>
      <w:proofErr w:type="gramEnd"/>
      <w:r w:rsidRPr="008F74EC">
        <w:rPr>
          <w:rFonts w:ascii="Times New Roman" w:eastAsia="Times New Roman" w:hAnsi="Times New Roman" w:cs="Times New Roman"/>
          <w:i/>
          <w:iCs/>
          <w:color w:val="000000"/>
          <w:sz w:val="24"/>
          <w:szCs w:val="24"/>
          <w:lang w:eastAsia="ru-RU"/>
        </w:rPr>
        <w:t>існями. Іван «грав на флояру», Марічка співала. І мова цих звуків була мовою кохання. Усе це зливалося з неповторною карпатською красою: «Іван слухав тоненький дівочий голос і думав, що вона давно вже засіяла гори співанками, що їх співають ліси й сіножаті, груні й полонини, дзвонять потоки і виспівує сонце»</w:t>
      </w:r>
      <w:proofErr w:type="gramStart"/>
      <w:r w:rsidRPr="008F74EC">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w:t>
      </w:r>
      <w:proofErr w:type="gramEnd"/>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8F74EC">
        <w:rPr>
          <w:rFonts w:ascii="Times New Roman" w:eastAsia="Times New Roman" w:hAnsi="Times New Roman" w:cs="Times New Roman"/>
          <w:i/>
          <w:iCs/>
          <w:color w:val="000000"/>
          <w:sz w:val="24"/>
          <w:szCs w:val="24"/>
          <w:lang w:val="uk-UA" w:eastAsia="ru-RU"/>
        </w:rPr>
        <w:t xml:space="preserve">Язичницький і християнський світогляд так тісно сплелися у свідомості мешканців Карпат, що вони й самі не помічають, як одна їх дія суперечить іншій. </w:t>
      </w:r>
      <w:r w:rsidRPr="008F74EC">
        <w:rPr>
          <w:rFonts w:ascii="Times New Roman" w:eastAsia="Times New Roman" w:hAnsi="Times New Roman" w:cs="Times New Roman"/>
          <w:i/>
          <w:iCs/>
          <w:color w:val="000000"/>
          <w:sz w:val="24"/>
          <w:szCs w:val="24"/>
          <w:lang w:eastAsia="ru-RU"/>
        </w:rPr>
        <w:t xml:space="preserve">Це дуже яскраво відображено у сцені похорону. Починається вона з голосінь Палагни, які не </w:t>
      </w:r>
      <w:proofErr w:type="gramStart"/>
      <w:r w:rsidRPr="008F74EC">
        <w:rPr>
          <w:rFonts w:ascii="Times New Roman" w:eastAsia="Times New Roman" w:hAnsi="Times New Roman" w:cs="Times New Roman"/>
          <w:i/>
          <w:iCs/>
          <w:color w:val="000000"/>
          <w:sz w:val="24"/>
          <w:szCs w:val="24"/>
          <w:lang w:eastAsia="ru-RU"/>
        </w:rPr>
        <w:t>ст</w:t>
      </w:r>
      <w:proofErr w:type="gramEnd"/>
      <w:r w:rsidRPr="008F74EC">
        <w:rPr>
          <w:rFonts w:ascii="Times New Roman" w:eastAsia="Times New Roman" w:hAnsi="Times New Roman" w:cs="Times New Roman"/>
          <w:i/>
          <w:iCs/>
          <w:color w:val="000000"/>
          <w:sz w:val="24"/>
          <w:szCs w:val="24"/>
          <w:lang w:eastAsia="ru-RU"/>
        </w:rPr>
        <w:t xml:space="preserve">ільки виражали тугу за чоловіком, скільки були обов’язковою частиною обряду, більше того — справжнім мистецтвом. </w:t>
      </w:r>
      <w:proofErr w:type="gramStart"/>
      <w:r w:rsidRPr="008F74EC">
        <w:rPr>
          <w:rFonts w:ascii="Times New Roman" w:eastAsia="Times New Roman" w:hAnsi="Times New Roman" w:cs="Times New Roman"/>
          <w:i/>
          <w:iCs/>
          <w:color w:val="000000"/>
          <w:sz w:val="24"/>
          <w:szCs w:val="24"/>
          <w:lang w:eastAsia="ru-RU"/>
        </w:rPr>
        <w:t>За</w:t>
      </w:r>
      <w:proofErr w:type="gramEnd"/>
      <w:r w:rsidRPr="008F74EC">
        <w:rPr>
          <w:rFonts w:ascii="Times New Roman" w:eastAsia="Times New Roman" w:hAnsi="Times New Roman" w:cs="Times New Roman"/>
          <w:i/>
          <w:iCs/>
          <w:color w:val="000000"/>
          <w:sz w:val="24"/>
          <w:szCs w:val="24"/>
          <w:lang w:eastAsia="ru-RU"/>
        </w:rPr>
        <w:t xml:space="preserve"> вікном сумно грала трембіта. </w:t>
      </w:r>
      <w:proofErr w:type="gramStart"/>
      <w:r w:rsidRPr="008F74EC">
        <w:rPr>
          <w:rFonts w:ascii="Times New Roman" w:eastAsia="Times New Roman" w:hAnsi="Times New Roman" w:cs="Times New Roman"/>
          <w:i/>
          <w:iCs/>
          <w:color w:val="000000"/>
          <w:sz w:val="24"/>
          <w:szCs w:val="24"/>
          <w:lang w:eastAsia="ru-RU"/>
        </w:rPr>
        <w:t>З</w:t>
      </w:r>
      <w:proofErr w:type="gramEnd"/>
      <w:r w:rsidRPr="008F74EC">
        <w:rPr>
          <w:rFonts w:ascii="Times New Roman" w:eastAsia="Times New Roman" w:hAnsi="Times New Roman" w:cs="Times New Roman"/>
          <w:i/>
          <w:iCs/>
          <w:color w:val="000000"/>
          <w:sz w:val="24"/>
          <w:szCs w:val="24"/>
          <w:lang w:eastAsia="ru-RU"/>
        </w:rPr>
        <w:t xml:space="preserve"> кожного кутка хати чулися зітхання. Але раптово тишу розірвав жіночий сміх. Нікого </w:t>
      </w:r>
      <w:proofErr w:type="gramStart"/>
      <w:r w:rsidRPr="008F74EC">
        <w:rPr>
          <w:rFonts w:ascii="Times New Roman" w:eastAsia="Times New Roman" w:hAnsi="Times New Roman" w:cs="Times New Roman"/>
          <w:i/>
          <w:iCs/>
          <w:color w:val="000000"/>
          <w:sz w:val="24"/>
          <w:szCs w:val="24"/>
          <w:lang w:eastAsia="ru-RU"/>
        </w:rPr>
        <w:t>це не</w:t>
      </w:r>
      <w:proofErr w:type="gramEnd"/>
      <w:r w:rsidRPr="008F74EC">
        <w:rPr>
          <w:rFonts w:ascii="Times New Roman" w:eastAsia="Times New Roman" w:hAnsi="Times New Roman" w:cs="Times New Roman"/>
          <w:i/>
          <w:iCs/>
          <w:color w:val="000000"/>
          <w:sz w:val="24"/>
          <w:szCs w:val="24"/>
          <w:lang w:eastAsia="ru-RU"/>
        </w:rPr>
        <w:t xml:space="preserve"> вразило і не здивувало. Почалися танці, жарти, поцілунки. Наші далекі предк</w:t>
      </w:r>
      <w:proofErr w:type="gramStart"/>
      <w:r w:rsidRPr="008F74EC">
        <w:rPr>
          <w:rFonts w:ascii="Times New Roman" w:eastAsia="Times New Roman" w:hAnsi="Times New Roman" w:cs="Times New Roman"/>
          <w:i/>
          <w:iCs/>
          <w:color w:val="000000"/>
          <w:sz w:val="24"/>
          <w:szCs w:val="24"/>
          <w:lang w:eastAsia="ru-RU"/>
        </w:rPr>
        <w:t>и-</w:t>
      </w:r>
      <w:proofErr w:type="gramEnd"/>
      <w:r w:rsidRPr="008F74EC">
        <w:rPr>
          <w:rFonts w:ascii="Times New Roman" w:eastAsia="Times New Roman" w:hAnsi="Times New Roman" w:cs="Times New Roman"/>
          <w:i/>
          <w:iCs/>
          <w:color w:val="000000"/>
          <w:sz w:val="24"/>
          <w:szCs w:val="24"/>
          <w:lang w:eastAsia="ru-RU"/>
        </w:rPr>
        <w:t xml:space="preserve"> язичники вважали, що людину треба проводжати на той світ веселими піснями і танцями, щоб там душа не сумувала </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i/>
          <w:iCs/>
          <w:color w:val="000000"/>
          <w:sz w:val="24"/>
          <w:szCs w:val="24"/>
          <w:lang w:eastAsia="ru-RU"/>
        </w:rPr>
        <w:t>Діалектизми у творі подані письменником як народнопоетичний елемент мови, як частина загального художнього орнаменту пові</w:t>
      </w:r>
      <w:proofErr w:type="gramStart"/>
      <w:r w:rsidRPr="008F74EC">
        <w:rPr>
          <w:rFonts w:ascii="Times New Roman" w:eastAsia="Times New Roman" w:hAnsi="Times New Roman" w:cs="Times New Roman"/>
          <w:i/>
          <w:iCs/>
          <w:color w:val="000000"/>
          <w:sz w:val="24"/>
          <w:szCs w:val="24"/>
          <w:lang w:eastAsia="ru-RU"/>
        </w:rPr>
        <w:t>ст</w:t>
      </w:r>
      <w:proofErr w:type="gramEnd"/>
      <w:r w:rsidRPr="008F74EC">
        <w:rPr>
          <w:rFonts w:ascii="Times New Roman" w:eastAsia="Times New Roman" w:hAnsi="Times New Roman" w:cs="Times New Roman"/>
          <w:i/>
          <w:iCs/>
          <w:color w:val="000000"/>
          <w:sz w:val="24"/>
          <w:szCs w:val="24"/>
          <w:lang w:eastAsia="ru-RU"/>
        </w:rPr>
        <w:t xml:space="preserve">і, написаної відшліфованою літературною мовою. Народнопісенні фразеологізми, </w:t>
      </w:r>
      <w:proofErr w:type="gramStart"/>
      <w:r w:rsidRPr="008F74EC">
        <w:rPr>
          <w:rFonts w:ascii="Times New Roman" w:eastAsia="Times New Roman" w:hAnsi="Times New Roman" w:cs="Times New Roman"/>
          <w:i/>
          <w:iCs/>
          <w:color w:val="000000"/>
          <w:sz w:val="24"/>
          <w:szCs w:val="24"/>
          <w:lang w:eastAsia="ru-RU"/>
        </w:rPr>
        <w:t>п</w:t>
      </w:r>
      <w:proofErr w:type="gramEnd"/>
      <w:r w:rsidRPr="008F74EC">
        <w:rPr>
          <w:rFonts w:ascii="Times New Roman" w:eastAsia="Times New Roman" w:hAnsi="Times New Roman" w:cs="Times New Roman"/>
          <w:i/>
          <w:iCs/>
          <w:color w:val="000000"/>
          <w:sz w:val="24"/>
          <w:szCs w:val="24"/>
          <w:lang w:eastAsia="ru-RU"/>
        </w:rPr>
        <w:t xml:space="preserve">ісенні рядки, діалектизми вплітаються в мовну тканину твору. Автору потрібно було введення діалектизмів для надання творові гуцульського колориту, індивідуалізації мови персонажів, він хотів зобразити реалії, </w:t>
      </w:r>
      <w:proofErr w:type="gramStart"/>
      <w:r w:rsidRPr="008F74EC">
        <w:rPr>
          <w:rFonts w:ascii="Times New Roman" w:eastAsia="Times New Roman" w:hAnsi="Times New Roman" w:cs="Times New Roman"/>
          <w:i/>
          <w:iCs/>
          <w:color w:val="000000"/>
          <w:sz w:val="24"/>
          <w:szCs w:val="24"/>
          <w:lang w:eastAsia="ru-RU"/>
        </w:rPr>
        <w:t>назв</w:t>
      </w:r>
      <w:proofErr w:type="gramEnd"/>
      <w:r w:rsidRPr="008F74EC">
        <w:rPr>
          <w:rFonts w:ascii="Times New Roman" w:eastAsia="Times New Roman" w:hAnsi="Times New Roman" w:cs="Times New Roman"/>
          <w:i/>
          <w:iCs/>
          <w:color w:val="000000"/>
          <w:sz w:val="24"/>
          <w:szCs w:val="24"/>
          <w:lang w:eastAsia="ru-RU"/>
        </w:rPr>
        <w:t xml:space="preserve"> для яких немає в літературній мові, тож користувався тими назвами, які були в гуцульській говірці. </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t>VI. ДОМАШНЄ ЗАВДАННЯ</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F74EC">
        <w:rPr>
          <w:rFonts w:ascii="Times New Roman" w:eastAsia="Times New Roman" w:hAnsi="Times New Roman" w:cs="Times New Roman"/>
          <w:color w:val="000000"/>
          <w:sz w:val="24"/>
          <w:szCs w:val="24"/>
          <w:lang w:eastAsia="ru-RU"/>
        </w:rPr>
        <w:t>П</w:t>
      </w:r>
      <w:proofErr w:type="gramEnd"/>
      <w:r w:rsidRPr="008F74EC">
        <w:rPr>
          <w:rFonts w:ascii="Times New Roman" w:eastAsia="Times New Roman" w:hAnsi="Times New Roman" w:cs="Times New Roman"/>
          <w:color w:val="000000"/>
          <w:sz w:val="24"/>
          <w:szCs w:val="24"/>
          <w:lang w:eastAsia="ru-RU"/>
        </w:rPr>
        <w:t>ідібрати цитати до характеристики образів твору або написати твір-роздум «Чому кохання Марічки та Івана можна назвати незнищенним?».</w:t>
      </w:r>
    </w:p>
    <w:p w:rsidR="004D0809" w:rsidRPr="008F74EC" w:rsidRDefault="004D0809" w:rsidP="004D0809">
      <w:pPr>
        <w:rPr>
          <w:rFonts w:ascii="Times New Roman" w:hAnsi="Times New Roman" w:cs="Times New Roman"/>
          <w:sz w:val="24"/>
          <w:szCs w:val="24"/>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02AA8" w:rsidRDefault="00402AA8" w:rsidP="004D0809">
      <w:pPr>
        <w:rPr>
          <w:rFonts w:ascii="Times New Roman" w:hAnsi="Times New Roman" w:cs="Times New Roman"/>
          <w:sz w:val="24"/>
          <w:szCs w:val="24"/>
          <w:lang w:val="uk-UA"/>
        </w:rPr>
      </w:pPr>
    </w:p>
    <w:p w:rsidR="00402AA8" w:rsidRDefault="00402AA8"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Pr="00C542BF" w:rsidRDefault="004D0809" w:rsidP="004D0809">
      <w:pPr>
        <w:pStyle w:val="1"/>
        <w:shd w:val="clear" w:color="auto" w:fill="FFFFFF"/>
        <w:jc w:val="center"/>
        <w:rPr>
          <w:color w:val="4682B4"/>
          <w:sz w:val="24"/>
          <w:szCs w:val="24"/>
        </w:rPr>
      </w:pPr>
      <w:r w:rsidRPr="00C542BF">
        <w:rPr>
          <w:color w:val="4682B4"/>
          <w:sz w:val="24"/>
          <w:szCs w:val="24"/>
        </w:rPr>
        <w:lastRenderedPageBreak/>
        <w:t>ОБРАЗИ Й СИМВОЛИ ПОВІ</w:t>
      </w:r>
      <w:proofErr w:type="gramStart"/>
      <w:r w:rsidRPr="00C542BF">
        <w:rPr>
          <w:color w:val="4682B4"/>
          <w:sz w:val="24"/>
          <w:szCs w:val="24"/>
        </w:rPr>
        <w:t>СТ</w:t>
      </w:r>
      <w:proofErr w:type="gramEnd"/>
      <w:r w:rsidRPr="00C542BF">
        <w:rPr>
          <w:color w:val="4682B4"/>
          <w:sz w:val="24"/>
          <w:szCs w:val="24"/>
        </w:rPr>
        <w:t>І М. КОЦЮБИНСЬКОГО ТІНІ ЗАБУТИХ ПРЕДКІВ. ОБРАЗИ ІВАНА ТА МАРІЧКИ ЯК ВТІЛЕННЯ РОМАНТИЧНОЇ ІДЕЇ НЕЗНИЩЕННОСТІ КОХАННЯ</w:t>
      </w:r>
    </w:p>
    <w:p w:rsidR="004D0809" w:rsidRPr="00C542BF" w:rsidRDefault="004D0809" w:rsidP="004D0809">
      <w:pPr>
        <w:pStyle w:val="a3"/>
        <w:shd w:val="clear" w:color="auto" w:fill="FFFFFF"/>
        <w:jc w:val="both"/>
        <w:rPr>
          <w:color w:val="000000"/>
        </w:rPr>
      </w:pPr>
      <w:r w:rsidRPr="00C542BF">
        <w:rPr>
          <w:color w:val="000000"/>
        </w:rPr>
        <w:t>Образи й символи пові</w:t>
      </w:r>
      <w:proofErr w:type="gramStart"/>
      <w:r w:rsidRPr="00C542BF">
        <w:rPr>
          <w:color w:val="000000"/>
        </w:rPr>
        <w:t>ст</w:t>
      </w:r>
      <w:proofErr w:type="gramEnd"/>
      <w:r w:rsidRPr="00C542BF">
        <w:rPr>
          <w:color w:val="000000"/>
        </w:rPr>
        <w:t>і М. Коцюбинського глибоко передають романтичну ідею незнищенності кохання. Сьогодні на уроці для їх глибшого розкриття пропоную вам об’єднатися в групи та створити й захистити проекти, які допоможуть нам краще зрозуміти тві</w:t>
      </w:r>
      <w:proofErr w:type="gramStart"/>
      <w:r w:rsidRPr="00C542BF">
        <w:rPr>
          <w:color w:val="000000"/>
        </w:rPr>
        <w:t>р</w:t>
      </w:r>
      <w:proofErr w:type="gramEnd"/>
      <w:r w:rsidRPr="00C542BF">
        <w:rPr>
          <w:color w:val="000000"/>
        </w:rPr>
        <w:t xml:space="preserve"> та авторський задум.</w:t>
      </w:r>
    </w:p>
    <w:p w:rsidR="004D0809" w:rsidRPr="00C542BF" w:rsidRDefault="004D0809" w:rsidP="004D0809">
      <w:pPr>
        <w:pStyle w:val="a3"/>
        <w:shd w:val="clear" w:color="auto" w:fill="FFFFFF"/>
        <w:jc w:val="both"/>
        <w:rPr>
          <w:color w:val="000000"/>
        </w:rPr>
      </w:pPr>
      <w:r w:rsidRPr="00C542BF">
        <w:rPr>
          <w:color w:val="000000"/>
        </w:rPr>
        <w:t xml:space="preserve">СПРИЙНЯТТЯ ТА ЗАСВОЄННЯ НОВОГО </w:t>
      </w:r>
      <w:proofErr w:type="gramStart"/>
      <w:r w:rsidRPr="00C542BF">
        <w:rPr>
          <w:color w:val="000000"/>
        </w:rPr>
        <w:t>МАТЕР</w:t>
      </w:r>
      <w:proofErr w:type="gramEnd"/>
      <w:r w:rsidRPr="00C542BF">
        <w:rPr>
          <w:color w:val="000000"/>
        </w:rPr>
        <w:t>ІАЛУ</w:t>
      </w:r>
    </w:p>
    <w:p w:rsidR="004D0809" w:rsidRPr="00C542BF" w:rsidRDefault="004D0809" w:rsidP="004D0809">
      <w:pPr>
        <w:pStyle w:val="a3"/>
        <w:shd w:val="clear" w:color="auto" w:fill="FFFFFF"/>
        <w:jc w:val="both"/>
        <w:rPr>
          <w:color w:val="000000"/>
        </w:rPr>
      </w:pPr>
      <w:r w:rsidRPr="00C542BF">
        <w:rPr>
          <w:color w:val="000000"/>
        </w:rPr>
        <w:t>Поставивши за мету у своїй пові</w:t>
      </w:r>
      <w:proofErr w:type="gramStart"/>
      <w:r w:rsidRPr="00C542BF">
        <w:rPr>
          <w:color w:val="000000"/>
        </w:rPr>
        <w:t>ст</w:t>
      </w:r>
      <w:proofErr w:type="gramEnd"/>
      <w:r w:rsidRPr="00C542BF">
        <w:rPr>
          <w:color w:val="000000"/>
        </w:rPr>
        <w:t xml:space="preserve">і показати психологію гуцулів, письменник відповідно до дійсності наділив їх фантастичним уявленням про оточуючий світ. І в пісні, і в праці, і в буденному житті — скрізь гуцули бачать містичні сили. Тому фантастичні образи і символи М. Коцюбинський використовує не </w:t>
      </w:r>
      <w:proofErr w:type="gramStart"/>
      <w:r w:rsidRPr="00C542BF">
        <w:rPr>
          <w:color w:val="000000"/>
        </w:rPr>
        <w:t>ст</w:t>
      </w:r>
      <w:proofErr w:type="gramEnd"/>
      <w:r w:rsidRPr="00C542BF">
        <w:rPr>
          <w:color w:val="000000"/>
        </w:rPr>
        <w:t>ільки для того, щоб створити романтичну оповідь, скільки для того, щоб передати особливості духовного світу і характерів героїв.</w:t>
      </w:r>
    </w:p>
    <w:p w:rsidR="004D0809" w:rsidRPr="00C542BF" w:rsidRDefault="004D0809" w:rsidP="004D0809">
      <w:pPr>
        <w:pStyle w:val="a3"/>
        <w:shd w:val="clear" w:color="auto" w:fill="FFFFFF"/>
        <w:jc w:val="both"/>
        <w:rPr>
          <w:color w:val="000000"/>
        </w:rPr>
      </w:pPr>
      <w:r w:rsidRPr="00C542BF">
        <w:rPr>
          <w:color w:val="000000"/>
        </w:rPr>
        <w:t xml:space="preserve">Наші предки вірили, що весь </w:t>
      </w:r>
      <w:proofErr w:type="gramStart"/>
      <w:r w:rsidRPr="00C542BF">
        <w:rPr>
          <w:color w:val="000000"/>
        </w:rPr>
        <w:t>св</w:t>
      </w:r>
      <w:proofErr w:type="gramEnd"/>
      <w:r w:rsidRPr="00C542BF">
        <w:rPr>
          <w:color w:val="000000"/>
        </w:rPr>
        <w:t xml:space="preserve">іт, небо, повітря й уся земля населені богами та що вся природа жива, сповнена всякого дива. Уявлення про Бога й чорта є ключовими для християнської </w:t>
      </w:r>
      <w:proofErr w:type="gramStart"/>
      <w:r w:rsidRPr="00C542BF">
        <w:rPr>
          <w:color w:val="000000"/>
        </w:rPr>
        <w:t>рел</w:t>
      </w:r>
      <w:proofErr w:type="gramEnd"/>
      <w:r w:rsidRPr="00C542BF">
        <w:rPr>
          <w:color w:val="000000"/>
        </w:rPr>
        <w:t>ігії і своєрідно відображають моральні норми: добро і зло.</w:t>
      </w:r>
    </w:p>
    <w:p w:rsidR="004D0809" w:rsidRPr="00C542BF" w:rsidRDefault="004D0809" w:rsidP="004D0809">
      <w:pPr>
        <w:pStyle w:val="a3"/>
        <w:shd w:val="clear" w:color="auto" w:fill="FFFFFF"/>
        <w:jc w:val="both"/>
        <w:rPr>
          <w:color w:val="000000"/>
        </w:rPr>
      </w:pPr>
      <w:r w:rsidRPr="00C542BF">
        <w:rPr>
          <w:color w:val="000000"/>
        </w:rPr>
        <w:t xml:space="preserve">Образи української демонології — це фантастичні істоти, </w:t>
      </w:r>
      <w:proofErr w:type="gramStart"/>
      <w:r w:rsidRPr="00C542BF">
        <w:rPr>
          <w:color w:val="000000"/>
        </w:rPr>
        <w:t>над</w:t>
      </w:r>
      <w:proofErr w:type="gramEnd"/>
      <w:r w:rsidRPr="00C542BF">
        <w:rPr>
          <w:color w:val="000000"/>
        </w:rPr>
        <w:t>ілені людськими властивостями, які можуть впливати на живу та неживу природу.</w:t>
      </w:r>
    </w:p>
    <w:p w:rsidR="004D0809" w:rsidRPr="00C542BF" w:rsidRDefault="004D0809" w:rsidP="004D0809">
      <w:pPr>
        <w:pStyle w:val="a3"/>
        <w:shd w:val="clear" w:color="auto" w:fill="FFFFFF"/>
        <w:jc w:val="both"/>
        <w:rPr>
          <w:color w:val="000000"/>
        </w:rPr>
      </w:pPr>
      <w:r w:rsidRPr="00C542BF">
        <w:rPr>
          <w:color w:val="000000"/>
        </w:rPr>
        <w:t xml:space="preserve">Щезник (Чорт, Лісовик) боїться людини. </w:t>
      </w:r>
      <w:proofErr w:type="gramStart"/>
      <w:r w:rsidRPr="00C542BF">
        <w:rPr>
          <w:color w:val="000000"/>
        </w:rPr>
        <w:t>В</w:t>
      </w:r>
      <w:proofErr w:type="gramEnd"/>
      <w:r w:rsidRPr="00C542BF">
        <w:rPr>
          <w:color w:val="000000"/>
        </w:rPr>
        <w:t>ін увесь порослий шерстю, на ногах має копита. У лісі пасе зві</w:t>
      </w:r>
      <w:proofErr w:type="gramStart"/>
      <w:r w:rsidRPr="00C542BF">
        <w:rPr>
          <w:color w:val="000000"/>
        </w:rPr>
        <w:t>р</w:t>
      </w:r>
      <w:proofErr w:type="gramEnd"/>
      <w:r w:rsidRPr="00C542BF">
        <w:rPr>
          <w:color w:val="000000"/>
        </w:rPr>
        <w:t>ів, його отара — олені, зайці. Ведмеді, вовки і рисі — то їхні пси і коти. Вони пасуть і оберігають від зла свою отару</w:t>
      </w:r>
      <w:proofErr w:type="gramStart"/>
      <w:r w:rsidRPr="00C542BF">
        <w:rPr>
          <w:color w:val="000000"/>
        </w:rPr>
        <w:t>.</w:t>
      </w:r>
      <w:proofErr w:type="gramEnd"/>
      <w:r w:rsidRPr="00C542BF">
        <w:rPr>
          <w:color w:val="000000"/>
        </w:rPr>
        <w:t xml:space="preserve"> І</w:t>
      </w:r>
      <w:proofErr w:type="gramStart"/>
      <w:r w:rsidRPr="00C542BF">
        <w:rPr>
          <w:color w:val="000000"/>
        </w:rPr>
        <w:t>н</w:t>
      </w:r>
      <w:proofErr w:type="gramEnd"/>
      <w:r w:rsidRPr="00C542BF">
        <w:rPr>
          <w:color w:val="000000"/>
        </w:rPr>
        <w:t>оді деякі мисливці укладають з лісовиками угоду, щоб насилали їм дичину, але то є гріх великий. Бо це нечисті духи</w:t>
      </w:r>
      <w:proofErr w:type="gramStart"/>
      <w:r w:rsidRPr="00C542BF">
        <w:rPr>
          <w:color w:val="000000"/>
        </w:rPr>
        <w:t>.</w:t>
      </w:r>
      <w:proofErr w:type="gramEnd"/>
      <w:r w:rsidRPr="00C542BF">
        <w:rPr>
          <w:color w:val="000000"/>
        </w:rPr>
        <w:t xml:space="preserve"> І</w:t>
      </w:r>
      <w:proofErr w:type="gramStart"/>
      <w:r w:rsidRPr="00C542BF">
        <w:rPr>
          <w:color w:val="000000"/>
        </w:rPr>
        <w:t>н</w:t>
      </w:r>
      <w:proofErr w:type="gramEnd"/>
      <w:r w:rsidRPr="00C542BF">
        <w:rPr>
          <w:color w:val="000000"/>
        </w:rPr>
        <w:t>коли вони так водять людей, щоб ті не вибралися з лісу.</w:t>
      </w:r>
    </w:p>
    <w:p w:rsidR="004D0809" w:rsidRPr="00C542BF" w:rsidRDefault="004D0809" w:rsidP="004D0809">
      <w:pPr>
        <w:pStyle w:val="a3"/>
        <w:shd w:val="clear" w:color="auto" w:fill="FFFFFF"/>
        <w:jc w:val="both"/>
        <w:rPr>
          <w:color w:val="000000"/>
        </w:rPr>
      </w:pPr>
      <w:r w:rsidRPr="00C542BF">
        <w:rPr>
          <w:color w:val="000000"/>
        </w:rPr>
        <w:t>Чугайстир (лі</w:t>
      </w:r>
      <w:proofErr w:type="gramStart"/>
      <w:r w:rsidRPr="00C542BF">
        <w:rPr>
          <w:color w:val="000000"/>
        </w:rPr>
        <w:t>совий</w:t>
      </w:r>
      <w:proofErr w:type="gramEnd"/>
      <w:r w:rsidRPr="00C542BF">
        <w:rPr>
          <w:color w:val="000000"/>
        </w:rPr>
        <w:t xml:space="preserve"> чоловік) — дуже приязно ставиться до людей, розмовляє з ними, гріється біля вогнища, а по лісах знищує нявок. Він не носить ніякого одягу, а його шкіра покрита буйним волоссям. Людині не робить зла, а лише чемно запрошує до танцю, а відтанцювавши, відпуска</w:t>
      </w:r>
      <w:proofErr w:type="gramStart"/>
      <w:r w:rsidRPr="00C542BF">
        <w:rPr>
          <w:color w:val="000000"/>
        </w:rPr>
        <w:t>є.</w:t>
      </w:r>
      <w:proofErr w:type="gramEnd"/>
      <w:r w:rsidRPr="00C542BF">
        <w:rPr>
          <w:color w:val="000000"/>
        </w:rPr>
        <w:t xml:space="preserve"> Деколи обороняє людей від шкоди.</w:t>
      </w:r>
    </w:p>
    <w:p w:rsidR="004D0809" w:rsidRPr="00C542BF" w:rsidRDefault="004D0809" w:rsidP="004D0809">
      <w:pPr>
        <w:pStyle w:val="a3"/>
        <w:shd w:val="clear" w:color="auto" w:fill="FFFFFF"/>
        <w:jc w:val="both"/>
        <w:rPr>
          <w:color w:val="000000"/>
        </w:rPr>
      </w:pPr>
      <w:r w:rsidRPr="00C542BF">
        <w:rPr>
          <w:color w:val="000000"/>
        </w:rPr>
        <w:t>Мавки (нявки) живуть у лі</w:t>
      </w:r>
      <w:proofErr w:type="gramStart"/>
      <w:r w:rsidRPr="00C542BF">
        <w:rPr>
          <w:color w:val="000000"/>
        </w:rPr>
        <w:t>с</w:t>
      </w:r>
      <w:proofErr w:type="gramEnd"/>
      <w:r w:rsidRPr="00C542BF">
        <w:rPr>
          <w:color w:val="000000"/>
        </w:rPr>
        <w:t xml:space="preserve">і та з’являються людям в образах молодих, вродливих дівчат. Як розтануть сніги, бігають горами і долинами і засаджують на них квіти. Відрізнити її від </w:t>
      </w:r>
      <w:proofErr w:type="gramStart"/>
      <w:r w:rsidRPr="00C542BF">
        <w:rPr>
          <w:color w:val="000000"/>
        </w:rPr>
        <w:t>д</w:t>
      </w:r>
      <w:proofErr w:type="gramEnd"/>
      <w:r w:rsidRPr="00C542BF">
        <w:rPr>
          <w:color w:val="000000"/>
        </w:rPr>
        <w:t>івчини можна тим, що у неї ззаду видніються нутрощі. Там, де танцюють, трави не буде навік. Часом вони заманюють людей у безвість. Уберегтися від неї можна, лише скинувши сорочку і переодягнувши її навиворітю</w:t>
      </w:r>
    </w:p>
    <w:p w:rsidR="004D0809" w:rsidRPr="00C542BF" w:rsidRDefault="004D0809" w:rsidP="004D0809">
      <w:pPr>
        <w:pStyle w:val="a3"/>
        <w:shd w:val="clear" w:color="auto" w:fill="FFFFFF"/>
        <w:jc w:val="both"/>
        <w:rPr>
          <w:color w:val="000000"/>
        </w:rPr>
      </w:pPr>
      <w:r w:rsidRPr="00C542BF">
        <w:rPr>
          <w:color w:val="000000"/>
        </w:rPr>
        <w:t xml:space="preserve">Коцюбинського називають сонцепоклонником за його любов до цього </w:t>
      </w:r>
      <w:proofErr w:type="gramStart"/>
      <w:r w:rsidRPr="00C542BF">
        <w:rPr>
          <w:color w:val="000000"/>
        </w:rPr>
        <w:t>св</w:t>
      </w:r>
      <w:proofErr w:type="gramEnd"/>
      <w:r w:rsidRPr="00C542BF">
        <w:rPr>
          <w:color w:val="000000"/>
        </w:rPr>
        <w:t>ітила. У пові</w:t>
      </w:r>
      <w:proofErr w:type="gramStart"/>
      <w:r w:rsidRPr="00C542BF">
        <w:rPr>
          <w:color w:val="000000"/>
        </w:rPr>
        <w:t>ст</w:t>
      </w:r>
      <w:proofErr w:type="gramEnd"/>
      <w:r w:rsidRPr="00C542BF">
        <w:rPr>
          <w:color w:val="000000"/>
        </w:rPr>
        <w:t>і «Тіні забутих предків» також зображене сонце як символ нового, кращого життя.</w:t>
      </w:r>
    </w:p>
    <w:p w:rsidR="004D0809" w:rsidRPr="00C542BF" w:rsidRDefault="004D0809" w:rsidP="004D0809">
      <w:pPr>
        <w:pStyle w:val="a3"/>
        <w:shd w:val="clear" w:color="auto" w:fill="FFFFFF"/>
        <w:jc w:val="both"/>
        <w:rPr>
          <w:color w:val="000000"/>
        </w:rPr>
      </w:pPr>
      <w:r w:rsidRPr="00C542BF">
        <w:rPr>
          <w:color w:val="000000"/>
        </w:rPr>
        <w:t>Та найбільше в пові</w:t>
      </w:r>
      <w:proofErr w:type="gramStart"/>
      <w:r w:rsidRPr="00C542BF">
        <w:rPr>
          <w:color w:val="000000"/>
        </w:rPr>
        <w:t>ст</w:t>
      </w:r>
      <w:proofErr w:type="gramEnd"/>
      <w:r w:rsidRPr="00C542BF">
        <w:rPr>
          <w:color w:val="000000"/>
        </w:rPr>
        <w:t xml:space="preserve">і згадується вода. </w:t>
      </w:r>
      <w:proofErr w:type="gramStart"/>
      <w:r w:rsidRPr="00C542BF">
        <w:rPr>
          <w:color w:val="000000"/>
        </w:rPr>
        <w:t>Досл</w:t>
      </w:r>
      <w:proofErr w:type="gramEnd"/>
      <w:r w:rsidRPr="00C542BF">
        <w:rPr>
          <w:color w:val="000000"/>
        </w:rPr>
        <w:t xml:space="preserve">ідники порахували, що автор зобразив воду 113 разів. Що ж символізує ця природна стихія? Це животворне начало, джерело життя. Згадайте, вода з’єднує цю пару, бо саме біля потоку зародилося кохання героїв. А згодом </w:t>
      </w:r>
      <w:proofErr w:type="gramStart"/>
      <w:r w:rsidRPr="00C542BF">
        <w:rPr>
          <w:color w:val="000000"/>
        </w:rPr>
        <w:t>р</w:t>
      </w:r>
      <w:proofErr w:type="gramEnd"/>
      <w:r w:rsidRPr="00C542BF">
        <w:rPr>
          <w:color w:val="000000"/>
        </w:rPr>
        <w:t>іка забирає Марічку, отже, і роз’єднує закоханих.</w:t>
      </w:r>
    </w:p>
    <w:p w:rsidR="004D0809" w:rsidRPr="00C542BF" w:rsidRDefault="004D0809" w:rsidP="004D0809">
      <w:pPr>
        <w:pStyle w:val="a3"/>
        <w:shd w:val="clear" w:color="auto" w:fill="FFFFFF"/>
        <w:jc w:val="both"/>
        <w:rPr>
          <w:color w:val="000000"/>
        </w:rPr>
      </w:pPr>
      <w:r w:rsidRPr="00C542BF">
        <w:rPr>
          <w:color w:val="000000"/>
        </w:rPr>
        <w:t xml:space="preserve">Дуже цікавою є сцена першого відвідування Іванком полонини, де він опиняється серед вівчарів. Він застає їх, коли ті розпалюють багаття, причому роблять це стародавнім способом — за допомогою каменю і </w:t>
      </w:r>
      <w:proofErr w:type="gramStart"/>
      <w:r w:rsidRPr="00C542BF">
        <w:rPr>
          <w:color w:val="000000"/>
        </w:rPr>
        <w:t>тр</w:t>
      </w:r>
      <w:proofErr w:type="gramEnd"/>
      <w:r w:rsidRPr="00C542BF">
        <w:rPr>
          <w:color w:val="000000"/>
        </w:rPr>
        <w:t xml:space="preserve">іски. Та коли тільки-но маленький вогник вилетів із </w:t>
      </w:r>
      <w:r w:rsidRPr="00C542BF">
        <w:rPr>
          <w:color w:val="000000"/>
        </w:rPr>
        <w:lastRenderedPageBreak/>
        <w:t xml:space="preserve">скалки і «ватаг побожно </w:t>
      </w:r>
      <w:proofErr w:type="gramStart"/>
      <w:r w:rsidRPr="00C542BF">
        <w:rPr>
          <w:color w:val="000000"/>
        </w:rPr>
        <w:t>п</w:t>
      </w:r>
      <w:proofErr w:type="gramEnd"/>
      <w:r w:rsidRPr="00C542BF">
        <w:rPr>
          <w:color w:val="000000"/>
        </w:rPr>
        <w:t xml:space="preserve">ідняв вогонь і встромив у ватру», усі обернулися і відповіли на Іванкове привітання. І це дивацтво ватага ніяка не примха, а свідоме поклоніння людини вогню. Бо протягом усього сезону випасання овець тільки вогонь спроможний боронити вівчарів </w:t>
      </w:r>
      <w:proofErr w:type="gramStart"/>
      <w:r w:rsidRPr="00C542BF">
        <w:rPr>
          <w:color w:val="000000"/>
        </w:rPr>
        <w:t>в</w:t>
      </w:r>
      <w:proofErr w:type="gramEnd"/>
      <w:r w:rsidRPr="00C542BF">
        <w:rPr>
          <w:color w:val="000000"/>
        </w:rPr>
        <w:t xml:space="preserve">ід будь-якого лихого маржинку. А коли Іванко знов повертається у село з полонини, то на </w:t>
      </w:r>
      <w:proofErr w:type="gramStart"/>
      <w:r w:rsidRPr="00C542BF">
        <w:rPr>
          <w:color w:val="000000"/>
        </w:rPr>
        <w:t>р</w:t>
      </w:r>
      <w:proofErr w:type="gramEnd"/>
      <w:r w:rsidRPr="00C542BF">
        <w:rPr>
          <w:color w:val="000000"/>
        </w:rPr>
        <w:t>івнині залишаються люди, що «мусять чекати, аж згасне вогонь, той вогонь полонинський, що сам народився, неначе бог, сам має й згаснути».</w:t>
      </w:r>
    </w:p>
    <w:p w:rsidR="004D0809" w:rsidRPr="00C542BF" w:rsidRDefault="004D0809" w:rsidP="004D0809">
      <w:pPr>
        <w:pStyle w:val="a3"/>
        <w:shd w:val="clear" w:color="auto" w:fill="FFFFFF"/>
        <w:jc w:val="both"/>
        <w:rPr>
          <w:color w:val="000000"/>
        </w:rPr>
      </w:pPr>
      <w:r w:rsidRPr="00C542BF">
        <w:rPr>
          <w:color w:val="000000"/>
        </w:rPr>
        <w:t>Гори для людей завжди були чимось таємничим. Раніше люди вірили, що саме в горах живуть померлі душі, демонічні міфологічні істоти.</w:t>
      </w:r>
    </w:p>
    <w:p w:rsidR="004D0809" w:rsidRPr="00C542BF" w:rsidRDefault="004D0809" w:rsidP="004D0809">
      <w:pPr>
        <w:pStyle w:val="a3"/>
        <w:shd w:val="clear" w:color="auto" w:fill="FFFFFF"/>
        <w:jc w:val="both"/>
        <w:rPr>
          <w:color w:val="000000"/>
        </w:rPr>
      </w:pPr>
      <w:r w:rsidRPr="00C542BF">
        <w:rPr>
          <w:color w:val="000000"/>
        </w:rPr>
        <w:t>1. Перебуваючи в горах, важливо пам’ятати про небезпеку від хижих тварин.</w:t>
      </w:r>
    </w:p>
    <w:p w:rsidR="004D0809" w:rsidRPr="00C542BF" w:rsidRDefault="004D0809" w:rsidP="004D0809">
      <w:pPr>
        <w:pStyle w:val="a3"/>
        <w:shd w:val="clear" w:color="auto" w:fill="FFFFFF"/>
        <w:jc w:val="both"/>
        <w:rPr>
          <w:color w:val="000000"/>
        </w:rPr>
      </w:pPr>
      <w:r w:rsidRPr="00C542BF">
        <w:rPr>
          <w:color w:val="000000"/>
        </w:rPr>
        <w:t xml:space="preserve">2. Людина </w:t>
      </w:r>
      <w:proofErr w:type="gramStart"/>
      <w:r w:rsidRPr="00C542BF">
        <w:rPr>
          <w:color w:val="000000"/>
        </w:rPr>
        <w:t>повинна</w:t>
      </w:r>
      <w:proofErr w:type="gramEnd"/>
      <w:r w:rsidRPr="00C542BF">
        <w:rPr>
          <w:color w:val="000000"/>
        </w:rPr>
        <w:t xml:space="preserve"> бути обережною, пересуваючись кам’янистим стежками.</w:t>
      </w:r>
    </w:p>
    <w:p w:rsidR="004D0809" w:rsidRPr="00C542BF" w:rsidRDefault="004D0809" w:rsidP="004D0809">
      <w:pPr>
        <w:pStyle w:val="a3"/>
        <w:shd w:val="clear" w:color="auto" w:fill="FFFFFF"/>
        <w:jc w:val="both"/>
        <w:rPr>
          <w:color w:val="000000"/>
        </w:rPr>
      </w:pPr>
      <w:r w:rsidRPr="00C542BF">
        <w:rPr>
          <w:color w:val="000000"/>
        </w:rPr>
        <w:t xml:space="preserve">3. Перебування біля гірських </w:t>
      </w:r>
      <w:proofErr w:type="gramStart"/>
      <w:r w:rsidRPr="00C542BF">
        <w:rPr>
          <w:color w:val="000000"/>
        </w:rPr>
        <w:t>р</w:t>
      </w:r>
      <w:proofErr w:type="gramEnd"/>
      <w:r w:rsidRPr="00C542BF">
        <w:rPr>
          <w:color w:val="000000"/>
        </w:rPr>
        <w:t xml:space="preserve">ічок вимагає уваги та обачності, особливо під час танення снігу. </w:t>
      </w:r>
      <w:proofErr w:type="gramStart"/>
      <w:r w:rsidRPr="00C542BF">
        <w:rPr>
          <w:color w:val="000000"/>
        </w:rPr>
        <w:t>Стр</w:t>
      </w:r>
      <w:proofErr w:type="gramEnd"/>
      <w:r w:rsidRPr="00C542BF">
        <w:rPr>
          <w:color w:val="000000"/>
        </w:rPr>
        <w:t>імкі потоки становлять загрозу життю людини.</w:t>
      </w:r>
    </w:p>
    <w:p w:rsidR="004D0809" w:rsidRPr="00C542BF" w:rsidRDefault="004D0809" w:rsidP="004D0809">
      <w:pPr>
        <w:pStyle w:val="a3"/>
        <w:shd w:val="clear" w:color="auto" w:fill="FFFFFF"/>
        <w:jc w:val="both"/>
        <w:rPr>
          <w:color w:val="000000"/>
        </w:rPr>
      </w:pPr>
      <w:r w:rsidRPr="00C542BF">
        <w:rPr>
          <w:color w:val="000000"/>
        </w:rPr>
        <w:t>4. Не можна ходити в горах незнайомими стежками без провідника.</w:t>
      </w:r>
    </w:p>
    <w:p w:rsidR="004D0809" w:rsidRPr="00C542BF" w:rsidRDefault="004D0809" w:rsidP="004D0809">
      <w:pPr>
        <w:pStyle w:val="a3"/>
        <w:shd w:val="clear" w:color="auto" w:fill="FFFFFF"/>
        <w:jc w:val="both"/>
        <w:rPr>
          <w:color w:val="000000"/>
        </w:rPr>
      </w:pPr>
      <w:r w:rsidRPr="00C542BF">
        <w:rPr>
          <w:color w:val="000000"/>
        </w:rPr>
        <w:t xml:space="preserve">5. Заборонено наближатися до </w:t>
      </w:r>
      <w:proofErr w:type="gramStart"/>
      <w:r w:rsidRPr="00C542BF">
        <w:rPr>
          <w:color w:val="000000"/>
        </w:rPr>
        <w:t>стр</w:t>
      </w:r>
      <w:proofErr w:type="gramEnd"/>
      <w:r w:rsidRPr="00C542BF">
        <w:rPr>
          <w:color w:val="000000"/>
        </w:rPr>
        <w:t>імких урвищ.</w:t>
      </w:r>
    </w:p>
    <w:p w:rsidR="004D0809" w:rsidRPr="00C542BF" w:rsidRDefault="004D0809" w:rsidP="004D0809">
      <w:pPr>
        <w:pStyle w:val="a3"/>
        <w:shd w:val="clear" w:color="auto" w:fill="FFFFFF"/>
        <w:jc w:val="both"/>
        <w:rPr>
          <w:color w:val="000000"/>
          <w:lang w:val="uk-UA"/>
        </w:rPr>
      </w:pPr>
    </w:p>
    <w:p w:rsidR="004D0809" w:rsidRPr="00C542BF" w:rsidRDefault="004D0809" w:rsidP="004D0809">
      <w:pPr>
        <w:pStyle w:val="a3"/>
        <w:shd w:val="clear" w:color="auto" w:fill="FFFFFF"/>
        <w:jc w:val="both"/>
        <w:rPr>
          <w:color w:val="000000"/>
        </w:rPr>
      </w:pPr>
      <w:r w:rsidRPr="000902B9">
        <w:rPr>
          <w:color w:val="000000"/>
          <w:lang w:val="uk-UA"/>
        </w:rPr>
        <w:t xml:space="preserve">Іван не помер. Він продовжував жити і навіть одружився, та тільки то був зовсім інший рівень життя — цілком побутовий, позбавлений тієї краси і сенсу, які були поряд з Марічкою. </w:t>
      </w:r>
      <w:r w:rsidRPr="00C542BF">
        <w:rPr>
          <w:color w:val="000000"/>
        </w:rPr>
        <w:t xml:space="preserve">Чоловік клопотався коло худоби, порався по господарству, навіть почував у цьому клопоті щось схоже на щастя, тільки це був уже не той Іван. </w:t>
      </w:r>
      <w:proofErr w:type="gramStart"/>
      <w:r w:rsidRPr="00C542BF">
        <w:rPr>
          <w:color w:val="000000"/>
        </w:rPr>
        <w:t>В</w:t>
      </w:r>
      <w:proofErr w:type="gramEnd"/>
      <w:r w:rsidRPr="00C542BF">
        <w:rPr>
          <w:color w:val="000000"/>
        </w:rPr>
        <w:t>ін ніколи не забував про Марічку і не любив Палагну, розуміючи, що вона зовсім не схожа на його кохану. Часом згадував голос Марічки, залишав усю роботу й зникав. Дружина гнівалася, бачила, що він суму</w:t>
      </w:r>
      <w:proofErr w:type="gramStart"/>
      <w:r w:rsidRPr="00C542BF">
        <w:rPr>
          <w:color w:val="000000"/>
        </w:rPr>
        <w:t>є,</w:t>
      </w:r>
      <w:proofErr w:type="gramEnd"/>
      <w:r w:rsidRPr="00C542BF">
        <w:rPr>
          <w:color w:val="000000"/>
        </w:rPr>
        <w:t xml:space="preserve"> і розуміла, що вона не потрібна своєму чоловікові: «Щось було важке у ньому, якась жура його гризла та ослабляла тіло, щось старе, водянисте </w:t>
      </w:r>
      <w:proofErr w:type="gramStart"/>
      <w:r w:rsidRPr="00C542BF">
        <w:rPr>
          <w:color w:val="000000"/>
        </w:rPr>
        <w:t>св</w:t>
      </w:r>
      <w:proofErr w:type="gramEnd"/>
      <w:r w:rsidRPr="00C542BF">
        <w:rPr>
          <w:color w:val="000000"/>
        </w:rPr>
        <w:t xml:space="preserve">ітилось в його стомлених очах. Помітно </w:t>
      </w:r>
      <w:proofErr w:type="gramStart"/>
      <w:r w:rsidRPr="00C542BF">
        <w:rPr>
          <w:color w:val="000000"/>
        </w:rPr>
        <w:t>худ</w:t>
      </w:r>
      <w:proofErr w:type="gramEnd"/>
      <w:r w:rsidRPr="00C542BF">
        <w:rPr>
          <w:color w:val="000000"/>
        </w:rPr>
        <w:t>, ставав байдужим.» Лихим стало життя чоловіка без кохання, без коханої, тому й дружина не хотіла вже бути з ним, мріяла його позбутися.</w:t>
      </w:r>
    </w:p>
    <w:p w:rsidR="004D0809" w:rsidRPr="00C542BF" w:rsidRDefault="004D0809" w:rsidP="004D0809">
      <w:pPr>
        <w:pStyle w:val="a3"/>
        <w:shd w:val="clear" w:color="auto" w:fill="FFFFFF"/>
        <w:jc w:val="both"/>
        <w:rPr>
          <w:color w:val="000000"/>
        </w:rPr>
      </w:pPr>
      <w:r w:rsidRPr="00C542BF">
        <w:rPr>
          <w:color w:val="000000"/>
        </w:rPr>
        <w:t xml:space="preserve">Кохання Марічки і Івана було трагічним з самого початку, тому що воно було сильнішим і більшим за життя людини. Коли Марічка гине, Іван не може перенести цю втрату і </w:t>
      </w:r>
      <w:proofErr w:type="gramStart"/>
      <w:r w:rsidRPr="00C542BF">
        <w:rPr>
          <w:color w:val="000000"/>
        </w:rPr>
        <w:t>тане</w:t>
      </w:r>
      <w:proofErr w:type="gramEnd"/>
      <w:r w:rsidRPr="00C542BF">
        <w:rPr>
          <w:color w:val="000000"/>
        </w:rPr>
        <w:t xml:space="preserve"> на очах. Поклик мук кохання породжує в його душі фантастичні образи та ілюзії, а поті</w:t>
      </w:r>
      <w:proofErr w:type="gramStart"/>
      <w:r w:rsidRPr="00C542BF">
        <w:rPr>
          <w:color w:val="000000"/>
        </w:rPr>
        <w:t>м</w:t>
      </w:r>
      <w:proofErr w:type="gramEnd"/>
      <w:r w:rsidRPr="00C542BF">
        <w:rPr>
          <w:color w:val="000000"/>
        </w:rPr>
        <w:t xml:space="preserve"> приводить до того, що Іван, як і його кохана Марічка, втрачає пильність і гине від жорстоких сил дикої гірської природи.</w:t>
      </w:r>
    </w:p>
    <w:p w:rsidR="004D0809" w:rsidRPr="00C542BF" w:rsidRDefault="004D0809" w:rsidP="004D0809">
      <w:pPr>
        <w:pStyle w:val="a3"/>
        <w:shd w:val="clear" w:color="auto" w:fill="FFFFFF"/>
        <w:jc w:val="both"/>
        <w:rPr>
          <w:color w:val="000000"/>
        </w:rPr>
      </w:pPr>
      <w:r w:rsidRPr="00C542BF">
        <w:rPr>
          <w:color w:val="000000"/>
        </w:rPr>
        <w:t>Змальовуючи у пові</w:t>
      </w:r>
      <w:proofErr w:type="gramStart"/>
      <w:r w:rsidRPr="00C542BF">
        <w:rPr>
          <w:color w:val="000000"/>
        </w:rPr>
        <w:t>ст</w:t>
      </w:r>
      <w:proofErr w:type="gramEnd"/>
      <w:r w:rsidRPr="00C542BF">
        <w:rPr>
          <w:color w:val="000000"/>
        </w:rPr>
        <w:t xml:space="preserve">і непереможну силу кохання, письменник шукає джерела любові в таїнстві людської душі, таїнстві життя і природи, яка зберігає у своїх глибинах віковий досвід наших предків і веде до вірувань далеких наших пращурів. Основу повісті складає історія кохання Івана та Марічки, і, здавалось би, ця історія, на перший </w:t>
      </w:r>
      <w:proofErr w:type="gramStart"/>
      <w:r w:rsidRPr="00C542BF">
        <w:rPr>
          <w:color w:val="000000"/>
        </w:rPr>
        <w:t>погляд</w:t>
      </w:r>
      <w:proofErr w:type="gramEnd"/>
      <w:r w:rsidRPr="00C542BF">
        <w:rPr>
          <w:color w:val="000000"/>
        </w:rPr>
        <w:t xml:space="preserve">, носить цілком пасторальний характер. Але поруч з героями живуть і змагаються між собою дві іпостасі символічного </w:t>
      </w:r>
      <w:proofErr w:type="gramStart"/>
      <w:r w:rsidRPr="00C542BF">
        <w:rPr>
          <w:color w:val="000000"/>
        </w:rPr>
        <w:t>св</w:t>
      </w:r>
      <w:proofErr w:type="gramEnd"/>
      <w:r w:rsidRPr="00C542BF">
        <w:rPr>
          <w:color w:val="000000"/>
        </w:rPr>
        <w:t>іту — Любов і Смерть. У творі зображене ідеальне кохання, яке, проходячи через життєві випробування, не втрачає своєї сили, не нищиться, не зника</w:t>
      </w:r>
      <w:proofErr w:type="gramStart"/>
      <w:r w:rsidRPr="00C542BF">
        <w:rPr>
          <w:color w:val="000000"/>
        </w:rPr>
        <w:t>є,</w:t>
      </w:r>
      <w:proofErr w:type="gramEnd"/>
      <w:r w:rsidRPr="00C542BF">
        <w:rPr>
          <w:color w:val="000000"/>
        </w:rPr>
        <w:t xml:space="preserve"> а, навпаки, загартовується, стає міцнішим, щоб поєднатися в смерті, у коханні поєднуються життя і смерть, реальність і V. міфічний світ.</w:t>
      </w:r>
    </w:p>
    <w:p w:rsidR="004D0809" w:rsidRPr="00C542BF" w:rsidRDefault="004D0809" w:rsidP="004D0809">
      <w:pPr>
        <w:pStyle w:val="a3"/>
        <w:shd w:val="clear" w:color="auto" w:fill="FFFFFF"/>
        <w:jc w:val="both"/>
        <w:rPr>
          <w:color w:val="000000"/>
        </w:rPr>
      </w:pPr>
      <w:r w:rsidRPr="00C542BF">
        <w:rPr>
          <w:color w:val="000000"/>
        </w:rPr>
        <w:t xml:space="preserve">Повість «Тіні забутих предків» називають справжнім скарбом української літератури, шедевром українського художнього слова. Антон Крушельницький сказав: «Гуцульщині </w:t>
      </w:r>
      <w:r w:rsidRPr="00C542BF">
        <w:rPr>
          <w:color w:val="000000"/>
        </w:rPr>
        <w:lastRenderedPageBreak/>
        <w:t xml:space="preserve">"Тінями забутих предків". Коцюбинський поставив в українському письменстві </w:t>
      </w:r>
      <w:proofErr w:type="gramStart"/>
      <w:r w:rsidRPr="00C542BF">
        <w:rPr>
          <w:color w:val="000000"/>
        </w:rPr>
        <w:t>пам’ятник</w:t>
      </w:r>
      <w:proofErr w:type="gramEnd"/>
      <w:r w:rsidRPr="00C542BF">
        <w:rPr>
          <w:color w:val="000000"/>
        </w:rPr>
        <w:t>».</w:t>
      </w:r>
    </w:p>
    <w:p w:rsidR="004D0809" w:rsidRPr="00C542BF" w:rsidRDefault="004D0809" w:rsidP="004D0809">
      <w:pPr>
        <w:pStyle w:val="a3"/>
        <w:shd w:val="clear" w:color="auto" w:fill="FFFFFF"/>
        <w:jc w:val="both"/>
        <w:rPr>
          <w:color w:val="000000"/>
        </w:rPr>
      </w:pPr>
      <w:r w:rsidRPr="00C542BF">
        <w:rPr>
          <w:color w:val="000000"/>
        </w:rPr>
        <w:t>Видатний кінорежисер Сергій Параджанов зняв фільм за повістю, який у 1965 році на Міжнародному фестивалі в аргентинському містечку Мар-дель-Плато отримав найвищу нагороду.</w:t>
      </w:r>
    </w:p>
    <w:p w:rsidR="004D0809" w:rsidRPr="00C542BF" w:rsidRDefault="004D0809" w:rsidP="004D0809">
      <w:pPr>
        <w:tabs>
          <w:tab w:val="left" w:pos="348"/>
          <w:tab w:val="left" w:pos="474"/>
        </w:tabs>
        <w:ind w:left="-12"/>
        <w:jc w:val="both"/>
        <w:rPr>
          <w:rFonts w:ascii="Times New Roman" w:hAnsi="Times New Roman" w:cs="Times New Roman"/>
          <w:sz w:val="24"/>
          <w:szCs w:val="24"/>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E7473E" w:rsidRDefault="00E7473E" w:rsidP="004D0809">
      <w:pPr>
        <w:rPr>
          <w:rFonts w:ascii="Times New Roman" w:hAnsi="Times New Roman" w:cs="Times New Roman"/>
          <w:sz w:val="24"/>
          <w:szCs w:val="24"/>
          <w:lang w:val="uk-UA"/>
        </w:rPr>
      </w:pPr>
    </w:p>
    <w:p w:rsidR="00E7473E" w:rsidRDefault="00E7473E" w:rsidP="004D0809">
      <w:pPr>
        <w:rPr>
          <w:rFonts w:ascii="Times New Roman" w:hAnsi="Times New Roman" w:cs="Times New Roman"/>
          <w:sz w:val="24"/>
          <w:szCs w:val="24"/>
          <w:lang w:val="uk-UA"/>
        </w:rPr>
      </w:pPr>
    </w:p>
    <w:p w:rsidR="00E7473E" w:rsidRDefault="00E7473E" w:rsidP="004D0809">
      <w:pPr>
        <w:rPr>
          <w:rFonts w:ascii="Times New Roman" w:hAnsi="Times New Roman" w:cs="Times New Roman"/>
          <w:sz w:val="24"/>
          <w:szCs w:val="24"/>
          <w:lang w:val="uk-UA"/>
        </w:rPr>
      </w:pPr>
    </w:p>
    <w:p w:rsidR="00E7473E" w:rsidRDefault="00E7473E" w:rsidP="004D0809">
      <w:pPr>
        <w:rPr>
          <w:rFonts w:ascii="Times New Roman" w:hAnsi="Times New Roman" w:cs="Times New Roman"/>
          <w:sz w:val="24"/>
          <w:szCs w:val="24"/>
          <w:lang w:val="uk-UA"/>
        </w:rPr>
      </w:pPr>
    </w:p>
    <w:p w:rsidR="00E7473E" w:rsidRDefault="00E7473E" w:rsidP="004D0809">
      <w:pPr>
        <w:rPr>
          <w:rFonts w:ascii="Times New Roman" w:hAnsi="Times New Roman" w:cs="Times New Roman"/>
          <w:sz w:val="24"/>
          <w:szCs w:val="24"/>
          <w:lang w:val="uk-UA"/>
        </w:rPr>
      </w:pPr>
    </w:p>
    <w:p w:rsidR="00E7473E" w:rsidRDefault="00E7473E" w:rsidP="004D0809">
      <w:pPr>
        <w:rPr>
          <w:rFonts w:ascii="Times New Roman" w:hAnsi="Times New Roman" w:cs="Times New Roman"/>
          <w:sz w:val="24"/>
          <w:szCs w:val="24"/>
          <w:lang w:val="uk-UA"/>
        </w:rPr>
      </w:pPr>
    </w:p>
    <w:p w:rsidR="00E7473E" w:rsidRDefault="00E7473E" w:rsidP="004D0809">
      <w:pPr>
        <w:rPr>
          <w:rFonts w:ascii="Times New Roman" w:hAnsi="Times New Roman" w:cs="Times New Roman"/>
          <w:sz w:val="24"/>
          <w:szCs w:val="24"/>
          <w:lang w:val="uk-UA"/>
        </w:rPr>
      </w:pPr>
    </w:p>
    <w:p w:rsidR="00E7473E" w:rsidRDefault="00E7473E" w:rsidP="004D0809">
      <w:pPr>
        <w:rPr>
          <w:rFonts w:ascii="Times New Roman" w:hAnsi="Times New Roman" w:cs="Times New Roman"/>
          <w:sz w:val="24"/>
          <w:szCs w:val="24"/>
          <w:lang w:val="uk-UA"/>
        </w:rPr>
      </w:pPr>
    </w:p>
    <w:p w:rsidR="00E7473E" w:rsidRDefault="00E7473E" w:rsidP="004D0809">
      <w:pPr>
        <w:rPr>
          <w:rFonts w:ascii="Times New Roman" w:hAnsi="Times New Roman" w:cs="Times New Roman"/>
          <w:sz w:val="24"/>
          <w:szCs w:val="24"/>
          <w:lang w:val="uk-UA"/>
        </w:rPr>
      </w:pPr>
    </w:p>
    <w:p w:rsidR="00E7473E" w:rsidRDefault="00E7473E" w:rsidP="004D0809">
      <w:pPr>
        <w:rPr>
          <w:rFonts w:ascii="Times New Roman" w:hAnsi="Times New Roman" w:cs="Times New Roman"/>
          <w:sz w:val="24"/>
          <w:szCs w:val="24"/>
          <w:lang w:val="uk-UA"/>
        </w:rPr>
      </w:pPr>
    </w:p>
    <w:p w:rsidR="00E7473E" w:rsidRDefault="00E7473E" w:rsidP="004D0809">
      <w:pPr>
        <w:rPr>
          <w:rFonts w:ascii="Times New Roman" w:hAnsi="Times New Roman" w:cs="Times New Roman"/>
          <w:sz w:val="24"/>
          <w:szCs w:val="24"/>
          <w:lang w:val="uk-UA"/>
        </w:rPr>
      </w:pPr>
    </w:p>
    <w:p w:rsidR="00E7473E" w:rsidRDefault="00E7473E"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121D04" w:rsidRPr="00121D04" w:rsidRDefault="00121D04" w:rsidP="004D0809">
      <w:pPr>
        <w:rPr>
          <w:rFonts w:ascii="Times New Roman" w:hAnsi="Times New Roman" w:cs="Times New Roman"/>
          <w:sz w:val="32"/>
          <w:szCs w:val="32"/>
          <w:lang w:val="uk-UA"/>
        </w:rPr>
      </w:pPr>
      <w:r w:rsidRPr="00121D04">
        <w:rPr>
          <w:rFonts w:ascii="Times New Roman" w:hAnsi="Times New Roman" w:cs="Times New Roman"/>
          <w:sz w:val="32"/>
          <w:szCs w:val="32"/>
          <w:lang w:val="uk-UA"/>
        </w:rPr>
        <w:lastRenderedPageBreak/>
        <w:t>Урок №35</w:t>
      </w:r>
    </w:p>
    <w:p w:rsidR="00E7473E" w:rsidRPr="00C542BF" w:rsidRDefault="00E7473E" w:rsidP="00E7473E">
      <w:pPr>
        <w:pStyle w:val="1"/>
        <w:jc w:val="both"/>
        <w:rPr>
          <w:color w:val="4682B4"/>
          <w:sz w:val="24"/>
          <w:szCs w:val="24"/>
        </w:rPr>
      </w:pPr>
      <w:r w:rsidRPr="00C542BF">
        <w:rPr>
          <w:color w:val="4682B4"/>
          <w:sz w:val="24"/>
          <w:szCs w:val="24"/>
        </w:rPr>
        <w:t xml:space="preserve">ОЛЬГА КОБИЛЯНСЬКА. ЖИТТЯ І ТВОРЧІСТЬ. ФОРМУВАННЯ </w:t>
      </w:r>
      <w:proofErr w:type="gramStart"/>
      <w:r w:rsidRPr="00C542BF">
        <w:rPr>
          <w:color w:val="4682B4"/>
          <w:sz w:val="24"/>
          <w:szCs w:val="24"/>
        </w:rPr>
        <w:t>СВ</w:t>
      </w:r>
      <w:proofErr w:type="gramEnd"/>
      <w:r w:rsidRPr="00C542BF">
        <w:rPr>
          <w:color w:val="4682B4"/>
          <w:sz w:val="24"/>
          <w:szCs w:val="24"/>
        </w:rPr>
        <w:t>ІТОГЛЯДУ ПИСЬМЕННИЦІ (ВПЛИВ ЄВРОПЕЙСЬКОЇ КУЛЬТУРИ, УКРАЇНСЬКОГО ФЕМІНІСТИЧНОГО РУХУ). ЇЇ ПРОЗА - ЗРАЗОК РАННЬОГО УКРАЇНСЬКОГО МОДЕРНІЗМУ. ЖАНРОВІ ОСОБЛИВОСТІ, ПРОВІДНІ ТЕМИ ТА ІДЕЇ</w:t>
      </w:r>
    </w:p>
    <w:p w:rsidR="00E7473E" w:rsidRPr="00C542BF" w:rsidRDefault="00E7473E" w:rsidP="00E7473E">
      <w:pPr>
        <w:pStyle w:val="a3"/>
        <w:jc w:val="both"/>
      </w:pPr>
      <w:r w:rsidRPr="00C542BF">
        <w:t>СПРИЙНЯТТЯ І ЗАСВОЄННЯ НАВЧАЛЬНОГО МАТЕРІАЛУ</w:t>
      </w:r>
    </w:p>
    <w:p w:rsidR="00E7473E" w:rsidRPr="00C542BF" w:rsidRDefault="00E7473E" w:rsidP="00E7473E">
      <w:pPr>
        <w:pStyle w:val="a3"/>
        <w:jc w:val="both"/>
      </w:pPr>
      <w:r w:rsidRPr="00C542BF">
        <w:t>Шлях Ольги Кобилянської до української літератури був складним. Вона належить до тих молодих письменників рубежу ХІХ-ХХ століть, що самі створили себе</w:t>
      </w:r>
      <w:r w:rsidRPr="00C542BF">
        <w:rPr>
          <w:rStyle w:val="apple-converted-space"/>
        </w:rPr>
        <w:t> </w:t>
      </w:r>
      <w:r w:rsidRPr="00C542BF">
        <w:rPr>
          <w:rStyle w:val="a4"/>
        </w:rPr>
        <w:t xml:space="preserve">«завдяки наполегливій і </w:t>
      </w:r>
      <w:proofErr w:type="gramStart"/>
      <w:r w:rsidRPr="00C542BF">
        <w:rPr>
          <w:rStyle w:val="a4"/>
        </w:rPr>
        <w:t>посл</w:t>
      </w:r>
      <w:proofErr w:type="gramEnd"/>
      <w:r w:rsidRPr="00C542BF">
        <w:rPr>
          <w:rStyle w:val="a4"/>
        </w:rPr>
        <w:t>ідовній самоосвіті, копіткій праці»</w:t>
      </w:r>
      <w:r w:rsidRPr="00C542BF">
        <w:rPr>
          <w:rStyle w:val="apple-converted-space"/>
        </w:rPr>
        <w:t> </w:t>
      </w:r>
      <w:r w:rsidRPr="00C542BF">
        <w:t>(</w:t>
      </w:r>
      <w:r w:rsidRPr="00C542BF">
        <w:rPr>
          <w:rStyle w:val="a4"/>
        </w:rPr>
        <w:t>не раз у гнітючих особистих, побутових обставинах). Вихована здебільшого на західноєвропейській літературі, мешкала в буковинських містечках, у яких жили «відломки аж кількох народів: русинів, волохів, німців, поляків, євреїв, мадьярів, липован, багато чехів, циган»</w:t>
      </w:r>
      <w:proofErr w:type="gramStart"/>
      <w:r w:rsidRPr="00C542BF">
        <w:rPr>
          <w:rStyle w:val="apple-converted-space"/>
          <w:i/>
          <w:iCs/>
        </w:rPr>
        <w:t> </w:t>
      </w:r>
      <w:r w:rsidRPr="00C542BF">
        <w:t>)</w:t>
      </w:r>
      <w:proofErr w:type="gramEnd"/>
      <w:r w:rsidRPr="00C542BF">
        <w:t xml:space="preserve">. Свої ранні </w:t>
      </w:r>
      <w:proofErr w:type="gramStart"/>
      <w:r w:rsidRPr="00C542BF">
        <w:t>твори</w:t>
      </w:r>
      <w:proofErr w:type="gramEnd"/>
      <w:r w:rsidRPr="00C542BF">
        <w:t xml:space="preserve"> молода письменниця писала німецькою мовою. У такому середовищі вона могла цілковито, </w:t>
      </w:r>
      <w:proofErr w:type="gramStart"/>
      <w:r w:rsidRPr="00C542BF">
        <w:t>як</w:t>
      </w:r>
      <w:proofErr w:type="gramEnd"/>
      <w:r w:rsidRPr="00C542BF">
        <w:t xml:space="preserve"> писав Осип Маковей, «стати німецькою писателькою», а не українською.</w:t>
      </w:r>
    </w:p>
    <w:p w:rsidR="00E7473E" w:rsidRPr="00C542BF" w:rsidRDefault="00E7473E" w:rsidP="00E7473E">
      <w:pPr>
        <w:pStyle w:val="a3"/>
        <w:jc w:val="both"/>
      </w:pPr>
      <w:proofErr w:type="gramStart"/>
      <w:r w:rsidRPr="00C542BF">
        <w:t>Ольга-Марія Юліанівна Кобилянська народилася в містечку Ґура-Гумора (сучасна назва</w:t>
      </w:r>
      <w:proofErr w:type="gramEnd"/>
      <w:r w:rsidRPr="00C542BF">
        <w:t xml:space="preserve"> Ґура-Гуморулуй) на </w:t>
      </w:r>
      <w:proofErr w:type="gramStart"/>
      <w:r w:rsidRPr="00C542BF">
        <w:t>п</w:t>
      </w:r>
      <w:proofErr w:type="gramEnd"/>
      <w:r w:rsidRPr="00C542BF">
        <w:t xml:space="preserve">івдні Буковини (тепер — територія Румунії) 27 листопада 1863 р. у родині дрібного службовця. Батько, Юліан Кобилянський, народився в Галичині. Він належав до шляхетного роду, який мав </w:t>
      </w:r>
      <w:proofErr w:type="gramStart"/>
      <w:r w:rsidRPr="00C542BF">
        <w:t>герб</w:t>
      </w:r>
      <w:proofErr w:type="gramEnd"/>
      <w:r w:rsidRPr="00C542BF">
        <w:t xml:space="preserve"> і походив із Наддніпрянщини. Мати Ольги, Марія Вернер, походила з німецької родини, яка дала німецькій літературі поета-романтика Захарія Вернера.</w:t>
      </w:r>
    </w:p>
    <w:p w:rsidR="00E7473E" w:rsidRPr="00C542BF" w:rsidRDefault="00E7473E" w:rsidP="00E7473E">
      <w:pPr>
        <w:pStyle w:val="a3"/>
        <w:jc w:val="both"/>
      </w:pPr>
      <w:r w:rsidRPr="00C542BF">
        <w:t xml:space="preserve">Будучи ополяченою німкенею, з любові до свого чоловіка Марія Вернер вивчила українську мову, прийняла греко-католицьку </w:t>
      </w:r>
      <w:proofErr w:type="gramStart"/>
      <w:r w:rsidRPr="00C542BF">
        <w:t>віру</w:t>
      </w:r>
      <w:proofErr w:type="gramEnd"/>
      <w:r w:rsidRPr="00C542BF">
        <w:t xml:space="preserve"> та виховувала дітей у пошані й любові до свого українського коріння. «Свята Анна» — скаже </w:t>
      </w:r>
      <w:proofErr w:type="gramStart"/>
      <w:r w:rsidRPr="00C542BF">
        <w:t>про</w:t>
      </w:r>
      <w:proofErr w:type="gramEnd"/>
      <w:r w:rsidRPr="00C542BF">
        <w:t xml:space="preserve"> неї згодом Леся Українка. Батько ж був зовсім інший — строгий і навіть жорстокий. У багатодітній родині (семеро дітей) Ольга була четвертою дитиною.</w:t>
      </w:r>
    </w:p>
    <w:p w:rsidR="00E7473E" w:rsidRPr="00C542BF" w:rsidRDefault="00E7473E" w:rsidP="00E7473E">
      <w:pPr>
        <w:pStyle w:val="a3"/>
        <w:jc w:val="both"/>
      </w:pPr>
      <w:r w:rsidRPr="00C542BF">
        <w:t xml:space="preserve">У 1868 р. Ю. Кобилянського переводять до Сучави, згодом родина Кобилянських переїздить до Кімполунга, де серед розкішної природи минули дитинство та </w:t>
      </w:r>
      <w:proofErr w:type="gramStart"/>
      <w:r w:rsidRPr="00C542BF">
        <w:t>юн</w:t>
      </w:r>
      <w:proofErr w:type="gramEnd"/>
      <w:r w:rsidRPr="00C542BF">
        <w:t xml:space="preserve">ість Ольги. </w:t>
      </w:r>
      <w:proofErr w:type="gramStart"/>
      <w:r w:rsidRPr="00C542BF">
        <w:t>У</w:t>
      </w:r>
      <w:proofErr w:type="gramEnd"/>
      <w:r w:rsidRPr="00C542BF">
        <w:t xml:space="preserve"> Кімполунзі дівчина відвідує початкову народну школу, де навчання здійснювалося виключно німецькою — офіційною мовою тогочасної Буковини. І хоча доводилося жити в німецько-румунському оточенні, батько подбав, щоб дочка приватно вивчала й українську мову, ще одна мова — польська — постійно звучала вдома. У школі на О. Кобилянську значний вплив мала її вчителька пані Міллер, яка прищепила дівчинці любов до книг, а </w:t>
      </w:r>
      <w:proofErr w:type="gramStart"/>
      <w:r w:rsidRPr="00C542BF">
        <w:t>в</w:t>
      </w:r>
      <w:proofErr w:type="gramEnd"/>
      <w:r w:rsidRPr="00C542BF">
        <w:t xml:space="preserve"> бесідах про літературу стала для неї старшою подругою. </w:t>
      </w:r>
      <w:proofErr w:type="gramStart"/>
      <w:r w:rsidRPr="00C542BF">
        <w:t>З</w:t>
      </w:r>
      <w:proofErr w:type="gramEnd"/>
      <w:r w:rsidRPr="00C542BF">
        <w:t xml:space="preserve"> народної школи Ольга перейшла до дівочої «нормальної» школи, в якій навчалася лише до п’ятого курсу, бо для оплати подальшого навчання доньки в батька не вистачало грошей — гарну освіту важливо було дати насамперед синам. Але з таким станом справ Ольга не могла змиритися і продовжила навчання самостійно, згодом ставши однією з найосвіченіших жінок свого часу. До уподобань Ольги можна додати захоплення музикою, безмежну й незрадливу любов до якої Кобилянська пронесла крізь усю </w:t>
      </w:r>
      <w:proofErr w:type="gramStart"/>
      <w:r w:rsidRPr="00C542BF">
        <w:t>свою</w:t>
      </w:r>
      <w:proofErr w:type="gramEnd"/>
      <w:r w:rsidRPr="00C542BF">
        <w:t xml:space="preserve"> творчість.</w:t>
      </w:r>
    </w:p>
    <w:p w:rsidR="00E7473E" w:rsidRPr="00C542BF" w:rsidRDefault="00E7473E" w:rsidP="00E7473E">
      <w:pPr>
        <w:pStyle w:val="a3"/>
        <w:jc w:val="both"/>
      </w:pPr>
      <w:r w:rsidRPr="00C542BF">
        <w:t xml:space="preserve">Тоді ж вона мала й ще одне хобі, </w:t>
      </w:r>
      <w:proofErr w:type="gramStart"/>
      <w:r w:rsidRPr="00C542BF">
        <w:t>про</w:t>
      </w:r>
      <w:proofErr w:type="gramEnd"/>
      <w:r w:rsidRPr="00C542BF">
        <w:t xml:space="preserve"> яке згадувала в щоденнику, — це пристрасть до верхової їзди, що дарувала їй відчуття повної свободи. Ще одним захопленням письменниці було малярство, але, не маючи відповідної для малювання школи, Ольга відмовляється від цього заняття.</w:t>
      </w:r>
    </w:p>
    <w:p w:rsidR="00E7473E" w:rsidRPr="00C542BF" w:rsidRDefault="00E7473E" w:rsidP="00E7473E">
      <w:pPr>
        <w:pStyle w:val="a3"/>
        <w:jc w:val="both"/>
      </w:pPr>
      <w:r w:rsidRPr="00C542BF">
        <w:t>У 13-14 років майбутня письменниця пише вірші німецькою мовою.</w:t>
      </w:r>
    </w:p>
    <w:p w:rsidR="00E7473E" w:rsidRPr="00C542BF" w:rsidRDefault="00E7473E" w:rsidP="00E7473E">
      <w:pPr>
        <w:pStyle w:val="a3"/>
        <w:jc w:val="both"/>
      </w:pPr>
      <w:r w:rsidRPr="00C542BF">
        <w:lastRenderedPageBreak/>
        <w:t xml:space="preserve">1880 р. О. Кобилянська написала </w:t>
      </w:r>
      <w:proofErr w:type="gramStart"/>
      <w:r w:rsidRPr="00C542BF">
        <w:t>перше</w:t>
      </w:r>
      <w:proofErr w:type="gramEnd"/>
      <w:r w:rsidRPr="00C542BF">
        <w:t xml:space="preserve"> німецькомовне оповідання — «Гортенза, або Нарис з життя одної дівчини», у 1883 р. — «Воля чи доля». Поті</w:t>
      </w:r>
      <w:proofErr w:type="gramStart"/>
      <w:r w:rsidRPr="00C542BF">
        <w:t>м</w:t>
      </w:r>
      <w:proofErr w:type="gramEnd"/>
      <w:r w:rsidRPr="00C542BF">
        <w:t xml:space="preserve"> були створені алегоричні замальовки «Видиво» (1885), «Голубка і дуб» (1886), оповідання «Вона вийшла заміж» (1886-1887).</w:t>
      </w:r>
    </w:p>
    <w:p w:rsidR="00E7473E" w:rsidRPr="00C542BF" w:rsidRDefault="00E7473E" w:rsidP="00E7473E">
      <w:pPr>
        <w:pStyle w:val="a3"/>
        <w:jc w:val="both"/>
      </w:pPr>
      <w:r w:rsidRPr="00C542BF">
        <w:t xml:space="preserve">Умовно названий «кімполунзький» період ранньої творчості О. Кобилянської знаменний і переломом у її </w:t>
      </w:r>
      <w:proofErr w:type="gramStart"/>
      <w:r w:rsidRPr="00C542BF">
        <w:t>св</w:t>
      </w:r>
      <w:proofErr w:type="gramEnd"/>
      <w:r w:rsidRPr="00C542BF">
        <w:t xml:space="preserve">ітогляді, який спричинило знайомство письменниці-початківця із Софією Окуневською, донькою повітового лікаря. Саме вона, а згодом і її своячка Наталя Кобринська, прочитавши </w:t>
      </w:r>
      <w:proofErr w:type="gramStart"/>
      <w:r w:rsidRPr="00C542BF">
        <w:t>перш</w:t>
      </w:r>
      <w:proofErr w:type="gramEnd"/>
      <w:r w:rsidRPr="00C542BF">
        <w:t xml:space="preserve">і твори Ольги, переконливо радили їй писати українською. Як згадує сама письменниця, С. Окуневська першою заговорила до неї українською мовою, вона ж навчала її фонетики, а разом з Н. Кобринською діставала </w:t>
      </w:r>
      <w:proofErr w:type="gramStart"/>
      <w:r w:rsidRPr="00C542BF">
        <w:t>для</w:t>
      </w:r>
      <w:proofErr w:type="gramEnd"/>
      <w:r w:rsidRPr="00C542BF">
        <w:t xml:space="preserve"> неї кращі твори з української літератури, які мали допомогти майбутній письменниці виробити гарний стиль. О. Кобилянська старанно опановувала закони </w:t>
      </w:r>
      <w:proofErr w:type="gramStart"/>
      <w:r w:rsidRPr="00C542BF">
        <w:t>р</w:t>
      </w:r>
      <w:proofErr w:type="gramEnd"/>
      <w:r w:rsidRPr="00C542BF">
        <w:t xml:space="preserve">ідної мови, хоча це давалось нелегко. Будучи вже </w:t>
      </w:r>
      <w:proofErr w:type="gramStart"/>
      <w:r w:rsidRPr="00C542BF">
        <w:t>в</w:t>
      </w:r>
      <w:proofErr w:type="gramEnd"/>
      <w:r w:rsidRPr="00C542BF">
        <w:t>ідомою письменницею, вона часто просила українських митців виправляти мову її творів.</w:t>
      </w:r>
    </w:p>
    <w:p w:rsidR="00E7473E" w:rsidRPr="00C542BF" w:rsidRDefault="00E7473E" w:rsidP="00E7473E">
      <w:pPr>
        <w:pStyle w:val="a3"/>
        <w:jc w:val="both"/>
      </w:pPr>
      <w:r w:rsidRPr="00C542BF">
        <w:t xml:space="preserve">У 1888 р. О. Кобилянська почала писати німецькою мовою повість «Лореляй», яка в 1896 році була опублікована українською мовою </w:t>
      </w:r>
      <w:proofErr w:type="gramStart"/>
      <w:r w:rsidRPr="00C542BF">
        <w:t>п</w:t>
      </w:r>
      <w:proofErr w:type="gramEnd"/>
      <w:r w:rsidRPr="00C542BF">
        <w:t>ід назвою «Царівна». Саме завдяки цій пові</w:t>
      </w:r>
      <w:proofErr w:type="gramStart"/>
      <w:r w:rsidRPr="00C542BF">
        <w:t>ст</w:t>
      </w:r>
      <w:proofErr w:type="gramEnd"/>
      <w:r w:rsidRPr="00C542BF">
        <w:t>і з О. Кобилянською як письменницею знайомиться Леся Українка, яка прочитала рукопис й відтоді пильно стежила за її творами.</w:t>
      </w:r>
    </w:p>
    <w:p w:rsidR="00E7473E" w:rsidRPr="00C542BF" w:rsidRDefault="00E7473E" w:rsidP="00E7473E">
      <w:pPr>
        <w:pStyle w:val="a3"/>
        <w:jc w:val="both"/>
      </w:pPr>
      <w:r w:rsidRPr="00C542BF">
        <w:t>Ю. Кобилянський вийшов на пенсію у 1889 р. і оселився з родиною в с. Димці Серетського повіту. Для О. Кобилянської розлука з улюбленим краєм була важкою та болісною, там, за її словами, вона залишала «велику частку своєї душі і своїх почуттів, багато образів, уяви і своєї сили».</w:t>
      </w:r>
    </w:p>
    <w:p w:rsidR="00E7473E" w:rsidRPr="00C542BF" w:rsidRDefault="00E7473E" w:rsidP="00E7473E">
      <w:pPr>
        <w:pStyle w:val="a3"/>
        <w:jc w:val="both"/>
      </w:pPr>
      <w:r w:rsidRPr="00C542BF">
        <w:t xml:space="preserve">Через хворобливість матері та через молодших братів Ольги, які закінчували навчання, родина у 1891 р. переїжджає до Чернівців — міста, де О. Кобилянська житиме до самої смерті. Для письменниці почався новий період життя. Із приїздом до Чернівців для неї відкривається новий </w:t>
      </w:r>
      <w:proofErr w:type="gramStart"/>
      <w:r w:rsidRPr="00C542BF">
        <w:t>св</w:t>
      </w:r>
      <w:proofErr w:type="gramEnd"/>
      <w:r w:rsidRPr="00C542BF">
        <w:t>іт, широкий і багатий для творчої праці. Тут Кобилянська входить у коло прогресивної інтелігенції, глибше знайомиться з українським літературним життям. Тут вона могла читати літературні та мистецькі журнали, знайомитися з творами сучасної української літератури, спілкуватися з освіченими людьми, інтелігенцією. Відтак життя письменниці, стаючи дедалі розмаїтішим і багатшим на події, дає нові, додаткові імпульси для творчих пошуків.</w:t>
      </w:r>
    </w:p>
    <w:p w:rsidR="00E7473E" w:rsidRPr="00C542BF" w:rsidRDefault="00E7473E" w:rsidP="00E7473E">
      <w:pPr>
        <w:pStyle w:val="a3"/>
        <w:jc w:val="both"/>
      </w:pPr>
      <w:r w:rsidRPr="00C542BF">
        <w:t>Упродовж наступних років О. Кобилянська активно пише пові</w:t>
      </w:r>
      <w:proofErr w:type="gramStart"/>
      <w:r w:rsidRPr="00C542BF">
        <w:t>ст</w:t>
      </w:r>
      <w:proofErr w:type="gramEnd"/>
      <w:r w:rsidRPr="00C542BF">
        <w:t xml:space="preserve">і та оповідання «Він і Вона» (1895), «Царівна» (1896), «Що я любив» (1896), а далі — «Ніоба», «Некультурна», «Природа», (1898), «Земля», «У неділю рано зілля копала», «Апостол черні» та інші, в яких не тільки відтворила глибинні процеси соціального і суспільного буття, а й виробила модерну неоромантично-символістську </w:t>
      </w:r>
      <w:proofErr w:type="gramStart"/>
      <w:r w:rsidRPr="00C542BF">
        <w:t>стил</w:t>
      </w:r>
      <w:proofErr w:type="gramEnd"/>
      <w:r w:rsidRPr="00C542BF">
        <w:t>істику з вражаючим імпресіоністичним розкриттям психічного стану людини.</w:t>
      </w:r>
    </w:p>
    <w:p w:rsidR="00E7473E" w:rsidRPr="00C542BF" w:rsidRDefault="00E7473E" w:rsidP="00E7473E">
      <w:pPr>
        <w:pStyle w:val="a3"/>
        <w:jc w:val="both"/>
      </w:pPr>
      <w:r w:rsidRPr="00C542BF">
        <w:t xml:space="preserve">1902 р. письменниця написала </w:t>
      </w:r>
      <w:proofErr w:type="gramStart"/>
      <w:r w:rsidRPr="00C542BF">
        <w:t>соц</w:t>
      </w:r>
      <w:proofErr w:type="gramEnd"/>
      <w:r w:rsidRPr="00C542BF">
        <w:t>іально-психологічну повість «Земля».</w:t>
      </w:r>
    </w:p>
    <w:p w:rsidR="00E7473E" w:rsidRPr="00C542BF" w:rsidRDefault="00E7473E" w:rsidP="00E7473E">
      <w:pPr>
        <w:pStyle w:val="a3"/>
        <w:jc w:val="both"/>
      </w:pPr>
      <w:proofErr w:type="gramStart"/>
      <w:r w:rsidRPr="00C542BF">
        <w:t>Іван Франко не надрукував повість в альманаху «Жіночий вінок» з огляду на художню невикінченість.</w:t>
      </w:r>
      <w:proofErr w:type="gramEnd"/>
      <w:r w:rsidRPr="00C542BF">
        <w:t xml:space="preserve"> Згодом Франко, надзвичайно прискіпливий критик, був змушений визнати її творчість:</w:t>
      </w:r>
      <w:r w:rsidRPr="00C542BF">
        <w:rPr>
          <w:rStyle w:val="apple-converted-space"/>
        </w:rPr>
        <w:t> </w:t>
      </w:r>
      <w:r w:rsidRPr="00C542BF">
        <w:rPr>
          <w:rStyle w:val="a4"/>
        </w:rPr>
        <w:t xml:space="preserve">«Ольга Кобилянська — визначне явище в новій українській літературі. Її перші твори були </w:t>
      </w:r>
      <w:proofErr w:type="gramStart"/>
      <w:r w:rsidRPr="00C542BF">
        <w:rPr>
          <w:rStyle w:val="a4"/>
        </w:rPr>
        <w:t>св</w:t>
      </w:r>
      <w:proofErr w:type="gramEnd"/>
      <w:r w:rsidRPr="00C542BF">
        <w:rPr>
          <w:rStyle w:val="a4"/>
        </w:rPr>
        <w:t xml:space="preserve">іжим подихом у цій літературі, особливо через сміливість її стилістичної манери і відсутність будь-якого шаблону; це є характерним для О. Кобилянської. Серед українських письменниць вона не має суперниць в жанрі новели і </w:t>
      </w:r>
      <w:r w:rsidRPr="00C542BF">
        <w:rPr>
          <w:rStyle w:val="a4"/>
        </w:rPr>
        <w:lastRenderedPageBreak/>
        <w:t xml:space="preserve">роману, а її роман "Земля", крім літературної та мовної вартості, матиме тривале значення </w:t>
      </w:r>
      <w:proofErr w:type="gramStart"/>
      <w:r w:rsidRPr="00C542BF">
        <w:rPr>
          <w:rStyle w:val="a4"/>
        </w:rPr>
        <w:t>ще й</w:t>
      </w:r>
      <w:proofErr w:type="gramEnd"/>
      <w:r w:rsidRPr="00C542BF">
        <w:rPr>
          <w:rStyle w:val="a4"/>
        </w:rPr>
        <w:t xml:space="preserve"> як документ способу мислення нашого народу»</w:t>
      </w:r>
      <w:r w:rsidRPr="00C542BF">
        <w:t>.</w:t>
      </w:r>
    </w:p>
    <w:p w:rsidR="00E7473E" w:rsidRPr="00C542BF" w:rsidRDefault="00E7473E" w:rsidP="00E7473E">
      <w:pPr>
        <w:pStyle w:val="a3"/>
        <w:jc w:val="both"/>
      </w:pPr>
      <w:r w:rsidRPr="00C542BF">
        <w:t xml:space="preserve">1903 р. Ольга зібралася вдруге поїхати до Києва — на ювілей М. Лисенка. Та важко захворіла маги, і вона залишається вдома. Тяжка праця по господарству, а також застуда викликали хворобу в самої О. Кобилянської. Наприкінці 1903 р. її розбив частковий параліч. І хоча лікування на німецьких та чеських курортах до певної </w:t>
      </w:r>
      <w:proofErr w:type="gramStart"/>
      <w:r w:rsidRPr="00C542BF">
        <w:t>міри</w:t>
      </w:r>
      <w:proofErr w:type="gramEnd"/>
      <w:r w:rsidRPr="00C542BF">
        <w:t xml:space="preserve"> знешкодили наслідки недуги, починаючи з 1903 р. вона постійно хворіла, а коштів на систематичне лікування не вистачало.</w:t>
      </w:r>
    </w:p>
    <w:p w:rsidR="00E7473E" w:rsidRPr="00C542BF" w:rsidRDefault="00E7473E" w:rsidP="00E7473E">
      <w:pPr>
        <w:pStyle w:val="a3"/>
        <w:jc w:val="both"/>
      </w:pPr>
      <w:r w:rsidRPr="00C542BF">
        <w:t>Останній великий тві</w:t>
      </w:r>
      <w:proofErr w:type="gramStart"/>
      <w:r w:rsidRPr="00C542BF">
        <w:t>р</w:t>
      </w:r>
      <w:proofErr w:type="gramEnd"/>
      <w:r w:rsidRPr="00C542BF">
        <w:t xml:space="preserve"> Ольги Кобилянської «Апостол черні» радянська критика вважала невдалим і воліла замовчувати зовсім. Хоча взагалі в Радянському Союзі Кобилянську, яка жила на території боярської Румунії, визнавали, друкували і навіть видали в 1927-1929 роках її «Твори» у дев’яти томах.</w:t>
      </w:r>
    </w:p>
    <w:p w:rsidR="00E7473E" w:rsidRPr="00C542BF" w:rsidRDefault="00E7473E" w:rsidP="00E7473E">
      <w:pPr>
        <w:pStyle w:val="a3"/>
        <w:jc w:val="both"/>
      </w:pPr>
      <w:r w:rsidRPr="00C542BF">
        <w:t xml:space="preserve">1940 року, коли </w:t>
      </w:r>
      <w:proofErr w:type="gramStart"/>
      <w:r w:rsidRPr="00C542BF">
        <w:t>П</w:t>
      </w:r>
      <w:proofErr w:type="gramEnd"/>
      <w:r w:rsidRPr="00C542BF">
        <w:t>івнічну Буковину було приєднано до Радянської України, у пресі з’явилося кілька життєстверджуючих і пафосних статей за підписом Ольги Кобилянської, яка нібито вітала цю подію. Родичі Ольги Юліанівни стверджують, що вона, на той час уже прикута до крісла, взагалі не цікавилася політикою… Саме за ті статті і почали переслідувати письменницю румунські окупаційні власті.</w:t>
      </w:r>
    </w:p>
    <w:p w:rsidR="00E7473E" w:rsidRPr="00C542BF" w:rsidRDefault="00E7473E" w:rsidP="00E7473E">
      <w:pPr>
        <w:pStyle w:val="a3"/>
        <w:jc w:val="both"/>
      </w:pPr>
      <w:r w:rsidRPr="00C542BF">
        <w:t xml:space="preserve">Вона прожила довге життя. О. Кобилянська померла 21 березня 1942 р. Поховали її 23 березня. У цей день румуни закрили в’їзд до </w:t>
      </w:r>
      <w:proofErr w:type="gramStart"/>
      <w:r w:rsidRPr="00C542BF">
        <w:t>м</w:t>
      </w:r>
      <w:proofErr w:type="gramEnd"/>
      <w:r w:rsidRPr="00C542BF">
        <w:t>іста. Окупаційна влада заборонила публікувати некролог українською мовою та виголошувати промови над могилою, але учениця письменниці, учителька Равелюк, усе-таки порушила заборону.</w:t>
      </w:r>
    </w:p>
    <w:p w:rsidR="00E7473E" w:rsidRPr="00C542BF" w:rsidRDefault="00E7473E" w:rsidP="00E7473E">
      <w:pPr>
        <w:pStyle w:val="a3"/>
        <w:jc w:val="both"/>
      </w:pPr>
      <w:r w:rsidRPr="00C542BF">
        <w:t xml:space="preserve">У Чернівцях, у будинку, де жила письменниця, 1944 р. відкрито меморіальний музей, до 100-річного ювілею Кобилянської її ім’я присвоєно Чернівецькому театрові, вулицям у містах Буковини. 1973 р. відкрито музей письменниці в с. Димка, де вона </w:t>
      </w:r>
      <w:proofErr w:type="gramStart"/>
      <w:r w:rsidRPr="00C542BF">
        <w:t>вл</w:t>
      </w:r>
      <w:proofErr w:type="gramEnd"/>
      <w:r w:rsidRPr="00C542BF">
        <w:t>ітку відпочивала.</w:t>
      </w:r>
    </w:p>
    <w:p w:rsidR="00E7473E" w:rsidRPr="00C542BF" w:rsidRDefault="00E7473E" w:rsidP="00E7473E">
      <w:pPr>
        <w:pStyle w:val="a3"/>
        <w:jc w:val="both"/>
      </w:pPr>
      <w:r w:rsidRPr="00C542BF">
        <w:rPr>
          <w:rStyle w:val="a4"/>
        </w:rPr>
        <w:t>Друга зустріч. О. Кобилянська та ідеї емансипації і фемінізму</w:t>
      </w:r>
    </w:p>
    <w:p w:rsidR="00E7473E" w:rsidRPr="00C542BF" w:rsidRDefault="00E7473E" w:rsidP="00E7473E">
      <w:pPr>
        <w:pStyle w:val="a3"/>
        <w:jc w:val="both"/>
      </w:pPr>
      <w:proofErr w:type="gramStart"/>
      <w:r w:rsidRPr="00C542BF">
        <w:t>Б</w:t>
      </w:r>
      <w:proofErr w:type="gramEnd"/>
      <w:r w:rsidRPr="00C542BF">
        <w:t>іографія Ольги Кобилянської надзвичайно насичена подіями. Її вважають першою українською феміністкою. Вона була гарна, розумна, освічена, сповідувала феміністичні ідеї, — такі жінки завжди відлякували чолові</w:t>
      </w:r>
      <w:proofErr w:type="gramStart"/>
      <w:r w:rsidRPr="00C542BF">
        <w:t>к</w:t>
      </w:r>
      <w:proofErr w:type="gramEnd"/>
      <w:r w:rsidRPr="00C542BF">
        <w:t>ів. Ольга не могла не потерпати через це:</w:t>
      </w:r>
      <w:r w:rsidRPr="00C542BF">
        <w:rPr>
          <w:rStyle w:val="apple-converted-space"/>
        </w:rPr>
        <w:t> </w:t>
      </w:r>
      <w:r w:rsidRPr="00C542BF">
        <w:rPr>
          <w:rStyle w:val="a4"/>
        </w:rPr>
        <w:t xml:space="preserve">«В моєму житті не часто гостює радість… Чому жоден чоловік не любить мене тривалий час? Чому я для </w:t>
      </w:r>
      <w:proofErr w:type="gramStart"/>
      <w:r w:rsidRPr="00C542BF">
        <w:rPr>
          <w:rStyle w:val="a4"/>
        </w:rPr>
        <w:t>вс</w:t>
      </w:r>
      <w:proofErr w:type="gramEnd"/>
      <w:r w:rsidRPr="00C542BF">
        <w:rPr>
          <w:rStyle w:val="a4"/>
        </w:rPr>
        <w:t>іх тільки «товаришка?»</w:t>
      </w:r>
      <w:r w:rsidRPr="00C542BF">
        <w:rPr>
          <w:rStyle w:val="apple-converted-space"/>
        </w:rPr>
        <w:t> </w:t>
      </w:r>
      <w:r w:rsidRPr="00C542BF">
        <w:t>— писала вона у віці 23 років.</w:t>
      </w:r>
    </w:p>
    <w:p w:rsidR="00E7473E" w:rsidRPr="00C542BF" w:rsidRDefault="00E7473E" w:rsidP="00E7473E">
      <w:pPr>
        <w:pStyle w:val="a3"/>
        <w:jc w:val="both"/>
      </w:pPr>
      <w:r w:rsidRPr="00C542BF">
        <w:t>1892 р. письменниця пише працю «</w:t>
      </w:r>
      <w:proofErr w:type="gramStart"/>
      <w:r w:rsidRPr="00C542BF">
        <w:t>Р</w:t>
      </w:r>
      <w:proofErr w:type="gramEnd"/>
      <w:r w:rsidRPr="00C542BF">
        <w:t xml:space="preserve">івноправність жінок», того ж року виступає в журналі «Народ» із нарисом «Жіноча вистава в Чикаго». Наступного року бере участь у виданні альманаху «Наша доля», вміщуючи в ньому оглядову статтю про жіночий рух у </w:t>
      </w:r>
      <w:proofErr w:type="gramStart"/>
      <w:r w:rsidRPr="00C542BF">
        <w:t>країнах</w:t>
      </w:r>
      <w:proofErr w:type="gramEnd"/>
      <w:r w:rsidRPr="00C542BF">
        <w:t xml:space="preserve"> Європи.</w:t>
      </w:r>
    </w:p>
    <w:p w:rsidR="00E7473E" w:rsidRPr="00C542BF" w:rsidRDefault="00E7473E" w:rsidP="00E7473E">
      <w:pPr>
        <w:pStyle w:val="a3"/>
        <w:jc w:val="both"/>
      </w:pPr>
      <w:proofErr w:type="gramStart"/>
      <w:r w:rsidRPr="00C542BF">
        <w:t>У 1894 р. друкує в журналі «Зоря» повість «Людина», присвячену Наталії Кобринській — відомій у Галичині письменниці й громадській діячці, ініціаторові створення Товариства руських жінок, яке розгорнуло широкий феміністичний рух, робить прилюдну доповідь «Дещо про ідею жіночого руху!», опубліковану згодом у газетах, відкриває бібліотеку</w:t>
      </w:r>
      <w:proofErr w:type="gramEnd"/>
      <w:r w:rsidRPr="00C542BF">
        <w:t xml:space="preserve">, навчає дітей грамоти. Свобода людини асоціюється в неї з можливістю творити свою долю. </w:t>
      </w:r>
      <w:proofErr w:type="gramStart"/>
      <w:r w:rsidRPr="00C542BF">
        <w:t>П</w:t>
      </w:r>
      <w:proofErr w:type="gramEnd"/>
      <w:r w:rsidRPr="00C542BF">
        <w:t>ід впливом Софії Окуневської та Наталії Кобринської на поч. 80-х років авторка захопилася ідеєю емансипації жінки, намагалася її художньо реалізувати в перших літературних спробах.</w:t>
      </w:r>
    </w:p>
    <w:p w:rsidR="00E7473E" w:rsidRPr="00C542BF" w:rsidRDefault="00E7473E" w:rsidP="00E7473E">
      <w:pPr>
        <w:pStyle w:val="a3"/>
        <w:jc w:val="both"/>
      </w:pPr>
      <w:r w:rsidRPr="00C542BF">
        <w:lastRenderedPageBreak/>
        <w:t xml:space="preserve">Ольга Кобилянська писала про жінок — і не лише тому, що </w:t>
      </w:r>
      <w:proofErr w:type="gramStart"/>
      <w:r w:rsidRPr="00C542BF">
        <w:t>для</w:t>
      </w:r>
      <w:proofErr w:type="gramEnd"/>
      <w:r w:rsidRPr="00C542BF">
        <w:t xml:space="preserve"> жінки-письменниці це природне і близьке. Вся українська література того періоду була перейнята своє</w:t>
      </w:r>
      <w:proofErr w:type="gramStart"/>
      <w:r w:rsidRPr="00C542BF">
        <w:t>р</w:t>
      </w:r>
      <w:proofErr w:type="gramEnd"/>
      <w:r w:rsidRPr="00C542BF">
        <w:t xml:space="preserve">ідним месіанством: письменником рухала не так його власна творча індивідуальність, як бажання відповісти на потреби народу, заповнити прогалини в громадській свідомості. Вільнолюбні й артистичні інтелігентки з творів ранньої Кобилянської — «Людина», «Царівна», «Valse melancolique» — не лише пропущені крізь призму творчості вона сама та її подруги, а </w:t>
      </w:r>
      <w:proofErr w:type="gramStart"/>
      <w:r w:rsidRPr="00C542BF">
        <w:t>св</w:t>
      </w:r>
      <w:proofErr w:type="gramEnd"/>
      <w:r w:rsidRPr="00C542BF">
        <w:t>ідомо введений у літературу образ нової жінки: «Я думаю, що моя заслуга се та, що мої героїні витиснули вже або звернуть на собі увагу русинів, що побіч дотеперішніх Марусь, Ганнусь і Катрусь можуть станути і жінки європейського характеру», — стверджує вона в листі до Маковея.</w:t>
      </w:r>
    </w:p>
    <w:p w:rsidR="00E7473E" w:rsidRPr="00C542BF" w:rsidRDefault="00E7473E" w:rsidP="00E7473E">
      <w:pPr>
        <w:pStyle w:val="a3"/>
        <w:jc w:val="both"/>
      </w:pPr>
      <w:r w:rsidRPr="00C542BF">
        <w:t xml:space="preserve">Захопившись ідеями емансипації та фемінізму, Ольга не сприймала їх на </w:t>
      </w:r>
      <w:proofErr w:type="gramStart"/>
      <w:r w:rsidRPr="00C542BF">
        <w:t>віру</w:t>
      </w:r>
      <w:proofErr w:type="gramEnd"/>
      <w:r w:rsidRPr="00C542BF">
        <w:t xml:space="preserve">, по-дилетанськи. Вона скрупульозно </w:t>
      </w:r>
      <w:proofErr w:type="gramStart"/>
      <w:r w:rsidRPr="00C542BF">
        <w:t>студ</w:t>
      </w:r>
      <w:proofErr w:type="gramEnd"/>
      <w:r w:rsidRPr="00C542BF">
        <w:t xml:space="preserve">іювала літературу з цього питання, навіть виступала в жіночому товаристві з цього питання. </w:t>
      </w:r>
      <w:proofErr w:type="gramStart"/>
      <w:r w:rsidRPr="00C542BF">
        <w:t>Досл</w:t>
      </w:r>
      <w:proofErr w:type="gramEnd"/>
      <w:r w:rsidRPr="00C542BF">
        <w:t>ідники припускають, що своїх героїнь письменниця списала зі свого життя.</w:t>
      </w:r>
    </w:p>
    <w:p w:rsidR="00E7473E" w:rsidRPr="00C542BF" w:rsidRDefault="00E7473E" w:rsidP="00E7473E">
      <w:pPr>
        <w:pStyle w:val="a3"/>
        <w:jc w:val="both"/>
      </w:pPr>
      <w:r w:rsidRPr="00C542BF">
        <w:rPr>
          <w:rStyle w:val="a4"/>
        </w:rPr>
        <w:t>Емансипація</w:t>
      </w:r>
      <w:r w:rsidRPr="00C542BF">
        <w:rPr>
          <w:rStyle w:val="apple-converted-space"/>
        </w:rPr>
        <w:t> </w:t>
      </w:r>
      <w:r w:rsidRPr="00C542BF">
        <w:t>— звільнення від залежності, гніту, зрівняння в правах.</w:t>
      </w:r>
    </w:p>
    <w:p w:rsidR="00E7473E" w:rsidRPr="00C542BF" w:rsidRDefault="00E7473E" w:rsidP="00E7473E">
      <w:pPr>
        <w:pStyle w:val="a3"/>
        <w:jc w:val="both"/>
      </w:pPr>
      <w:r w:rsidRPr="00C542BF">
        <w:rPr>
          <w:rStyle w:val="a4"/>
        </w:rPr>
        <w:t>Фемінізм</w:t>
      </w:r>
      <w:r w:rsidRPr="00C542BF">
        <w:rPr>
          <w:rStyle w:val="apple-converted-space"/>
        </w:rPr>
        <w:t> </w:t>
      </w:r>
      <w:r w:rsidRPr="00C542BF">
        <w:t xml:space="preserve">— науковий напрям і суспільний рух, який ставить за мету повну </w:t>
      </w:r>
      <w:proofErr w:type="gramStart"/>
      <w:r w:rsidRPr="00C542BF">
        <w:t>р</w:t>
      </w:r>
      <w:proofErr w:type="gramEnd"/>
      <w:r w:rsidRPr="00C542BF">
        <w:t>івноправність чоловіків і жінок у всіх сферах життя.</w:t>
      </w:r>
    </w:p>
    <w:p w:rsidR="00E7473E" w:rsidRPr="00C542BF" w:rsidRDefault="00E7473E" w:rsidP="00E7473E">
      <w:pPr>
        <w:pStyle w:val="a3"/>
        <w:jc w:val="both"/>
      </w:pPr>
      <w:r w:rsidRPr="00C542BF">
        <w:t xml:space="preserve">Першими підняли тему фемінізму французькі філософи Вольтер, Ш. -Л. Монтеск’є, Д. Дідро, які обстоювали право жінок брати участь у суспільному житті, стверджували, що жіноча природа складніша чоловічої. Самі ж </w:t>
      </w:r>
      <w:proofErr w:type="gramStart"/>
      <w:r w:rsidRPr="00C542BF">
        <w:t>ж</w:t>
      </w:r>
      <w:proofErr w:type="gramEnd"/>
      <w:r w:rsidRPr="00C542BF">
        <w:t xml:space="preserve">інки заявили про себе активною участю у Великій Французькій революції, започаткували жіночі клуби, журнали. Але революційна влада, оцінивши громадянську активність жінок, не змогла протистояти усталеній у суспільстві традиції, католицизму, щоб визнати жінок самостійним суб’єктом історії, </w:t>
      </w:r>
      <w:proofErr w:type="gramStart"/>
      <w:r w:rsidRPr="00C542BF">
        <w:t>р</w:t>
      </w:r>
      <w:proofErr w:type="gramEnd"/>
      <w:r w:rsidRPr="00C542BF">
        <w:t>івноправними з чоловіками. Це спричинило нове суспі</w:t>
      </w:r>
      <w:proofErr w:type="gramStart"/>
      <w:r w:rsidRPr="00C542BF">
        <w:t>льне</w:t>
      </w:r>
      <w:proofErr w:type="gramEnd"/>
      <w:r w:rsidRPr="00C542BF">
        <w:t xml:space="preserve"> явище — фемінізм як рух на захист політичних і громадянських прав жінок.</w:t>
      </w:r>
    </w:p>
    <w:p w:rsidR="00E7473E" w:rsidRPr="00C542BF" w:rsidRDefault="00E7473E" w:rsidP="00E7473E">
      <w:pPr>
        <w:pStyle w:val="a3"/>
        <w:jc w:val="both"/>
      </w:pPr>
      <w:r w:rsidRPr="00C542BF">
        <w:t xml:space="preserve">Першим документом фемінізму вважають «Декларацію прав жінки та громадянки» написану француженкою Олімпією де Гуж у 1791 році, </w:t>
      </w:r>
      <w:proofErr w:type="gramStart"/>
      <w:r w:rsidRPr="00C542BF">
        <w:t>у</w:t>
      </w:r>
      <w:proofErr w:type="gramEnd"/>
      <w:r w:rsidRPr="00C542BF">
        <w:t xml:space="preserve"> </w:t>
      </w:r>
      <w:proofErr w:type="gramStart"/>
      <w:r w:rsidRPr="00C542BF">
        <w:t>як</w:t>
      </w:r>
      <w:proofErr w:type="gramEnd"/>
      <w:r w:rsidRPr="00C542BF">
        <w:t xml:space="preserve">ій говорилося, що жінка має такі самі права, як і чоловік. Декларація викликала в суспільстві потужний спротив. </w:t>
      </w:r>
      <w:proofErr w:type="gramStart"/>
      <w:r w:rsidRPr="00C542BF">
        <w:t>П</w:t>
      </w:r>
      <w:proofErr w:type="gramEnd"/>
      <w:r w:rsidRPr="00C542BF">
        <w:t>ізніше, в 1793 році Конвент ухвалив рішення про заборону жіночих клубів, а в 1795-му заборонив жінкам збиратися в громадських місцях.</w:t>
      </w:r>
    </w:p>
    <w:p w:rsidR="00E7473E" w:rsidRPr="00C542BF" w:rsidRDefault="00E7473E" w:rsidP="00E7473E">
      <w:pPr>
        <w:pStyle w:val="a3"/>
        <w:jc w:val="both"/>
      </w:pPr>
      <w:r w:rsidRPr="00C542BF">
        <w:t xml:space="preserve">Наприкінці ХVШ століття ідеї фемінізму заявили </w:t>
      </w:r>
      <w:proofErr w:type="gramStart"/>
      <w:r w:rsidRPr="00C542BF">
        <w:t>про</w:t>
      </w:r>
      <w:proofErr w:type="gramEnd"/>
      <w:r w:rsidRPr="00C542BF">
        <w:t xml:space="preserve"> </w:t>
      </w:r>
      <w:proofErr w:type="gramStart"/>
      <w:r w:rsidRPr="00C542BF">
        <w:t>себе</w:t>
      </w:r>
      <w:proofErr w:type="gramEnd"/>
      <w:r w:rsidRPr="00C542BF">
        <w:t xml:space="preserve"> у Великобританії. У 1827 році відбувся перший з’їзд американських феміністок-суфражисток, де було висловлено протест проти дискримінації жінок, прийнято Декларацію прав жінок.</w:t>
      </w:r>
    </w:p>
    <w:p w:rsidR="00E7473E" w:rsidRPr="00C542BF" w:rsidRDefault="00E7473E" w:rsidP="00E7473E">
      <w:pPr>
        <w:pStyle w:val="a3"/>
        <w:jc w:val="both"/>
      </w:pPr>
      <w:r w:rsidRPr="00C542BF">
        <w:t xml:space="preserve">У 60-х роках XX століття в Америці, а згодом і в Західній Європі виник феміністичний рух як продовження справи суфражисток — борців за виборчі права </w:t>
      </w:r>
      <w:proofErr w:type="gramStart"/>
      <w:r w:rsidRPr="00C542BF">
        <w:t>для</w:t>
      </w:r>
      <w:proofErr w:type="gramEnd"/>
      <w:r w:rsidRPr="00C542BF">
        <w:t xml:space="preserve"> жінок.</w:t>
      </w:r>
    </w:p>
    <w:p w:rsidR="00E7473E" w:rsidRPr="00C542BF" w:rsidRDefault="00E7473E" w:rsidP="00E7473E">
      <w:pPr>
        <w:pStyle w:val="a3"/>
        <w:jc w:val="both"/>
      </w:pPr>
      <w:r w:rsidRPr="00C542BF">
        <w:t xml:space="preserve">Гендерна </w:t>
      </w:r>
      <w:proofErr w:type="gramStart"/>
      <w:r w:rsidRPr="00C542BF">
        <w:t>р</w:t>
      </w:r>
      <w:proofErr w:type="gramEnd"/>
      <w:r w:rsidRPr="00C542BF">
        <w:t xml:space="preserve">івність — процес справедливого ставлення до чоловіків і жінок. А справедливість веде до </w:t>
      </w:r>
      <w:proofErr w:type="gramStart"/>
      <w:r w:rsidRPr="00C542BF">
        <w:t>р</w:t>
      </w:r>
      <w:proofErr w:type="gramEnd"/>
      <w:r w:rsidRPr="00C542BF">
        <w:t xml:space="preserve">івноправності. Це означає, що і жінки, і чоловіки користуються однаковим статусом, мають однакові умови для реалізації своїх прав і вподобань. Тобто це </w:t>
      </w:r>
      <w:proofErr w:type="gramStart"/>
      <w:r w:rsidRPr="00C542BF">
        <w:t>р</w:t>
      </w:r>
      <w:proofErr w:type="gramEnd"/>
      <w:r w:rsidRPr="00C542BF">
        <w:t>івне оцінювання суспільством подібностей та відмінностей між чоловіком та жінкою і розрізнення ролей, які вони відіграють.</w:t>
      </w:r>
    </w:p>
    <w:p w:rsidR="00E7473E" w:rsidRPr="00C542BF" w:rsidRDefault="00E7473E" w:rsidP="00E7473E">
      <w:pPr>
        <w:pStyle w:val="a3"/>
        <w:jc w:val="both"/>
      </w:pPr>
      <w:r w:rsidRPr="00C542BF">
        <w:rPr>
          <w:rStyle w:val="a4"/>
        </w:rPr>
        <w:t>Третє побачення. Ольга Кобилянська і Осип Маковей</w:t>
      </w:r>
    </w:p>
    <w:p w:rsidR="00E7473E" w:rsidRPr="00C542BF" w:rsidRDefault="00E7473E" w:rsidP="00E7473E">
      <w:pPr>
        <w:pStyle w:val="a3"/>
        <w:jc w:val="both"/>
      </w:pPr>
      <w:r w:rsidRPr="00C542BF">
        <w:lastRenderedPageBreak/>
        <w:t>У 1895 році редакцію газети «Буковина» очолив Осип Маковей. Молодий двадцятивосьмирічний чоловік, з попелястою чуприною, високим чолом і блакитними очима.</w:t>
      </w:r>
    </w:p>
    <w:p w:rsidR="00E7473E" w:rsidRPr="00C542BF" w:rsidRDefault="00E7473E" w:rsidP="00E7473E">
      <w:pPr>
        <w:pStyle w:val="a3"/>
        <w:jc w:val="both"/>
      </w:pPr>
      <w:r w:rsidRPr="00C542BF">
        <w:t xml:space="preserve">Вже при першому побаченні О. Кобилянська знала, що полюбить </w:t>
      </w:r>
      <w:proofErr w:type="gramStart"/>
      <w:r w:rsidRPr="00C542BF">
        <w:t>його. Їй</w:t>
      </w:r>
      <w:proofErr w:type="gramEnd"/>
      <w:r w:rsidRPr="00C542BF">
        <w:t xml:space="preserve"> на той час було неповних тридцять два роки. Душа її була повна любові, не вистачало лише людини, гідної такого почуття. Таку людину вона побачила в ньому. Вони взяли духовний шлюб від першого побачення і жили ним майже десять років. «… Я нічого від Вас не хочу вимушеного, — писала Ольга в листі до О. Маковея, — це мене не тішить…. часом мені так, ні</w:t>
      </w:r>
      <w:proofErr w:type="gramStart"/>
      <w:r w:rsidRPr="00C542BF">
        <w:t>би в</w:t>
      </w:r>
      <w:proofErr w:type="gramEnd"/>
      <w:r w:rsidRPr="00C542BF">
        <w:t xml:space="preserve"> мені жили дві істоти. Одна, що думає практично, на котру можна зі </w:t>
      </w:r>
      <w:proofErr w:type="gramStart"/>
      <w:r w:rsidRPr="00C542BF">
        <w:t>вс</w:t>
      </w:r>
      <w:proofErr w:type="gramEnd"/>
      <w:r w:rsidRPr="00C542BF">
        <w:t xml:space="preserve">іма справами спуститися, та, що варить їсти, торгується з хлопцями о добрі вчинки і делікатно заховується — одним словом, робить всяку християнську роботу. </w:t>
      </w:r>
      <w:proofErr w:type="gramStart"/>
      <w:r w:rsidRPr="00C542BF">
        <w:t>А друга то є погана мімоза — шукає вибране життя: спокій, гармонію, тонкість, красу — і в’яне, як не може все найти, а як найде, то дуже щаслива, і вона йде до Вас — не зачиняйтеся перед нею, пане Маковей — бо вона не зробить Вам нічого злого.. Вона йде до Вас — відповідайте їй, бо до Вас говорить моя</w:t>
      </w:r>
      <w:proofErr w:type="gramEnd"/>
      <w:r w:rsidRPr="00C542BF">
        <w:t xml:space="preserve"> "поранкова душа"». Та перша — практична, сильна — розмовляє з кожним, та друга — не до кожного промовля</w:t>
      </w:r>
      <w:proofErr w:type="gramStart"/>
      <w:r w:rsidRPr="00C542BF">
        <w:t>є,</w:t>
      </w:r>
      <w:proofErr w:type="gramEnd"/>
      <w:r w:rsidRPr="00C542BF">
        <w:t xml:space="preserve"> не раз тижнями мовчить. Тому я пишу до Вас…»</w:t>
      </w:r>
    </w:p>
    <w:p w:rsidR="00E7473E" w:rsidRPr="00C542BF" w:rsidRDefault="00E7473E" w:rsidP="00E7473E">
      <w:pPr>
        <w:pStyle w:val="a3"/>
        <w:jc w:val="both"/>
      </w:pPr>
      <w:r w:rsidRPr="00C542BF">
        <w:t xml:space="preserve">«Пані! — відповідав О. Маковей. — … Я одного боявся і боюся, а іменно того, щоб Ви не були на мене ніколи не огірчені. Вірте мені, ніхто вас так не цінить, як я вас ціню;. мало хто розуміє ту Вашу наскрізь поетичну, глибоку і чесну душу так, як я. </w:t>
      </w:r>
      <w:proofErr w:type="gramStart"/>
      <w:r w:rsidRPr="00C542BF">
        <w:t>З</w:t>
      </w:r>
      <w:proofErr w:type="gramEnd"/>
      <w:r w:rsidRPr="00C542BF">
        <w:t xml:space="preserve">і становиська літературного критика б’ю поклін перед Вами. І при тім </w:t>
      </w:r>
      <w:proofErr w:type="gramStart"/>
      <w:r w:rsidRPr="00C542BF">
        <w:t>вс</w:t>
      </w:r>
      <w:proofErr w:type="gramEnd"/>
      <w:r w:rsidRPr="00C542BF">
        <w:t xml:space="preserve">ім, мені Вас жаль. бо відчуваєте пустку в життю. Вам потрібно, як женщині, одної великої журби (Вам це може здатися щастям), перед корою </w:t>
      </w:r>
      <w:proofErr w:type="gramStart"/>
      <w:r w:rsidRPr="00C542BF">
        <w:t>вс</w:t>
      </w:r>
      <w:proofErr w:type="gramEnd"/>
      <w:r w:rsidRPr="00C542BF">
        <w:t>і Ваші дотеперішні клопоти здавались би карликами. А я. ну, я такої журби не завдам тій, котру, справді, високо ціню. І все моє поступування з Вами було досі таке, що я хотів Вас як найбільше щадити, не обіцювати того, що взагалі нікому не обіцював…. Остається симпатія душ, приязнь між нами, якої не ві</w:t>
      </w:r>
      <w:proofErr w:type="gramStart"/>
      <w:r w:rsidRPr="00C542BF">
        <w:t>др</w:t>
      </w:r>
      <w:proofErr w:type="gramEnd"/>
      <w:r w:rsidRPr="00C542BF">
        <w:t>ікаюся, якої шукаю з Вами, знаючи, що вона мене ублагородню</w:t>
      </w:r>
      <w:proofErr w:type="gramStart"/>
      <w:r w:rsidRPr="00C542BF">
        <w:t>є.</w:t>
      </w:r>
      <w:proofErr w:type="gramEnd"/>
      <w:r w:rsidRPr="00C542BF">
        <w:t xml:space="preserve"> І тут мені можете вірити і мою руку взяти в свою, як від приятеля щирого, котрий нераз просто чудується Вашій золотій жіночій душі і розумові, котрий вас за всі ті добрі і гарні прикмети любити мусить, так, як любиться все благородне і гарне».</w:t>
      </w:r>
    </w:p>
    <w:p w:rsidR="00E7473E" w:rsidRPr="00C542BF" w:rsidRDefault="00E7473E" w:rsidP="00E7473E">
      <w:pPr>
        <w:pStyle w:val="a3"/>
        <w:jc w:val="both"/>
      </w:pPr>
      <w:r w:rsidRPr="00C542BF">
        <w:t>Десять років стосункі</w:t>
      </w:r>
      <w:proofErr w:type="gramStart"/>
      <w:r w:rsidRPr="00C542BF">
        <w:t>в</w:t>
      </w:r>
      <w:proofErr w:type="gramEnd"/>
      <w:r w:rsidRPr="00C542BF">
        <w:t xml:space="preserve"> </w:t>
      </w:r>
      <w:proofErr w:type="gramStart"/>
      <w:r w:rsidRPr="00C542BF">
        <w:t>для</w:t>
      </w:r>
      <w:proofErr w:type="gramEnd"/>
      <w:r w:rsidRPr="00C542BF">
        <w:t xml:space="preserve"> Осипа Маковея були лише «літературним приятелюванням», О. Кобилянська ж була закохана на смерть. Вона називала його ведмедем. Як могла вона, розважлива, розумна, горда й амбітна, «так дуже свою душу відслонити», не відчути, не зрозуміти своєї помилки, від якої свого часу застерігала </w:t>
      </w:r>
      <w:proofErr w:type="gramStart"/>
      <w:r w:rsidRPr="00C542BF">
        <w:t>р</w:t>
      </w:r>
      <w:proofErr w:type="gramEnd"/>
      <w:r w:rsidRPr="00C542BF">
        <w:t>ідну сестру Євгенію, коли та без взаємності закохалася в Атаназія Окуневського?..</w:t>
      </w:r>
    </w:p>
    <w:p w:rsidR="00E7473E" w:rsidRPr="00C542BF" w:rsidRDefault="00E7473E" w:rsidP="00E7473E">
      <w:pPr>
        <w:pStyle w:val="a3"/>
        <w:jc w:val="both"/>
      </w:pPr>
      <w:r w:rsidRPr="00C542BF">
        <w:t xml:space="preserve">Літературні й особисті взаємини Ольги Кобилянської з Осипом Маковеєм відіграли надзвичайно суттєву роль у творчій долі письменниці. Як літературний критик, редактор і видавець, він допоміг їй визначитись і, зрештою, стати на високих позиціях українського художнього слова. Вона навзаєм прихильно ставилася до його літературної та критичної творчості. І по-жіночому щиро у своєму щоденнику писала: «Я знаю — любов до Маковея поставить мені корону на голову, а не мої літературні твори». Вона «хотіла вийти заміж, щоб бути щасливою», а залишилася самотньою </w:t>
      </w:r>
      <w:proofErr w:type="gramStart"/>
      <w:r w:rsidRPr="00C542BF">
        <w:t>до</w:t>
      </w:r>
      <w:proofErr w:type="gramEnd"/>
      <w:r w:rsidRPr="00C542BF">
        <w:t xml:space="preserve"> кінця свого життя. </w:t>
      </w:r>
      <w:proofErr w:type="gramStart"/>
      <w:r w:rsidRPr="00C542BF">
        <w:t>На</w:t>
      </w:r>
      <w:proofErr w:type="gramEnd"/>
      <w:r w:rsidRPr="00C542BF">
        <w:t xml:space="preserve"> початку 1900-х pp. О. Кобилянська переживає драму особистого життя, пов’язану з іменем Осипа Маковея. Тривалі дружні стосунки, які виникли </w:t>
      </w:r>
      <w:proofErr w:type="gramStart"/>
      <w:r w:rsidRPr="00C542BF">
        <w:t>між</w:t>
      </w:r>
      <w:proofErr w:type="gramEnd"/>
      <w:r w:rsidRPr="00C542BF">
        <w:t xml:space="preserve"> ними зі взаємної симпатії, переросли в почуття кохання. О. Кобилянська мріяла про одруження і навіть першою заговорила про це. Проте О. Маковей несподівано одружився з іншою жінкою, Ольгою Кордубівною. Йому на той час було 38, </w:t>
      </w:r>
      <w:proofErr w:type="gramStart"/>
      <w:r w:rsidRPr="00C542BF">
        <w:t>а їй</w:t>
      </w:r>
      <w:proofErr w:type="gramEnd"/>
      <w:r w:rsidRPr="00C542BF">
        <w:t xml:space="preserve"> — 25 років. О. Маковей назвав це «найрозумнішим своїм ділом» і був дуже щасливий у шлюбі.</w:t>
      </w:r>
    </w:p>
    <w:p w:rsidR="00E7473E" w:rsidRPr="00C542BF" w:rsidRDefault="00E7473E" w:rsidP="00E7473E">
      <w:pPr>
        <w:pStyle w:val="a3"/>
        <w:jc w:val="both"/>
      </w:pPr>
      <w:r w:rsidRPr="00C542BF">
        <w:lastRenderedPageBreak/>
        <w:t>Вони жили в одному мі</w:t>
      </w:r>
      <w:proofErr w:type="gramStart"/>
      <w:r w:rsidRPr="00C542BF">
        <w:t>ст</w:t>
      </w:r>
      <w:proofErr w:type="gramEnd"/>
      <w:r w:rsidRPr="00C542BF">
        <w:t xml:space="preserve">і й роками писали одне одному майже щодня. До Маковея Кобилянська написала величезну кількість листів. Збереглося 176, опубліковано — 67. І в них — її тонкі почуття, її відданість, щирість і любов. «Я Вас </w:t>
      </w:r>
      <w:proofErr w:type="gramStart"/>
      <w:r w:rsidRPr="00C542BF">
        <w:t>ст</w:t>
      </w:r>
      <w:proofErr w:type="gramEnd"/>
      <w:r w:rsidRPr="00C542BF">
        <w:t>ільки років так страшно любила, я носила для Вас рай у душі — як сонце. Я хотіла такий рай Вам уладнати».</w:t>
      </w:r>
    </w:p>
    <w:p w:rsidR="00E7473E" w:rsidRPr="00C542BF" w:rsidRDefault="00E7473E" w:rsidP="00E7473E">
      <w:pPr>
        <w:pStyle w:val="a3"/>
        <w:jc w:val="both"/>
      </w:pPr>
      <w:r w:rsidRPr="00C542BF">
        <w:t xml:space="preserve">Дружба з О. Маковеєм допомогла Ользі відчути себе справжньою письменницею. Він був її найпершим порадником у приватних і літературних справах, вона ж турбувалася його життям, здоров’ям, хатою, одягом, усе сильніше відчувала, що хоче бути заміжньою, мати дітей і чоловіка. </w:t>
      </w:r>
      <w:proofErr w:type="gramStart"/>
      <w:r w:rsidRPr="00C542BF">
        <w:t>О. Маковей багато зробив для популяризації творів О. Кобилянської, вона ж високо цінувала його талант і повсякчас заохочувала до літературної праці. Він казав, що в нього «крила горобця», а вона бачила його Ніцшевим «левом, що сміється», вона «посадила його на престол», а він хотів сидіти «тільки на простій лаві простим</w:t>
      </w:r>
      <w:proofErr w:type="gramEnd"/>
      <w:r w:rsidRPr="00C542BF">
        <w:t xml:space="preserve"> приятелем».</w:t>
      </w:r>
    </w:p>
    <w:p w:rsidR="00E7473E" w:rsidRPr="00C542BF" w:rsidRDefault="00E7473E" w:rsidP="00E7473E">
      <w:pPr>
        <w:pStyle w:val="a3"/>
        <w:jc w:val="both"/>
      </w:pPr>
      <w:r w:rsidRPr="00C542BF">
        <w:t xml:space="preserve">Скільки болю в цих неймовірно відвертих листах О. Кобилянської: «Я отворилася! Зрозумійте, що Кобилянська ніколи не переставала Вас любити, і перестане </w:t>
      </w:r>
      <w:proofErr w:type="gramStart"/>
      <w:r w:rsidRPr="00C542BF">
        <w:t>аж</w:t>
      </w:r>
      <w:proofErr w:type="gramEnd"/>
      <w:r w:rsidRPr="00C542BF">
        <w:t xml:space="preserve"> тоді, коли її серце застигне…. Тепер я переконуюсь, що страшно нещасні ті, котрі вірні так по-собачому, як я! що Вам була моя вірність? — Нічим. Любов? — Нічим. Я завжди була нічим </w:t>
      </w:r>
      <w:proofErr w:type="gramStart"/>
      <w:r w:rsidRPr="00C542BF">
        <w:t>у</w:t>
      </w:r>
      <w:proofErr w:type="gramEnd"/>
      <w:r w:rsidRPr="00C542BF">
        <w:t xml:space="preserve"> Ваших очах. Як я впаду — то загину з </w:t>
      </w:r>
      <w:proofErr w:type="gramStart"/>
      <w:r w:rsidRPr="00C542BF">
        <w:t>Вашим</w:t>
      </w:r>
      <w:proofErr w:type="gramEnd"/>
      <w:r w:rsidRPr="00C542BF">
        <w:t xml:space="preserve"> іменем в душі. Не можу інакше! Я знаю — любов до Маковея поставить мені корону на голову, а не мої літературні твори! Любов </w:t>
      </w:r>
      <w:proofErr w:type="gramStart"/>
      <w:r w:rsidRPr="00C542BF">
        <w:t>моя</w:t>
      </w:r>
      <w:proofErr w:type="gramEnd"/>
      <w:r w:rsidRPr="00C542BF">
        <w:t xml:space="preserve"> сильніша, як все інше в мені».</w:t>
      </w:r>
    </w:p>
    <w:p w:rsidR="00E7473E" w:rsidRPr="00C542BF" w:rsidRDefault="00E7473E" w:rsidP="00E7473E">
      <w:pPr>
        <w:pStyle w:val="a3"/>
        <w:jc w:val="both"/>
      </w:pPr>
      <w:r w:rsidRPr="00C542BF">
        <w:t xml:space="preserve">Згодом Ольга Кобилянська отримає офіційні пропозиції </w:t>
      </w:r>
      <w:proofErr w:type="gramStart"/>
      <w:r w:rsidRPr="00C542BF">
        <w:t>на</w:t>
      </w:r>
      <w:proofErr w:type="gramEnd"/>
      <w:r w:rsidRPr="00C542BF">
        <w:t xml:space="preserve"> заміжжя. </w:t>
      </w:r>
      <w:proofErr w:type="gramStart"/>
      <w:r w:rsidRPr="00C542BF">
        <w:t>Франц Правнічек їй писав</w:t>
      </w:r>
      <w:proofErr w:type="gramEnd"/>
      <w:r w:rsidRPr="00C542BF">
        <w:t xml:space="preserve">: «Яким щасливим я був би, якби Ви погодились бути моєю жінкою». Але Ольга вже не хотітиме заміж. У 1906 році на руках у неї помирає мати, «Свята Анна», духовна опора й оберіг О. Кобилянської. Цього ж року </w:t>
      </w:r>
      <w:proofErr w:type="gramStart"/>
      <w:r w:rsidRPr="00C542BF">
        <w:t>обривається</w:t>
      </w:r>
      <w:proofErr w:type="gramEnd"/>
      <w:r w:rsidRPr="00C542BF">
        <w:t xml:space="preserve"> її листування з О. Маковеєм.</w:t>
      </w:r>
    </w:p>
    <w:p w:rsidR="00E7473E" w:rsidRPr="00C542BF" w:rsidRDefault="00E7473E" w:rsidP="00E7473E">
      <w:pPr>
        <w:pStyle w:val="a3"/>
        <w:jc w:val="both"/>
      </w:pPr>
      <w:r w:rsidRPr="00C542BF">
        <w:t xml:space="preserve">Він помер у 1925 році. День, коли ховали Осипа Маковея, вона провела високо </w:t>
      </w:r>
      <w:proofErr w:type="gramStart"/>
      <w:r w:rsidRPr="00C542BF">
        <w:t>на</w:t>
      </w:r>
      <w:proofErr w:type="gramEnd"/>
      <w:r w:rsidRPr="00C542BF">
        <w:t xml:space="preserve"> горі, сиділа і плакала. «Біла </w:t>
      </w:r>
      <w:proofErr w:type="gramStart"/>
      <w:r w:rsidRPr="00C542BF">
        <w:t>мрія</w:t>
      </w:r>
      <w:proofErr w:type="gramEnd"/>
      <w:r w:rsidRPr="00C542BF">
        <w:t>» Ольги про щастя з О. Маковеєм не здійснилася, а ще вона так і не побачила моря, про яке мріяла ціле життя…» А я блукаю, як сновида, броджу білими хмарами своїх мрій і падаю з них, і волочу за собою поламані крила. І хоч серце і голова болить, то я все гляжу на небо і чекаю, аби крила загоїлися і знов… і знов…».</w:t>
      </w:r>
    </w:p>
    <w:p w:rsidR="00E7473E" w:rsidRPr="00C542BF" w:rsidRDefault="00E7473E" w:rsidP="00E7473E">
      <w:pPr>
        <w:pStyle w:val="a3"/>
        <w:jc w:val="both"/>
      </w:pPr>
      <w:r w:rsidRPr="00C542BF">
        <w:rPr>
          <w:rStyle w:val="a4"/>
        </w:rPr>
        <w:t>Четверте побачення. Ольга Кобилянська і Василь Стефаник</w:t>
      </w:r>
    </w:p>
    <w:p w:rsidR="00E7473E" w:rsidRPr="00C542BF" w:rsidRDefault="00E7473E" w:rsidP="00E7473E">
      <w:pPr>
        <w:pStyle w:val="a3"/>
        <w:jc w:val="both"/>
      </w:pPr>
      <w:r w:rsidRPr="00C542BF">
        <w:t xml:space="preserve">Саме на цей час припадає дружба Ольги Кобилянської з Василем Стефаником, до якого ставилася з </w:t>
      </w:r>
      <w:proofErr w:type="gramStart"/>
      <w:r w:rsidRPr="00C542BF">
        <w:t>великою</w:t>
      </w:r>
      <w:proofErr w:type="gramEnd"/>
      <w:r w:rsidRPr="00C542BF">
        <w:t xml:space="preserve"> повагою і довірою. В один із днів </w:t>
      </w:r>
      <w:proofErr w:type="gramStart"/>
      <w:r w:rsidRPr="00C542BF">
        <w:t>тяжких</w:t>
      </w:r>
      <w:proofErr w:type="gramEnd"/>
      <w:r w:rsidRPr="00C542BF">
        <w:t xml:space="preserve"> переживань Ольга писала В. Стефанику: «Тому, що Ви розумієтесь </w:t>
      </w:r>
      <w:proofErr w:type="gramStart"/>
      <w:r w:rsidRPr="00C542BF">
        <w:t>на</w:t>
      </w:r>
      <w:proofErr w:type="gramEnd"/>
      <w:r w:rsidRPr="00C542BF">
        <w:t xml:space="preserve"> горю і смутку — пишу до Вас. Не гнівайтесь, що тепер </w:t>
      </w:r>
      <w:proofErr w:type="gramStart"/>
      <w:r w:rsidRPr="00C542BF">
        <w:t>об</w:t>
      </w:r>
      <w:proofErr w:type="gramEnd"/>
      <w:r w:rsidRPr="00C542BF">
        <w:t xml:space="preserve">ізвалась. Ви ж </w:t>
      </w:r>
      <w:proofErr w:type="gramStart"/>
      <w:r w:rsidRPr="00C542BF">
        <w:t>м</w:t>
      </w:r>
      <w:proofErr w:type="gramEnd"/>
      <w:r w:rsidRPr="00C542BF">
        <w:t xml:space="preserve">ій товариш. Мені треба доброго слова і </w:t>
      </w:r>
      <w:proofErr w:type="gramStart"/>
      <w:r w:rsidRPr="00C542BF">
        <w:t>м</w:t>
      </w:r>
      <w:proofErr w:type="gramEnd"/>
      <w:r w:rsidRPr="00C542BF">
        <w:t xml:space="preserve">’якості, я її у вас знайду. Пане Стефаник… як чоловік має човна і кладе на нього цілий </w:t>
      </w:r>
      <w:proofErr w:type="gramStart"/>
      <w:r w:rsidRPr="00C542BF">
        <w:t>св</w:t>
      </w:r>
      <w:proofErr w:type="gramEnd"/>
      <w:r w:rsidRPr="00C542BF">
        <w:t xml:space="preserve">ій життєвий запас, і воно становить його ціль в житті і світло, і багатство його, а ви бачите, що воно перед вашими очима тоне. Воно тоне, а ви мусите стояти мовчки і не </w:t>
      </w:r>
      <w:proofErr w:type="gramStart"/>
      <w:r w:rsidRPr="00C542BF">
        <w:t>см</w:t>
      </w:r>
      <w:proofErr w:type="gramEnd"/>
      <w:r w:rsidRPr="00C542BF">
        <w:t>ієте уст отворити. Можете собі уявити мій настрій душевний. Та я про те не можу з ніким говорити. На моїй долі написано, ні — нап’ятновано, що вона від початку життя до кінця лиш коритися ма</w:t>
      </w:r>
      <w:proofErr w:type="gramStart"/>
      <w:r w:rsidRPr="00C542BF">
        <w:t>є.</w:t>
      </w:r>
      <w:proofErr w:type="gramEnd"/>
      <w:r w:rsidRPr="00C542BF">
        <w:t xml:space="preserve"> Скажіть, що робити, аби скам’яніти, аби вбити душу свою, заморозити чувство своє — і стати людиною розумною, котра має що їсти і пити, і котрій не слід нічого більше? Розумієте? Мені страшенно хочеться плакати перед вами, і якби ви були тут, у моїй хаті, я б позачиняла </w:t>
      </w:r>
      <w:proofErr w:type="gramStart"/>
      <w:r w:rsidRPr="00C542BF">
        <w:t>вс</w:t>
      </w:r>
      <w:proofErr w:type="gramEnd"/>
      <w:r w:rsidRPr="00C542BF">
        <w:t>і двері, позатикала всі шпари так, щоб, крім вас і мене, нікого більш мій жаль не досягнув, і страшенно плакала. Де ви</w:t>
      </w:r>
      <w:proofErr w:type="gramStart"/>
      <w:r w:rsidRPr="00C542BF">
        <w:t xml:space="preserve"> є?</w:t>
      </w:r>
      <w:proofErr w:type="gramEnd"/>
      <w:r w:rsidRPr="00C542BF">
        <w:t xml:space="preserve"> У вас дуже много серця і багатства душі, успокойте мене. Вишліть білі меви Вашої доброї, шовкової душі </w:t>
      </w:r>
      <w:proofErr w:type="gramStart"/>
      <w:r w:rsidRPr="00C542BF">
        <w:t>до</w:t>
      </w:r>
      <w:proofErr w:type="gramEnd"/>
      <w:r w:rsidRPr="00C542BF">
        <w:t xml:space="preserve"> мене і успокойте мене. Так, щоб мені за моїм щастям не було жаль</w:t>
      </w:r>
      <w:proofErr w:type="gramStart"/>
      <w:r w:rsidRPr="00C542BF">
        <w:t>.</w:t>
      </w:r>
      <w:proofErr w:type="gramEnd"/>
      <w:r w:rsidRPr="00C542BF">
        <w:t xml:space="preserve"> і </w:t>
      </w:r>
      <w:proofErr w:type="gramStart"/>
      <w:r w:rsidRPr="00C542BF">
        <w:t>щ</w:t>
      </w:r>
      <w:proofErr w:type="gramEnd"/>
      <w:r w:rsidRPr="00C542BF">
        <w:t>оби я більше нічого в житті не бажала, нічого не відчувала. Се хоті</w:t>
      </w:r>
      <w:proofErr w:type="gramStart"/>
      <w:r w:rsidRPr="00C542BF">
        <w:t>ла я</w:t>
      </w:r>
      <w:proofErr w:type="gramEnd"/>
      <w:r w:rsidRPr="00C542BF">
        <w:t xml:space="preserve"> вам нині сказати. Як можете — обізвіться. Мені </w:t>
      </w:r>
      <w:r w:rsidRPr="00C542BF">
        <w:lastRenderedPageBreak/>
        <w:t xml:space="preserve">голосу вашої душі треба. Я і не слухаю, і не чую нічого, як до мене говорять — </w:t>
      </w:r>
      <w:proofErr w:type="gramStart"/>
      <w:r w:rsidRPr="00C542BF">
        <w:t>така я</w:t>
      </w:r>
      <w:proofErr w:type="gramEnd"/>
      <w:r w:rsidRPr="00C542BF">
        <w:t xml:space="preserve"> тепер. Не раз кажуть: «Найрадше б умер», або «умерла». І я б тепер на</w:t>
      </w:r>
      <w:proofErr w:type="gramStart"/>
      <w:r w:rsidRPr="00C542BF">
        <w:t>й-</w:t>
      </w:r>
      <w:proofErr w:type="gramEnd"/>
      <w:r w:rsidRPr="00C542BF">
        <w:t xml:space="preserve"> радше вмерла».</w:t>
      </w:r>
    </w:p>
    <w:p w:rsidR="00E7473E" w:rsidRPr="00C542BF" w:rsidRDefault="00E7473E" w:rsidP="00E7473E">
      <w:pPr>
        <w:pStyle w:val="a3"/>
        <w:jc w:val="both"/>
      </w:pPr>
      <w:r w:rsidRPr="00C542BF">
        <w:t xml:space="preserve">Вона любила </w:t>
      </w:r>
      <w:proofErr w:type="gramStart"/>
      <w:r w:rsidRPr="00C542BF">
        <w:t>м</w:t>
      </w:r>
      <w:proofErr w:type="gramEnd"/>
      <w:r w:rsidRPr="00C542BF">
        <w:t xml:space="preserve">істику — згадаймо ворожіння чи її твори «Земля», «У неділю рано?». А ще — сни. В юності їй приснився високий сильний чоловік. Обличчя його не було видно. Вона шукала цього чоловіка в житті. Звідси великий список у щоденниках. Мужчину, якого шукала, умовно називала «Той, котрий». Він міг трапитися будь-де. Тому Ольга могла наперед закохатися в того, про кого їй казали «Є жених </w:t>
      </w:r>
      <w:proofErr w:type="gramStart"/>
      <w:r w:rsidRPr="00C542BF">
        <w:t>для</w:t>
      </w:r>
      <w:proofErr w:type="gramEnd"/>
      <w:r w:rsidRPr="00C542BF">
        <w:t xml:space="preserve"> тебе!».</w:t>
      </w:r>
    </w:p>
    <w:p w:rsidR="00E7473E" w:rsidRPr="00C542BF" w:rsidRDefault="00E7473E" w:rsidP="00E7473E">
      <w:pPr>
        <w:pStyle w:val="a3"/>
        <w:jc w:val="both"/>
      </w:pPr>
      <w:r w:rsidRPr="00C542BF">
        <w:t xml:space="preserve">І </w:t>
      </w:r>
      <w:proofErr w:type="gramStart"/>
      <w:r w:rsidRPr="00C542BF">
        <w:t>о</w:t>
      </w:r>
      <w:proofErr w:type="gramEnd"/>
      <w:r w:rsidRPr="00C542BF">
        <w:t>сь її везли на оглядини. «Ех, поезі</w:t>
      </w:r>
      <w:proofErr w:type="gramStart"/>
      <w:r w:rsidRPr="00C542BF">
        <w:t>є,</w:t>
      </w:r>
      <w:proofErr w:type="gramEnd"/>
      <w:r w:rsidRPr="00C542BF">
        <w:t xml:space="preserve"> де ти була?!» — писала вона після цього в щоденнику, бо жених трапився малий і товстуватий. Письменниця не розчаровувалася: хоч малий, зате сильний, як той, у сні. А Ольга любила силу. Звідси і її </w:t>
      </w:r>
      <w:proofErr w:type="gramStart"/>
      <w:r w:rsidRPr="00C542BF">
        <w:t>п</w:t>
      </w:r>
      <w:proofErr w:type="gramEnd"/>
      <w:r w:rsidRPr="00C542BF">
        <w:t>ізніші симпатії, як-от до Стефаника, руки якого вона називала «залізними».</w:t>
      </w:r>
    </w:p>
    <w:p w:rsidR="00E7473E" w:rsidRPr="00C542BF" w:rsidRDefault="00E7473E" w:rsidP="00E7473E">
      <w:pPr>
        <w:pStyle w:val="a3"/>
        <w:jc w:val="both"/>
      </w:pPr>
      <w:r w:rsidRPr="00C542BF">
        <w:t>«Добра пані! Ваша лі</w:t>
      </w:r>
      <w:proofErr w:type="gramStart"/>
      <w:r w:rsidRPr="00C542BF">
        <w:t>л</w:t>
      </w:r>
      <w:proofErr w:type="gramEnd"/>
      <w:r w:rsidRPr="00C542BF">
        <w:t xml:space="preserve">ія тепер моя. Я єї гірко </w:t>
      </w:r>
      <w:proofErr w:type="gramStart"/>
      <w:r w:rsidRPr="00C542BF">
        <w:t>н</w:t>
      </w:r>
      <w:proofErr w:type="gramEnd"/>
      <w:r w:rsidRPr="00C542BF">
        <w:t>іс. Дорогою я боявся, аби не спеклася в моїх руках. У лісі я єї купав у керничці, як малу дитину», — написав Василь Стефаник до Ольги Кобиля</w:t>
      </w:r>
      <w:proofErr w:type="gramStart"/>
      <w:r w:rsidRPr="00C542BF">
        <w:t>н-</w:t>
      </w:r>
      <w:proofErr w:type="gramEnd"/>
      <w:r w:rsidRPr="00C542BF">
        <w:t xml:space="preserve"> ської в серпні 1898 року. Вони тоді зустрілися були в </w:t>
      </w:r>
      <w:proofErr w:type="gramStart"/>
      <w:r w:rsidRPr="00C542BF">
        <w:t>г</w:t>
      </w:r>
      <w:proofErr w:type="gramEnd"/>
      <w:r w:rsidRPr="00C542BF">
        <w:t xml:space="preserve">ірському селі Белелуй. </w:t>
      </w:r>
      <w:proofErr w:type="gramStart"/>
      <w:r w:rsidRPr="00C542BF">
        <w:t>При</w:t>
      </w:r>
      <w:proofErr w:type="gramEnd"/>
      <w:r w:rsidRPr="00C542BF">
        <w:t xml:space="preserve">їхала туди на відпочинок. Подарувала йому білу лілею, й він ніс її 3 км до свого </w:t>
      </w:r>
      <w:proofErr w:type="gramStart"/>
      <w:r w:rsidRPr="00C542BF">
        <w:t>р</w:t>
      </w:r>
      <w:proofErr w:type="gramEnd"/>
      <w:r w:rsidRPr="00C542BF">
        <w:t xml:space="preserve">ідного села Русова. «Я запутаю свої смагляві руки у Ваше чорне волосся і приведу Вас до неї. Мої руки будуть, як галузє дуба, а волосє Ваше буде, як шовк коло дуба», — </w:t>
      </w:r>
      <w:proofErr w:type="gramStart"/>
      <w:r w:rsidRPr="00C542BF">
        <w:t>писав</w:t>
      </w:r>
      <w:proofErr w:type="gramEnd"/>
      <w:r w:rsidRPr="00C542BF">
        <w:t xml:space="preserve"> далі. Та пристрасті Стефаника, якого поважала як письменника, Кобилянська не розділила. «Одруження з кимось іншим, як не з освіченим українцем, </w:t>
      </w:r>
      <w:proofErr w:type="gramStart"/>
      <w:r w:rsidRPr="00C542BF">
        <w:t>для</w:t>
      </w:r>
      <w:proofErr w:type="gramEnd"/>
      <w:r w:rsidRPr="00C542BF">
        <w:t xml:space="preserve"> мене гидке!» — занотувала в щоденнику. А Стефаник для неї був «мужиком»</w:t>
      </w:r>
      <w:proofErr w:type="gramStart"/>
      <w:r w:rsidRPr="00C542BF">
        <w:t>.</w:t>
      </w:r>
      <w:proofErr w:type="gramEnd"/>
      <w:r w:rsidRPr="00C542BF">
        <w:t xml:space="preserve"> І </w:t>
      </w:r>
      <w:proofErr w:type="gramStart"/>
      <w:r w:rsidRPr="00C542BF">
        <w:t>щ</w:t>
      </w:r>
      <w:proofErr w:type="gramEnd"/>
      <w:r w:rsidRPr="00C542BF">
        <w:t>е: вона вже три роки як закохана в іншого — письменника й редактора Осипа Маковея.</w:t>
      </w:r>
    </w:p>
    <w:p w:rsidR="00E7473E" w:rsidRPr="00C542BF" w:rsidRDefault="00E7473E" w:rsidP="00E7473E">
      <w:pPr>
        <w:pStyle w:val="a3"/>
        <w:jc w:val="both"/>
      </w:pPr>
      <w:proofErr w:type="gramStart"/>
      <w:r w:rsidRPr="00C542BF">
        <w:rPr>
          <w:rStyle w:val="a4"/>
        </w:rPr>
        <w:t>П'ята</w:t>
      </w:r>
      <w:proofErr w:type="gramEnd"/>
      <w:r w:rsidRPr="00C542BF">
        <w:rPr>
          <w:rStyle w:val="a4"/>
        </w:rPr>
        <w:t xml:space="preserve"> зустріч. Ольга Кобилянська і Леся Українка</w:t>
      </w:r>
    </w:p>
    <w:p w:rsidR="00E7473E" w:rsidRPr="00C542BF" w:rsidRDefault="00E7473E" w:rsidP="00E7473E">
      <w:pPr>
        <w:pStyle w:val="a3"/>
        <w:jc w:val="both"/>
      </w:pPr>
      <w:r w:rsidRPr="00C542BF">
        <w:t xml:space="preserve">У 1901 році до О. Кобилянської приїздить Леся Українка. Вона щойно пережила смерть Сергія Мержинського, Ольга ж була змучена страдницькою любов’ю до О. Маковея. Їм було про що говорити. </w:t>
      </w:r>
      <w:proofErr w:type="gramStart"/>
      <w:r w:rsidRPr="00C542BF">
        <w:t>У</w:t>
      </w:r>
      <w:proofErr w:type="gramEnd"/>
      <w:r w:rsidRPr="00C542BF">
        <w:t xml:space="preserve"> листах Леся називала себе «хтось біленький», а Ольга — «хтось чорненький». Леся </w:t>
      </w:r>
      <w:proofErr w:type="gramStart"/>
      <w:r w:rsidRPr="00C542BF">
        <w:t>п</w:t>
      </w:r>
      <w:proofErr w:type="gramEnd"/>
      <w:r w:rsidRPr="00C542BF">
        <w:t xml:space="preserve">ідтримувала О. Кобилянську як тільки могла. Ця зустріч зробила їх на все життя </w:t>
      </w:r>
      <w:proofErr w:type="gramStart"/>
      <w:r w:rsidRPr="00C542BF">
        <w:t>р</w:t>
      </w:r>
      <w:proofErr w:type="gramEnd"/>
      <w:r w:rsidRPr="00C542BF">
        <w:t>ідними.</w:t>
      </w:r>
    </w:p>
    <w:p w:rsidR="00E7473E" w:rsidRPr="00C542BF" w:rsidRDefault="00E7473E" w:rsidP="00E7473E">
      <w:pPr>
        <w:pStyle w:val="a3"/>
        <w:jc w:val="both"/>
      </w:pPr>
      <w:r w:rsidRPr="00C542BF">
        <w:t xml:space="preserve">«Все минеться, одна правда зостанеться, як хтось стане високо-високо на горі, що звідти йому </w:t>
      </w:r>
      <w:proofErr w:type="gramStart"/>
      <w:r w:rsidRPr="00C542BF">
        <w:t>вс</w:t>
      </w:r>
      <w:proofErr w:type="gramEnd"/>
      <w:r w:rsidRPr="00C542BF">
        <w:t xml:space="preserve">і ведмеді здадуться малими, — писала Леся Українка в листі до О. Кобилянської. — Не всі мають те, що хтось має, хтось має іскру в серці, вогонь в душі, се, може, не дає щастя, але дає щось більше і вище від щастя, щось таке, чому назви не має в людській мові. </w:t>
      </w:r>
      <w:proofErr w:type="gramStart"/>
      <w:r w:rsidRPr="00C542BF">
        <w:t>Правда</w:t>
      </w:r>
      <w:proofErr w:type="gramEnd"/>
      <w:r w:rsidRPr="00C542BF">
        <w:t xml:space="preserve"> ж? Правда?.. А якби тепер тут був хтось, та й ще хтось, вони йшли б разом на Черемош от-таки зараз, у сю темну-темну ніч, і слухали б, як вода шумить, і дивились би, як зорі пробиваються крізь темні хмари, і згадали б мовчки, не говорячи ні слова, все найгірше і все найкраще свого життя, погляди і руки </w:t>
      </w:r>
      <w:proofErr w:type="gramStart"/>
      <w:r w:rsidRPr="00C542BF">
        <w:t>стр</w:t>
      </w:r>
      <w:proofErr w:type="gramEnd"/>
      <w:r w:rsidRPr="00C542BF">
        <w:t xml:space="preserve">івалися би в темряві і було б так тихо-тихо, дарма, що </w:t>
      </w:r>
      <w:proofErr w:type="gramStart"/>
      <w:r w:rsidRPr="00C542BF">
        <w:t>р</w:t>
      </w:r>
      <w:proofErr w:type="gramEnd"/>
      <w:r w:rsidRPr="00C542BF">
        <w:t xml:space="preserve">ічка шуміла б… Чи хтось чує, як його хтось любить. Хтось його так високо ставить в думці </w:t>
      </w:r>
      <w:proofErr w:type="gramStart"/>
      <w:r w:rsidRPr="00C542BF">
        <w:t>своїй</w:t>
      </w:r>
      <w:proofErr w:type="gramEnd"/>
      <w:r w:rsidRPr="00C542BF">
        <w:t>, так заздро боронить від всього, що може вразити чи образити. Нехай хтось не зневажає себе, нехай хтось плаче, коли йому тяжко, але нехай не катує себе, бо комусь іншому болить від того, дуже болить…»</w:t>
      </w:r>
    </w:p>
    <w:p w:rsidR="00E7473E" w:rsidRPr="00C542BF" w:rsidRDefault="00E7473E" w:rsidP="00E7473E">
      <w:pPr>
        <w:pStyle w:val="a3"/>
        <w:jc w:val="both"/>
      </w:pPr>
      <w:r w:rsidRPr="00C542BF">
        <w:rPr>
          <w:rStyle w:val="a4"/>
        </w:rPr>
        <w:t>Шоста зустріч. Твори Валерії Врублевської про Ольгу Кобилянську</w:t>
      </w:r>
    </w:p>
    <w:p w:rsidR="00E7473E" w:rsidRPr="00C542BF" w:rsidRDefault="00E7473E" w:rsidP="00E7473E">
      <w:pPr>
        <w:pStyle w:val="a3"/>
        <w:jc w:val="both"/>
      </w:pPr>
      <w:r w:rsidRPr="00C542BF">
        <w:t xml:space="preserve">Розмову про актуальні проблеми художнього відтворення постаті Ольги Кобилянської варто розпочати зі звертання до думки відомого мудреця нашої сучасності, аварського поета Расула Гамзатова, який не так давно </w:t>
      </w:r>
      <w:proofErr w:type="gramStart"/>
      <w:r w:rsidRPr="00C542BF">
        <w:t>п</w:t>
      </w:r>
      <w:proofErr w:type="gramEnd"/>
      <w:r w:rsidRPr="00C542BF">
        <w:t xml:space="preserve">ішов у засвіти, думки, висловленої в його неримованій книзі 60-х років минулого століття «Мій Дагестан» : «Коли в тебе питають, </w:t>
      </w:r>
      <w:r w:rsidRPr="00C542BF">
        <w:lastRenderedPageBreak/>
        <w:t xml:space="preserve">хто ти такий, можна пред’явити документи, паспорт, де зазначено </w:t>
      </w:r>
      <w:proofErr w:type="gramStart"/>
      <w:r w:rsidRPr="00C542BF">
        <w:t>вс</w:t>
      </w:r>
      <w:proofErr w:type="gramEnd"/>
      <w:r w:rsidRPr="00C542BF">
        <w:t>і основні дані. Коли ж у народу спитати, хто він такий, то народ, як документ, пред’являє свого вченого, письменника, художника, композитора, політичного діяча, полководця».</w:t>
      </w:r>
    </w:p>
    <w:p w:rsidR="00E7473E" w:rsidRPr="00C542BF" w:rsidRDefault="00E7473E" w:rsidP="00E7473E">
      <w:pPr>
        <w:pStyle w:val="a3"/>
        <w:jc w:val="both"/>
      </w:pPr>
      <w:r w:rsidRPr="00C542BF">
        <w:t xml:space="preserve">Художнє освоєння постаті О. Кобилянської має за собою понад столітню історію. Перші художні твори, звернуті </w:t>
      </w:r>
      <w:proofErr w:type="gramStart"/>
      <w:r w:rsidRPr="00C542BF">
        <w:t>до</w:t>
      </w:r>
      <w:proofErr w:type="gramEnd"/>
      <w:r w:rsidRPr="00C542BF">
        <w:t xml:space="preserve"> самої буковинки, належать Христі Алчевській, її палкій шанувальниці й незрадливій посестрі впродовж кількох десятиліть. Це вірші «До Кобилянської» (1908), а </w:t>
      </w:r>
      <w:proofErr w:type="gramStart"/>
      <w:r w:rsidRPr="00C542BF">
        <w:t>п</w:t>
      </w:r>
      <w:proofErr w:type="gramEnd"/>
      <w:r w:rsidRPr="00C542BF">
        <w:t>ізніше — «Привиди війни (Посвята О. Кобилянській)», «Воліла б я тихо прилинуть…» і «До Ольги Кобилянської», датовані відповідно 1915, 1916 і 1927 роками і перейняті почуттям ніжної любові до буковинки та уславленням її високих громадянських чеснот, сконцентрованих у фразі «Найкраща в нації дочка» …</w:t>
      </w:r>
    </w:p>
    <w:p w:rsidR="00E7473E" w:rsidRPr="00C542BF" w:rsidRDefault="00E7473E" w:rsidP="00E7473E">
      <w:pPr>
        <w:pStyle w:val="a3"/>
        <w:jc w:val="both"/>
      </w:pPr>
      <w:r w:rsidRPr="00C542BF">
        <w:t>У часи «хрущовської відлиги» (а на них припало і відзначення столітнього ювілею О. Кобилянської в 1963 р.) у присвячених буковинці поезіях з’явилося слово «Украї</w:t>
      </w:r>
      <w:proofErr w:type="gramStart"/>
      <w:r w:rsidRPr="00C542BF">
        <w:t>на</w:t>
      </w:r>
      <w:proofErr w:type="gramEnd"/>
      <w:r w:rsidRPr="00C542BF">
        <w:t xml:space="preserve">», якого не знаходимо у творах двох попередніх десятиліть. Його бачимо у віршах В. Сосюри «Гірська орлице, зоре Буковини» та молодого тоді поета зі Львова Володимира Лучука «Мандри Ольги Кобилянської в буковий ліс» (обидва — 1963). Львів’янин </w:t>
      </w:r>
      <w:proofErr w:type="gramStart"/>
      <w:r w:rsidRPr="00C542BF">
        <w:t>п</w:t>
      </w:r>
      <w:proofErr w:type="gramEnd"/>
      <w:r w:rsidRPr="00C542BF">
        <w:t>ідкреслював рятівне для О. Кобилянської-письменниці значення переходу від німецької до української мови.</w:t>
      </w:r>
    </w:p>
    <w:p w:rsidR="00E7473E" w:rsidRPr="00C542BF" w:rsidRDefault="00E7473E" w:rsidP="00E7473E">
      <w:pPr>
        <w:pStyle w:val="a3"/>
        <w:jc w:val="both"/>
      </w:pPr>
      <w:r w:rsidRPr="00C542BF">
        <w:t>У письменницькому вінку Гірській Орлиці переважають поетичні твори, та є в ньому драматичні й прозові. Серед перших — засновані на документальному матеріалі «п’єса на дві дії» Василя Вовкуна «Поранкова душа», надрукована в 1988 р., «лірична драма» Ярослава Яроша «Безкорисливий лі</w:t>
      </w:r>
      <w:proofErr w:type="gramStart"/>
      <w:r w:rsidRPr="00C542BF">
        <w:t>л</w:t>
      </w:r>
      <w:proofErr w:type="gramEnd"/>
      <w:r w:rsidRPr="00C542BF">
        <w:t xml:space="preserve">ії цвіт», видана в 1991 р. і звернута до В. Стефаника та О. Кобилянської, його ж «Дорогий хтосічок» — про Лесю Українку та Ольгу Кобилянську (90-ті роки), а ще драма </w:t>
      </w:r>
      <w:proofErr w:type="gramStart"/>
      <w:r w:rsidRPr="00C542BF">
        <w:t>Св</w:t>
      </w:r>
      <w:proofErr w:type="gramEnd"/>
      <w:r w:rsidRPr="00C542BF">
        <w:t>ітлани Новицької «Я розчинилася в тобі».</w:t>
      </w:r>
    </w:p>
    <w:p w:rsidR="00E7473E" w:rsidRPr="00C542BF" w:rsidRDefault="00E7473E" w:rsidP="00E7473E">
      <w:pPr>
        <w:pStyle w:val="a3"/>
        <w:jc w:val="both"/>
      </w:pPr>
      <w:r w:rsidRPr="00C542BF">
        <w:t xml:space="preserve">Новела Михайла Івасюка «Вікна», заснована на особистих споминах автора, котрому пощастило бачити письменницю в 30-ті роки, стала розділом його роману «Вирок» (1977). Щодо більших прозових полотен про О. Кобилянську, то їх поки що обмаль. І лишень біографічний роман Валерії Врублевської «Шарітка з Рунгу», який вийшов 2007 року, є художньо-біографічним твором у власному розумінні. Писався він упродовж чверті століття. </w:t>
      </w:r>
      <w:proofErr w:type="gramStart"/>
      <w:r w:rsidRPr="00C542BF">
        <w:t>Ще десь на початку 80-х друкувалися в періодиці окремі фрагменти майбутнього біографічного полотна.</w:t>
      </w:r>
      <w:proofErr w:type="gramEnd"/>
      <w:r w:rsidRPr="00C542BF">
        <w:t xml:space="preserve"> В третьому числі журналу «Вітчизна» за 1988 </w:t>
      </w:r>
      <w:proofErr w:type="gramStart"/>
      <w:r w:rsidRPr="00C542BF">
        <w:t>р</w:t>
      </w:r>
      <w:proofErr w:type="gramEnd"/>
      <w:r w:rsidRPr="00C542BF">
        <w:t>ік з’явилася перша частина роману-біографії під назвою «Ольга Кобилянська», що складалася з п’яти розділів. Окреме видання твору, яке мало заголовок «Емансипантка» і жанрове визначення «повість», побачило світ у 1989 році й, крім відомої з журнальної публікації першої частини «Доля», мало другу — «Царівна», що також включала п’ять розділів. Далі, 15 квітня 1999 р., була публікація фрагмента в «Літературній Україні». І ось 2007 року, відкриваючи серію «Автографи часу» видавничого центру «Академія», прийшов до читачів біографічний роман про Ольгу Кобилянську, що в шести частинах охоплю</w:t>
      </w:r>
      <w:proofErr w:type="gramStart"/>
      <w:r w:rsidRPr="00C542BF">
        <w:t>є,</w:t>
      </w:r>
      <w:proofErr w:type="gramEnd"/>
      <w:r w:rsidRPr="00C542BF">
        <w:t xml:space="preserve"> нехай часом і фрагментарно, все життя письменниці. Шарітка — то едельвейс. Росла вона на </w:t>
      </w:r>
      <w:proofErr w:type="gramStart"/>
      <w:r w:rsidRPr="00C542BF">
        <w:t>п</w:t>
      </w:r>
      <w:proofErr w:type="gramEnd"/>
      <w:r w:rsidRPr="00C542BF">
        <w:t xml:space="preserve">івденному схилі гори Рунг у Південній Буковині. За легендою, шарітка приносила кожному, хто знайшов її, велике щастя. Одного разу О. Кобилянська знайшла на Рунгу дві шарітки, оправила їх у рамці й повісила на </w:t>
      </w:r>
      <w:proofErr w:type="gramStart"/>
      <w:r w:rsidRPr="00C542BF">
        <w:t>ст</w:t>
      </w:r>
      <w:proofErr w:type="gramEnd"/>
      <w:r w:rsidRPr="00C542BF">
        <w:t>іні. Зберігала до кінця своїх днів. Але щасливою так і не була. «Я ніколи не була щаслива. Найкращі хвилини були в мене, коли я писала і закінчувала мої твори».</w:t>
      </w:r>
    </w:p>
    <w:p w:rsidR="00E7473E" w:rsidRPr="00C542BF" w:rsidRDefault="00E7473E" w:rsidP="00E7473E">
      <w:pPr>
        <w:pStyle w:val="a3"/>
        <w:jc w:val="both"/>
      </w:pPr>
      <w:r w:rsidRPr="00C542BF">
        <w:t xml:space="preserve">Письменники не живуть на самоті. Ольга Кобилянська, як і герої її творів, любила свої мрії, любила </w:t>
      </w:r>
      <w:proofErr w:type="gramStart"/>
      <w:r w:rsidRPr="00C542BF">
        <w:t>р</w:t>
      </w:r>
      <w:proofErr w:type="gramEnd"/>
      <w:r w:rsidRPr="00C542BF">
        <w:t>ідних, друзів. Любила… Переборювала обставини, нерідко — і себе. Все вона прощала, все терпіла. Її унікальне життя є фактологічною основою роману, в якому документ поєднується з авторським баченням героїні, її життє</w:t>
      </w:r>
      <w:proofErr w:type="gramStart"/>
      <w:r w:rsidRPr="00C542BF">
        <w:t>во</w:t>
      </w:r>
      <w:proofErr w:type="gramEnd"/>
      <w:r w:rsidRPr="00C542BF">
        <w:t xml:space="preserve">ї і літературної долі, часу, </w:t>
      </w:r>
      <w:r w:rsidRPr="00C542BF">
        <w:lastRenderedPageBreak/>
        <w:t>в якому вона жила, людей, з якими зналася. Уважний читач відшукає в ньому і свою правду, яку не зміг розповісти документ.</w:t>
      </w:r>
    </w:p>
    <w:p w:rsidR="00E7473E" w:rsidRPr="00C542BF" w:rsidRDefault="00E7473E" w:rsidP="00E7473E">
      <w:pPr>
        <w:pStyle w:val="a3"/>
        <w:jc w:val="both"/>
      </w:pPr>
      <w:r w:rsidRPr="00C542BF">
        <w:t xml:space="preserve">«Я абсолютно впевнена, що такі книжки дуже потрібні сучасному українському читачеві. Може, потреба людей </w:t>
      </w:r>
      <w:proofErr w:type="gramStart"/>
      <w:r w:rsidRPr="00C542BF">
        <w:t>в</w:t>
      </w:r>
      <w:proofErr w:type="gramEnd"/>
      <w:r w:rsidRPr="00C542BF">
        <w:t xml:space="preserve"> такій книжці, особливо в українській літературі, </w:t>
      </w:r>
      <w:proofErr w:type="gramStart"/>
      <w:r w:rsidRPr="00C542BF">
        <w:t>вона</w:t>
      </w:r>
      <w:proofErr w:type="gramEnd"/>
      <w:r w:rsidRPr="00C542BF">
        <w:t xml:space="preserve"> часто була нещира із-за авторів, які намагалися зробити з великих людей те, що вони хотіли» (</w:t>
      </w:r>
      <w:r w:rsidRPr="00C542BF">
        <w:rPr>
          <w:rStyle w:val="a4"/>
        </w:rPr>
        <w:t>В. Врублевська</w:t>
      </w:r>
      <w:r w:rsidRPr="00C542BF">
        <w:t>).</w:t>
      </w:r>
    </w:p>
    <w:p w:rsidR="00E7473E" w:rsidRPr="00C542BF" w:rsidRDefault="00E7473E" w:rsidP="00E7473E">
      <w:pPr>
        <w:pStyle w:val="a3"/>
        <w:jc w:val="both"/>
      </w:pPr>
      <w:r w:rsidRPr="00C542BF">
        <w:t>ДОМАШНЄ ЗАВДАННЯ</w:t>
      </w:r>
    </w:p>
    <w:p w:rsidR="00E7473E" w:rsidRPr="00C542BF" w:rsidRDefault="00E7473E" w:rsidP="00E7473E">
      <w:pPr>
        <w:pStyle w:val="a3"/>
        <w:jc w:val="both"/>
      </w:pPr>
      <w:r w:rsidRPr="00C542BF">
        <w:t xml:space="preserve">Опрацювати матеріал </w:t>
      </w:r>
      <w:proofErr w:type="gramStart"/>
      <w:r w:rsidRPr="00C542BF">
        <w:t>п</w:t>
      </w:r>
      <w:proofErr w:type="gramEnd"/>
      <w:r w:rsidRPr="00C542BF">
        <w:t>ідручника з даної теми.</w:t>
      </w:r>
    </w:p>
    <w:p w:rsidR="004D0809" w:rsidRPr="00E7473E" w:rsidRDefault="004D0809" w:rsidP="005721E5">
      <w:pPr>
        <w:rPr>
          <w:rFonts w:ascii="Times New Roman" w:hAnsi="Times New Roman" w:cs="Times New Roman"/>
          <w:sz w:val="24"/>
          <w:szCs w:val="24"/>
        </w:rPr>
      </w:pPr>
    </w:p>
    <w:sectPr w:rsidR="004D0809" w:rsidRPr="00E7473E"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CA15CC"/>
    <w:rsid w:val="00050FDB"/>
    <w:rsid w:val="000902B9"/>
    <w:rsid w:val="000B54A3"/>
    <w:rsid w:val="000D2E82"/>
    <w:rsid w:val="00121D04"/>
    <w:rsid w:val="00241C2C"/>
    <w:rsid w:val="002F2768"/>
    <w:rsid w:val="0031651B"/>
    <w:rsid w:val="0034437B"/>
    <w:rsid w:val="00367BE6"/>
    <w:rsid w:val="00367D3E"/>
    <w:rsid w:val="00380C09"/>
    <w:rsid w:val="003F3F9B"/>
    <w:rsid w:val="003F49AE"/>
    <w:rsid w:val="00402AA8"/>
    <w:rsid w:val="0040454F"/>
    <w:rsid w:val="00424D84"/>
    <w:rsid w:val="0047288E"/>
    <w:rsid w:val="004D0809"/>
    <w:rsid w:val="005721E5"/>
    <w:rsid w:val="005D338E"/>
    <w:rsid w:val="0061397C"/>
    <w:rsid w:val="006A621D"/>
    <w:rsid w:val="00706A23"/>
    <w:rsid w:val="00753010"/>
    <w:rsid w:val="0078456D"/>
    <w:rsid w:val="00784C23"/>
    <w:rsid w:val="00817152"/>
    <w:rsid w:val="008270B3"/>
    <w:rsid w:val="0084568A"/>
    <w:rsid w:val="00882442"/>
    <w:rsid w:val="008F74EC"/>
    <w:rsid w:val="00A129A2"/>
    <w:rsid w:val="00A74387"/>
    <w:rsid w:val="00AF1EB4"/>
    <w:rsid w:val="00AF230A"/>
    <w:rsid w:val="00B02754"/>
    <w:rsid w:val="00B53210"/>
    <w:rsid w:val="00B817CC"/>
    <w:rsid w:val="00B87AFB"/>
    <w:rsid w:val="00BD05E4"/>
    <w:rsid w:val="00C14892"/>
    <w:rsid w:val="00CA15CC"/>
    <w:rsid w:val="00D26032"/>
    <w:rsid w:val="00E7473E"/>
    <w:rsid w:val="00F73AF2"/>
    <w:rsid w:val="00FE6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B3"/>
  </w:style>
  <w:style w:type="paragraph" w:styleId="1">
    <w:name w:val="heading 1"/>
    <w:basedOn w:val="a"/>
    <w:link w:val="10"/>
    <w:uiPriority w:val="9"/>
    <w:qFormat/>
    <w:rsid w:val="00CA1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5C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A1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15CC"/>
    <w:rPr>
      <w:i/>
      <w:iCs/>
    </w:rPr>
  </w:style>
  <w:style w:type="character" w:customStyle="1" w:styleId="apple-converted-space">
    <w:name w:val="apple-converted-space"/>
    <w:basedOn w:val="a0"/>
    <w:rsid w:val="00CA15CC"/>
  </w:style>
  <w:style w:type="paragraph" w:customStyle="1" w:styleId="center">
    <w:name w:val="center"/>
    <w:basedOn w:val="a"/>
    <w:rsid w:val="00CA1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15CC"/>
    <w:rPr>
      <w:color w:val="0000FF"/>
      <w:u w:val="single"/>
    </w:rPr>
  </w:style>
  <w:style w:type="paragraph" w:customStyle="1" w:styleId="right">
    <w:name w:val="right"/>
    <w:basedOn w:val="a"/>
    <w:rsid w:val="00784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2"/>
    <w:basedOn w:val="a"/>
    <w:rsid w:val="00F73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67D3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7D3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7D3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7D3E"/>
    <w:rPr>
      <w:rFonts w:ascii="Arial" w:eastAsia="Times New Roman" w:hAnsi="Arial" w:cs="Arial"/>
      <w:vanish/>
      <w:sz w:val="16"/>
      <w:szCs w:val="16"/>
      <w:lang w:eastAsia="ru-RU"/>
    </w:rPr>
  </w:style>
  <w:style w:type="paragraph" w:customStyle="1" w:styleId="small">
    <w:name w:val="small"/>
    <w:basedOn w:val="a"/>
    <w:rsid w:val="00367D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421399">
      <w:bodyDiv w:val="1"/>
      <w:marLeft w:val="0"/>
      <w:marRight w:val="0"/>
      <w:marTop w:val="0"/>
      <w:marBottom w:val="0"/>
      <w:divBdr>
        <w:top w:val="none" w:sz="0" w:space="0" w:color="auto"/>
        <w:left w:val="none" w:sz="0" w:space="0" w:color="auto"/>
        <w:bottom w:val="none" w:sz="0" w:space="0" w:color="auto"/>
        <w:right w:val="none" w:sz="0" w:space="0" w:color="auto"/>
      </w:divBdr>
    </w:div>
    <w:div w:id="573977531">
      <w:bodyDiv w:val="1"/>
      <w:marLeft w:val="0"/>
      <w:marRight w:val="0"/>
      <w:marTop w:val="0"/>
      <w:marBottom w:val="0"/>
      <w:divBdr>
        <w:top w:val="none" w:sz="0" w:space="0" w:color="auto"/>
        <w:left w:val="none" w:sz="0" w:space="0" w:color="auto"/>
        <w:bottom w:val="none" w:sz="0" w:space="0" w:color="auto"/>
        <w:right w:val="none" w:sz="0" w:space="0" w:color="auto"/>
      </w:divBdr>
    </w:div>
    <w:div w:id="635527279">
      <w:bodyDiv w:val="1"/>
      <w:marLeft w:val="0"/>
      <w:marRight w:val="0"/>
      <w:marTop w:val="0"/>
      <w:marBottom w:val="0"/>
      <w:divBdr>
        <w:top w:val="none" w:sz="0" w:space="0" w:color="auto"/>
        <w:left w:val="none" w:sz="0" w:space="0" w:color="auto"/>
        <w:bottom w:val="none" w:sz="0" w:space="0" w:color="auto"/>
        <w:right w:val="none" w:sz="0" w:space="0" w:color="auto"/>
      </w:divBdr>
    </w:div>
    <w:div w:id="71770435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1066759573">
      <w:bodyDiv w:val="1"/>
      <w:marLeft w:val="0"/>
      <w:marRight w:val="0"/>
      <w:marTop w:val="0"/>
      <w:marBottom w:val="0"/>
      <w:divBdr>
        <w:top w:val="none" w:sz="0" w:space="0" w:color="auto"/>
        <w:left w:val="none" w:sz="0" w:space="0" w:color="auto"/>
        <w:bottom w:val="none" w:sz="0" w:space="0" w:color="auto"/>
        <w:right w:val="none" w:sz="0" w:space="0" w:color="auto"/>
      </w:divBdr>
    </w:div>
    <w:div w:id="1087111319">
      <w:bodyDiv w:val="1"/>
      <w:marLeft w:val="0"/>
      <w:marRight w:val="0"/>
      <w:marTop w:val="0"/>
      <w:marBottom w:val="0"/>
      <w:divBdr>
        <w:top w:val="none" w:sz="0" w:space="0" w:color="auto"/>
        <w:left w:val="none" w:sz="0" w:space="0" w:color="auto"/>
        <w:bottom w:val="none" w:sz="0" w:space="0" w:color="auto"/>
        <w:right w:val="none" w:sz="0" w:space="0" w:color="auto"/>
      </w:divBdr>
    </w:div>
    <w:div w:id="1162433263">
      <w:bodyDiv w:val="1"/>
      <w:marLeft w:val="0"/>
      <w:marRight w:val="0"/>
      <w:marTop w:val="0"/>
      <w:marBottom w:val="0"/>
      <w:divBdr>
        <w:top w:val="none" w:sz="0" w:space="0" w:color="auto"/>
        <w:left w:val="none" w:sz="0" w:space="0" w:color="auto"/>
        <w:bottom w:val="none" w:sz="0" w:space="0" w:color="auto"/>
        <w:right w:val="none" w:sz="0" w:space="0" w:color="auto"/>
      </w:divBdr>
    </w:div>
    <w:div w:id="1172260015">
      <w:bodyDiv w:val="1"/>
      <w:marLeft w:val="0"/>
      <w:marRight w:val="0"/>
      <w:marTop w:val="0"/>
      <w:marBottom w:val="0"/>
      <w:divBdr>
        <w:top w:val="none" w:sz="0" w:space="0" w:color="auto"/>
        <w:left w:val="none" w:sz="0" w:space="0" w:color="auto"/>
        <w:bottom w:val="none" w:sz="0" w:space="0" w:color="auto"/>
        <w:right w:val="none" w:sz="0" w:space="0" w:color="auto"/>
      </w:divBdr>
    </w:div>
    <w:div w:id="1379477264">
      <w:bodyDiv w:val="1"/>
      <w:marLeft w:val="0"/>
      <w:marRight w:val="0"/>
      <w:marTop w:val="0"/>
      <w:marBottom w:val="0"/>
      <w:divBdr>
        <w:top w:val="none" w:sz="0" w:space="0" w:color="auto"/>
        <w:left w:val="none" w:sz="0" w:space="0" w:color="auto"/>
        <w:bottom w:val="none" w:sz="0" w:space="0" w:color="auto"/>
        <w:right w:val="none" w:sz="0" w:space="0" w:color="auto"/>
      </w:divBdr>
    </w:div>
    <w:div w:id="1457413155">
      <w:bodyDiv w:val="1"/>
      <w:marLeft w:val="0"/>
      <w:marRight w:val="0"/>
      <w:marTop w:val="0"/>
      <w:marBottom w:val="0"/>
      <w:divBdr>
        <w:top w:val="none" w:sz="0" w:space="0" w:color="auto"/>
        <w:left w:val="none" w:sz="0" w:space="0" w:color="auto"/>
        <w:bottom w:val="none" w:sz="0" w:space="0" w:color="auto"/>
        <w:right w:val="none" w:sz="0" w:space="0" w:color="auto"/>
      </w:divBdr>
    </w:div>
    <w:div w:id="1618290409">
      <w:bodyDiv w:val="1"/>
      <w:marLeft w:val="0"/>
      <w:marRight w:val="0"/>
      <w:marTop w:val="0"/>
      <w:marBottom w:val="0"/>
      <w:divBdr>
        <w:top w:val="none" w:sz="0" w:space="0" w:color="auto"/>
        <w:left w:val="none" w:sz="0" w:space="0" w:color="auto"/>
        <w:bottom w:val="none" w:sz="0" w:space="0" w:color="auto"/>
        <w:right w:val="none" w:sz="0" w:space="0" w:color="auto"/>
      </w:divBdr>
    </w:div>
    <w:div w:id="1667171500">
      <w:bodyDiv w:val="1"/>
      <w:marLeft w:val="0"/>
      <w:marRight w:val="0"/>
      <w:marTop w:val="0"/>
      <w:marBottom w:val="0"/>
      <w:divBdr>
        <w:top w:val="none" w:sz="0" w:space="0" w:color="auto"/>
        <w:left w:val="none" w:sz="0" w:space="0" w:color="auto"/>
        <w:bottom w:val="none" w:sz="0" w:space="0" w:color="auto"/>
        <w:right w:val="none" w:sz="0" w:space="0" w:color="auto"/>
      </w:divBdr>
    </w:div>
    <w:div w:id="1838500165">
      <w:bodyDiv w:val="1"/>
      <w:marLeft w:val="0"/>
      <w:marRight w:val="0"/>
      <w:marTop w:val="0"/>
      <w:marBottom w:val="0"/>
      <w:divBdr>
        <w:top w:val="none" w:sz="0" w:space="0" w:color="auto"/>
        <w:left w:val="none" w:sz="0" w:space="0" w:color="auto"/>
        <w:bottom w:val="none" w:sz="0" w:space="0" w:color="auto"/>
        <w:right w:val="none" w:sz="0" w:space="0" w:color="auto"/>
      </w:divBdr>
      <w:divsChild>
        <w:div w:id="739446341">
          <w:marLeft w:val="0"/>
          <w:marRight w:val="0"/>
          <w:marTop w:val="0"/>
          <w:marBottom w:val="0"/>
          <w:divBdr>
            <w:top w:val="none" w:sz="0" w:space="0" w:color="auto"/>
            <w:left w:val="none" w:sz="0" w:space="0" w:color="auto"/>
            <w:bottom w:val="none" w:sz="0" w:space="0" w:color="auto"/>
            <w:right w:val="none" w:sz="0" w:space="0" w:color="auto"/>
          </w:divBdr>
          <w:divsChild>
            <w:div w:id="874119669">
              <w:marLeft w:val="0"/>
              <w:marRight w:val="0"/>
              <w:marTop w:val="0"/>
              <w:marBottom w:val="0"/>
              <w:divBdr>
                <w:top w:val="none" w:sz="0" w:space="0" w:color="auto"/>
                <w:left w:val="none" w:sz="0" w:space="0" w:color="auto"/>
                <w:bottom w:val="none" w:sz="0" w:space="0" w:color="auto"/>
                <w:right w:val="none" w:sz="0" w:space="0" w:color="auto"/>
              </w:divBdr>
              <w:divsChild>
                <w:div w:id="390736877">
                  <w:marLeft w:val="0"/>
                  <w:marRight w:val="0"/>
                  <w:marTop w:val="0"/>
                  <w:marBottom w:val="0"/>
                  <w:divBdr>
                    <w:top w:val="single" w:sz="6" w:space="12" w:color="FFFFFF"/>
                    <w:left w:val="single" w:sz="6" w:space="12" w:color="FFFFFF"/>
                    <w:bottom w:val="single" w:sz="6" w:space="12" w:color="FFFFFF"/>
                    <w:right w:val="single" w:sz="6" w:space="12" w:color="FFFFFF"/>
                  </w:divBdr>
                  <w:divsChild>
                    <w:div w:id="906919628">
                      <w:marLeft w:val="0"/>
                      <w:marRight w:val="0"/>
                      <w:marTop w:val="0"/>
                      <w:marBottom w:val="0"/>
                      <w:divBdr>
                        <w:top w:val="none" w:sz="0" w:space="0" w:color="auto"/>
                        <w:left w:val="none" w:sz="0" w:space="0" w:color="auto"/>
                        <w:bottom w:val="none" w:sz="0" w:space="0" w:color="auto"/>
                        <w:right w:val="none" w:sz="0" w:space="0" w:color="auto"/>
                      </w:divBdr>
                      <w:divsChild>
                        <w:div w:id="1235048292">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1932738459">
      <w:bodyDiv w:val="1"/>
      <w:marLeft w:val="0"/>
      <w:marRight w:val="0"/>
      <w:marTop w:val="0"/>
      <w:marBottom w:val="0"/>
      <w:divBdr>
        <w:top w:val="none" w:sz="0" w:space="0" w:color="auto"/>
        <w:left w:val="none" w:sz="0" w:space="0" w:color="auto"/>
        <w:bottom w:val="none" w:sz="0" w:space="0" w:color="auto"/>
        <w:right w:val="none" w:sz="0" w:space="0" w:color="auto"/>
      </w:divBdr>
    </w:div>
    <w:div w:id="19732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33</Pages>
  <Words>11946</Words>
  <Characters>68094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26</cp:revision>
  <dcterms:created xsi:type="dcterms:W3CDTF">2020-03-25T08:03:00Z</dcterms:created>
  <dcterms:modified xsi:type="dcterms:W3CDTF">2022-04-01T05:38:00Z</dcterms:modified>
</cp:coreProperties>
</file>