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F6" w:rsidRPr="00026FC4"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t xml:space="preserve">ЛЕСЯ УКРАЇНКА (ЛАРИСА КОСАЧ). ЖИТТЄВИЙ І ТВОРЧИЙ ШЛЯХ. ДРАМАТИЧНА СПАДЩИНА. ЗБІРКА НА КРИЛАХ </w:t>
      </w:r>
      <w:proofErr w:type="gramStart"/>
      <w:r w:rsidRPr="00026FC4">
        <w:rPr>
          <w:rFonts w:ascii="Times New Roman" w:eastAsia="Times New Roman" w:hAnsi="Times New Roman" w:cs="Times New Roman"/>
          <w:b/>
          <w:bCs/>
          <w:color w:val="4682B4"/>
          <w:kern w:val="36"/>
          <w:sz w:val="24"/>
          <w:szCs w:val="24"/>
          <w:lang w:eastAsia="ru-RU"/>
        </w:rPr>
        <w:t>П</w:t>
      </w:r>
      <w:proofErr w:type="gramEnd"/>
      <w:r w:rsidRPr="00026FC4">
        <w:rPr>
          <w:rFonts w:ascii="Times New Roman" w:eastAsia="Times New Roman" w:hAnsi="Times New Roman" w:cs="Times New Roman"/>
          <w:b/>
          <w:bCs/>
          <w:color w:val="4682B4"/>
          <w:kern w:val="36"/>
          <w:sz w:val="24"/>
          <w:szCs w:val="24"/>
          <w:lang w:eastAsia="ru-RU"/>
        </w:rPr>
        <w:t>ІСЕНЬ, ЇЇ ВИСОКА ОЦІНКА І. ФРАНКОМ. НЕОРОМАНТИЗМ ЯК ОСНОВА ЕСТЕТИЧНОЇ ПОЗИЦІЇ ЛЕСІ УКРАЇНКИ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нашій літературі є імена, що не потребують ані пишних шат, ані високих означень та епітетів, бо вони входять 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ідомість кожної людини змалечку, як голос матері, як сонечко, як Батьківщина. Кожним словом, кожним болем своїм живе у душі нашого народу людина, і</w:t>
      </w:r>
      <w:proofErr w:type="gramStart"/>
      <w:r w:rsidRPr="00026FC4">
        <w:rPr>
          <w:rFonts w:ascii="Times New Roman" w:eastAsia="Times New Roman" w:hAnsi="Times New Roman" w:cs="Times New Roman"/>
          <w:color w:val="000000"/>
          <w:sz w:val="24"/>
          <w:szCs w:val="24"/>
          <w:lang w:eastAsia="ru-RU"/>
        </w:rPr>
        <w:t>м’я</w:t>
      </w:r>
      <w:proofErr w:type="gramEnd"/>
      <w:r w:rsidRPr="00026FC4">
        <w:rPr>
          <w:rFonts w:ascii="Times New Roman" w:eastAsia="Times New Roman" w:hAnsi="Times New Roman" w:cs="Times New Roman"/>
          <w:color w:val="000000"/>
          <w:sz w:val="24"/>
          <w:szCs w:val="24"/>
          <w:lang w:eastAsia="ru-RU"/>
        </w:rPr>
        <w:t xml:space="preserve"> якої — Леся Українка. </w:t>
      </w:r>
      <w:proofErr w:type="gramStart"/>
      <w:r w:rsidRPr="00026FC4">
        <w:rPr>
          <w:rFonts w:ascii="Times New Roman" w:eastAsia="Times New Roman" w:hAnsi="Times New Roman" w:cs="Times New Roman"/>
          <w:color w:val="000000"/>
          <w:sz w:val="24"/>
          <w:szCs w:val="24"/>
          <w:lang w:eastAsia="ru-RU"/>
        </w:rPr>
        <w:t>Своєю</w:t>
      </w:r>
      <w:proofErr w:type="gramEnd"/>
      <w:r w:rsidRPr="00026FC4">
        <w:rPr>
          <w:rFonts w:ascii="Times New Roman" w:eastAsia="Times New Roman" w:hAnsi="Times New Roman" w:cs="Times New Roman"/>
          <w:color w:val="000000"/>
          <w:sz w:val="24"/>
          <w:szCs w:val="24"/>
          <w:lang w:eastAsia="ru-RU"/>
        </w:rPr>
        <w:t xml:space="preserve"> винятковістю і своєю звичайністю — усім вона дорога для нас.</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Життя Лесі Українки вмістилось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рядку</w:t>
      </w:r>
      <w:proofErr w:type="gramEnd"/>
      <w:r w:rsidRPr="00026FC4">
        <w:rPr>
          <w:rFonts w:ascii="Times New Roman" w:eastAsia="Times New Roman" w:hAnsi="Times New Roman" w:cs="Times New Roman"/>
          <w:color w:val="000000"/>
          <w:sz w:val="24"/>
          <w:szCs w:val="24"/>
          <w:lang w:eastAsia="ru-RU"/>
        </w:rPr>
        <w:t xml:space="preserve"> її поезії «Крізь сльози буду сміятись…». Лесю Українку — славетну й улюблену письменницю нашого народу, феноменальну жінку 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ітовій культурі — можна охарактеризувати її ж поетичним образом — «світло нагірне». Нагірною проповіддю було її слово, що вселяло </w:t>
      </w:r>
      <w:proofErr w:type="gramStart"/>
      <w:r w:rsidRPr="00026FC4">
        <w:rPr>
          <w:rFonts w:ascii="Times New Roman" w:eastAsia="Times New Roman" w:hAnsi="Times New Roman" w:cs="Times New Roman"/>
          <w:color w:val="000000"/>
          <w:sz w:val="24"/>
          <w:szCs w:val="24"/>
          <w:lang w:eastAsia="ru-RU"/>
        </w:rPr>
        <w:t>віру</w:t>
      </w:r>
      <w:proofErr w:type="gramEnd"/>
      <w:r w:rsidRPr="00026FC4">
        <w:rPr>
          <w:rFonts w:ascii="Times New Roman" w:eastAsia="Times New Roman" w:hAnsi="Times New Roman" w:cs="Times New Roman"/>
          <w:color w:val="000000"/>
          <w:sz w:val="24"/>
          <w:szCs w:val="24"/>
          <w:lang w:eastAsia="ru-RU"/>
        </w:rPr>
        <w:t xml:space="preserve"> й надію в її духовні сили, будило Україну зі сну. Всю глибину душі Лесі відчула Ліна Костенко: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в людей не проситиму сили,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нічого в житті не просила.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Я в людей попрошу тільки </w:t>
      </w:r>
      <w:proofErr w:type="gramStart"/>
      <w:r w:rsidRPr="00026FC4">
        <w:rPr>
          <w:rFonts w:ascii="Times New Roman" w:eastAsia="Times New Roman" w:hAnsi="Times New Roman" w:cs="Times New Roman"/>
          <w:color w:val="000000"/>
          <w:sz w:val="24"/>
          <w:szCs w:val="24"/>
          <w:lang w:eastAsia="ru-RU"/>
        </w:rPr>
        <w:t>віри</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 кожне слово, почуте від мене.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Поодинокими зірками на небосхилі української (та 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ітової!) літератури світять жіночі постаті. Але як яскраво! «Леся Українка скрізь і завжди в </w:t>
      </w:r>
      <w:proofErr w:type="gramStart"/>
      <w:r w:rsidRPr="00026FC4">
        <w:rPr>
          <w:rFonts w:ascii="Times New Roman" w:eastAsia="Times New Roman" w:hAnsi="Times New Roman" w:cs="Times New Roman"/>
          <w:color w:val="000000"/>
          <w:sz w:val="24"/>
          <w:szCs w:val="24"/>
          <w:lang w:eastAsia="ru-RU"/>
        </w:rPr>
        <w:t>своїй</w:t>
      </w:r>
      <w:proofErr w:type="gramEnd"/>
      <w:r w:rsidRPr="00026FC4">
        <w:rPr>
          <w:rFonts w:ascii="Times New Roman" w:eastAsia="Times New Roman" w:hAnsi="Times New Roman" w:cs="Times New Roman"/>
          <w:color w:val="000000"/>
          <w:sz w:val="24"/>
          <w:szCs w:val="24"/>
          <w:lang w:eastAsia="ru-RU"/>
        </w:rPr>
        <w:t xml:space="preserve">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исав відомий поет та літературознавець Микола Зеров.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На шлях я вийшла ранньою весною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І тихий спів не сміло заспівала,</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А хто </w:t>
      </w:r>
      <w:proofErr w:type="gramStart"/>
      <w:r w:rsidRPr="00026FC4">
        <w:rPr>
          <w:rFonts w:ascii="Times New Roman" w:eastAsia="Times New Roman" w:hAnsi="Times New Roman" w:cs="Times New Roman"/>
          <w:color w:val="000000"/>
          <w:sz w:val="24"/>
          <w:szCs w:val="24"/>
          <w:lang w:eastAsia="ru-RU"/>
        </w:rPr>
        <w:t>стр</w:t>
      </w:r>
      <w:proofErr w:type="gramEnd"/>
      <w:r w:rsidRPr="00026FC4">
        <w:rPr>
          <w:rFonts w:ascii="Times New Roman" w:eastAsia="Times New Roman" w:hAnsi="Times New Roman" w:cs="Times New Roman"/>
          <w:color w:val="000000"/>
          <w:sz w:val="24"/>
          <w:szCs w:val="24"/>
          <w:lang w:eastAsia="ru-RU"/>
        </w:rPr>
        <w:t>ічався на шляху зо мною,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Того я щирим серденьком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італа: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«Самій недовго збитися з путі,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 трудно з неї збитися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гурті»…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тільки </w:t>
      </w:r>
      <w:proofErr w:type="gramStart"/>
      <w:r w:rsidRPr="00026FC4">
        <w:rPr>
          <w:rFonts w:ascii="Times New Roman" w:eastAsia="Times New Roman" w:hAnsi="Times New Roman" w:cs="Times New Roman"/>
          <w:color w:val="000000"/>
          <w:sz w:val="24"/>
          <w:szCs w:val="24"/>
          <w:lang w:eastAsia="ru-RU"/>
        </w:rPr>
        <w:t>тернии</w:t>
      </w:r>
      <w:proofErr w:type="gramEnd"/>
      <w:r w:rsidRPr="00026FC4">
        <w:rPr>
          <w:rFonts w:ascii="Times New Roman" w:eastAsia="Times New Roman" w:hAnsi="Times New Roman" w:cs="Times New Roman"/>
          <w:color w:val="000000"/>
          <w:sz w:val="24"/>
          <w:szCs w:val="24"/>
          <w:lang w:eastAsia="ru-RU"/>
        </w:rPr>
        <w:t xml:space="preserve"> на шляху знайду.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w:t>
      </w:r>
      <w:proofErr w:type="gramStart"/>
      <w:r w:rsidRPr="00026FC4">
        <w:rPr>
          <w:rFonts w:ascii="Times New Roman" w:eastAsia="Times New Roman" w:hAnsi="Times New Roman" w:cs="Times New Roman"/>
          <w:color w:val="000000"/>
          <w:sz w:val="24"/>
          <w:szCs w:val="24"/>
          <w:lang w:eastAsia="ru-RU"/>
        </w:rPr>
        <w:t>стр</w:t>
      </w:r>
      <w:proofErr w:type="gramEnd"/>
      <w:r w:rsidRPr="00026FC4">
        <w:rPr>
          <w:rFonts w:ascii="Times New Roman" w:eastAsia="Times New Roman" w:hAnsi="Times New Roman" w:cs="Times New Roman"/>
          <w:color w:val="000000"/>
          <w:sz w:val="24"/>
          <w:szCs w:val="24"/>
          <w:lang w:eastAsia="ru-RU"/>
        </w:rPr>
        <w:t>іну, може, де і квіт барвистий?</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мети я певної дійду,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Чи без пори скінчу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шлях тернистий,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Бажаю так скінчити я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шлях,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Як починала: співом на устах!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Лариса Петрівна Косач народилася 25 лютого 1871 р. в м. Новоград</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зв’язку з переведенням Петра Косача </w:t>
      </w:r>
      <w:proofErr w:type="gramStart"/>
      <w:r w:rsidRPr="00026FC4">
        <w:rPr>
          <w:rFonts w:ascii="Times New Roman" w:eastAsia="Times New Roman" w:hAnsi="Times New Roman" w:cs="Times New Roman"/>
          <w:color w:val="000000"/>
          <w:sz w:val="24"/>
          <w:szCs w:val="24"/>
          <w:lang w:eastAsia="ru-RU"/>
        </w:rPr>
        <w:t>по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служб</w:t>
      </w:r>
      <w:proofErr w:type="gramEnd"/>
      <w:r w:rsidRPr="00026FC4">
        <w:rPr>
          <w:rFonts w:ascii="Times New Roman" w:eastAsia="Times New Roman" w:hAnsi="Times New Roman" w:cs="Times New Roman"/>
          <w:color w:val="000000"/>
          <w:sz w:val="24"/>
          <w:szCs w:val="24"/>
          <w:lang w:eastAsia="ru-RU"/>
        </w:rPr>
        <w:t xml:space="preserve">і родина мешкала в Луцьку та Ковелі, а з 1882 р. постійним її місцем проживання стало с. Колодяжне. Саме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Волин</w:t>
      </w:r>
      <w:proofErr w:type="gramEnd"/>
      <w:r w:rsidRPr="00026FC4">
        <w:rPr>
          <w:rFonts w:ascii="Times New Roman" w:eastAsia="Times New Roman" w:hAnsi="Times New Roman" w:cs="Times New Roman"/>
          <w:color w:val="000000"/>
          <w:sz w:val="24"/>
          <w:szCs w:val="24"/>
          <w:lang w:eastAsia="ru-RU"/>
        </w:rPr>
        <w:t>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Ще змалку Леся кохалася в народних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w:t>
      </w:r>
      <w:proofErr w:type="gramStart"/>
      <w:r w:rsidRPr="00026FC4">
        <w:rPr>
          <w:rFonts w:ascii="Times New Roman" w:eastAsia="Times New Roman" w:hAnsi="Times New Roman" w:cs="Times New Roman"/>
          <w:color w:val="000000"/>
          <w:sz w:val="24"/>
          <w:szCs w:val="24"/>
          <w:lang w:eastAsia="ru-RU"/>
        </w:rPr>
        <w:t>стародавнюю</w:t>
      </w:r>
      <w:proofErr w:type="gramEnd"/>
      <w:r w:rsidRPr="00026FC4">
        <w:rPr>
          <w:rFonts w:ascii="Times New Roman" w:eastAsia="Times New Roman" w:hAnsi="Times New Roman" w:cs="Times New Roman"/>
          <w:color w:val="000000"/>
          <w:sz w:val="24"/>
          <w:szCs w:val="24"/>
          <w:lang w:eastAsia="ru-RU"/>
        </w:rPr>
        <w:t xml:space="preserve"> історію, грецьку й латинську мови.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6 січня 1881 року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w:t>
      </w:r>
      <w:proofErr w:type="gramStart"/>
      <w:r w:rsidRPr="00026FC4">
        <w:rPr>
          <w:rFonts w:ascii="Times New Roman" w:eastAsia="Times New Roman" w:hAnsi="Times New Roman" w:cs="Times New Roman"/>
          <w:color w:val="000000"/>
          <w:sz w:val="24"/>
          <w:szCs w:val="24"/>
          <w:lang w:eastAsia="ru-RU"/>
        </w:rPr>
        <w:t>к</w:t>
      </w:r>
      <w:proofErr w:type="gramEnd"/>
      <w:r w:rsidRPr="00026FC4">
        <w:rPr>
          <w:rFonts w:ascii="Times New Roman" w:eastAsia="Times New Roman" w:hAnsi="Times New Roman" w:cs="Times New Roman"/>
          <w:color w:val="000000"/>
          <w:sz w:val="24"/>
          <w:szCs w:val="24"/>
          <w:lang w:eastAsia="ru-RU"/>
        </w:rPr>
        <w:t>істок.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Цього ж року О. П. Косач повезла Михайла, Лесю, Ольгу до Києва для навчання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На початку травня 1882 року Косачі переїздять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село Колодяжне, що відтоді стало їхнім постійним місцем проживання.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Через</w:t>
      </w:r>
      <w:proofErr w:type="gramEnd"/>
      <w:r w:rsidRPr="00026FC4">
        <w:rPr>
          <w:rFonts w:ascii="Times New Roman" w:eastAsia="Times New Roman" w:hAnsi="Times New Roman" w:cs="Times New Roman"/>
          <w:color w:val="000000"/>
          <w:sz w:val="24"/>
          <w:szCs w:val="24"/>
          <w:lang w:eastAsia="ru-RU"/>
        </w:rPr>
        <w:t xml:space="preserve">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 xml:space="preserve">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ідні ж згадують, що стала писати ще раніше. 1884 року у </w:t>
      </w:r>
      <w:r w:rsidRPr="00026FC4">
        <w:rPr>
          <w:rFonts w:ascii="Times New Roman" w:eastAsia="Times New Roman" w:hAnsi="Times New Roman" w:cs="Times New Roman"/>
          <w:color w:val="000000"/>
          <w:sz w:val="24"/>
          <w:szCs w:val="24"/>
          <w:lang w:eastAsia="ru-RU"/>
        </w:rPr>
        <w:lastRenderedPageBreak/>
        <w:t xml:space="preserve">львівському журналі «Зоря». надруковано її поезії «Конвалія». і «Сафо».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псевдонімом Леся Українка.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Хвороба</w:t>
      </w:r>
      <w:proofErr w:type="gramEnd"/>
      <w:r w:rsidRPr="00026FC4">
        <w:rPr>
          <w:rFonts w:ascii="Times New Roman" w:eastAsia="Times New Roman" w:hAnsi="Times New Roman" w:cs="Times New Roman"/>
          <w:color w:val="000000"/>
          <w:sz w:val="24"/>
          <w:szCs w:val="24"/>
          <w:lang w:eastAsia="ru-RU"/>
        </w:rPr>
        <w:t xml:space="preserve"> прогресувала, уражала суглоби правої ноги. Мати возила дівчину в Київ до професора Олександра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інека, який раніше оперував Лесі ліву руку. Через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ік хвора побувала у Варшаві. Улітку 1888 року батько повіз Лесю на лікування в Одесу. У цей час вірші юної поетеси друкувалися у львівських журналах, </w:t>
      </w:r>
      <w:proofErr w:type="gramStart"/>
      <w:r w:rsidRPr="00026FC4">
        <w:rPr>
          <w:rFonts w:ascii="Times New Roman" w:eastAsia="Times New Roman" w:hAnsi="Times New Roman" w:cs="Times New Roman"/>
          <w:color w:val="000000"/>
          <w:sz w:val="24"/>
          <w:szCs w:val="24"/>
          <w:lang w:eastAsia="ru-RU"/>
        </w:rPr>
        <w:t>на її твори</w:t>
      </w:r>
      <w:proofErr w:type="gramEnd"/>
      <w:r w:rsidRPr="00026FC4">
        <w:rPr>
          <w:rFonts w:ascii="Times New Roman" w:eastAsia="Times New Roman" w:hAnsi="Times New Roman" w:cs="Times New Roman"/>
          <w:color w:val="000000"/>
          <w:sz w:val="24"/>
          <w:szCs w:val="24"/>
          <w:lang w:eastAsia="ru-RU"/>
        </w:rPr>
        <w:t xml:space="preserve"> звернули увагу галицькі критики — Іван Франко та Михайло Павлик.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1890 р. вона написала для молодшої сестри книжку «Стародавня історія східних народів». яка в 1918 р. була видана як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ідручник для національної школи. А Михайло Павлик, зустрівшись у Львові з Ларисою Косач в 1891 р., назвав її «геніальною жінкою»</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г</w:t>
      </w:r>
      <w:proofErr w:type="gramEnd"/>
      <w:r w:rsidRPr="00026FC4">
        <w:rPr>
          <w:rFonts w:ascii="Times New Roman" w:eastAsia="Times New Roman" w:hAnsi="Times New Roman" w:cs="Times New Roman"/>
          <w:color w:val="000000"/>
          <w:sz w:val="24"/>
          <w:szCs w:val="24"/>
          <w:lang w:eastAsia="ru-RU"/>
        </w:rPr>
        <w:t>либоко обізнаною з культурою, освітою, поезією людства.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1888 року в Києві з ініціативи Лесі Українки та її брата Михайла Косача </w:t>
      </w:r>
      <w:proofErr w:type="gramStart"/>
      <w:r w:rsidRPr="00026FC4">
        <w:rPr>
          <w:rFonts w:ascii="Times New Roman" w:eastAsia="Times New Roman" w:hAnsi="Times New Roman" w:cs="Times New Roman"/>
          <w:color w:val="000000"/>
          <w:sz w:val="24"/>
          <w:szCs w:val="24"/>
          <w:lang w:eastAsia="ru-RU"/>
        </w:rPr>
        <w:t>створено літературний гурток української молод</w:t>
      </w:r>
      <w:proofErr w:type="gramEnd"/>
      <w:r w:rsidRPr="00026FC4">
        <w:rPr>
          <w:rFonts w:ascii="Times New Roman" w:eastAsia="Times New Roman" w:hAnsi="Times New Roman" w:cs="Times New Roman"/>
          <w:color w:val="000000"/>
          <w:sz w:val="24"/>
          <w:szCs w:val="24"/>
          <w:lang w:eastAsia="ru-RU"/>
        </w:rPr>
        <w:t xml:space="preserve">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ітової літератури, адже знала більше 10 мов, які вивчила самотужки.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Перша поетична збірка Лесі Українки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ітове горе».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1899 році у Львові вийшла друга Лесина збірка «Думи і мрії»</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я</w:t>
      </w:r>
      <w:proofErr w:type="gramEnd"/>
      <w:r w:rsidRPr="00026FC4">
        <w:rPr>
          <w:rFonts w:ascii="Times New Roman" w:eastAsia="Times New Roman" w:hAnsi="Times New Roman" w:cs="Times New Roman"/>
          <w:color w:val="000000"/>
          <w:sz w:val="24"/>
          <w:szCs w:val="24"/>
          <w:lang w:eastAsia="ru-RU"/>
        </w:rPr>
        <w:t>ка засвідчила злет творчості молодої поетеси. А у 1902 році в Чернівцях — книга поезій «Відгуки».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щ</w:t>
      </w:r>
      <w:proofErr w:type="gramEnd"/>
      <w:r w:rsidRPr="00026FC4">
        <w:rPr>
          <w:rFonts w:ascii="Times New Roman" w:eastAsia="Times New Roman" w:hAnsi="Times New Roman" w:cs="Times New Roman"/>
          <w:color w:val="000000"/>
          <w:sz w:val="24"/>
          <w:szCs w:val="24"/>
          <w:lang w:eastAsia="ru-RU"/>
        </w:rPr>
        <w:t>о стало однією з істотних особливостей її творчого методу, визначеного самою Лесею Українкою як новоромантизм.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ідчувається автобіографічний мотив: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на гору круту, крем’яную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Буду камінь важкий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ідіймать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І, несучи вагу ту страшную,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Буду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веселу співать.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Щасливим було для Лесі Українки літо 1894 р., коли вдалося відвідати дядька, Михайла Драгоманова, в Софії. </w:t>
      </w:r>
      <w:proofErr w:type="gramStart"/>
      <w:r w:rsidRPr="00026FC4">
        <w:rPr>
          <w:rFonts w:ascii="Times New Roman" w:eastAsia="Times New Roman" w:hAnsi="Times New Roman" w:cs="Times New Roman"/>
          <w:color w:val="000000"/>
          <w:sz w:val="24"/>
          <w:szCs w:val="24"/>
          <w:lang w:eastAsia="ru-RU"/>
        </w:rPr>
        <w:t>Особливо їй</w:t>
      </w:r>
      <w:proofErr w:type="gramEnd"/>
      <w:r w:rsidRPr="00026FC4">
        <w:rPr>
          <w:rFonts w:ascii="Times New Roman" w:eastAsia="Times New Roman" w:hAnsi="Times New Roman" w:cs="Times New Roman"/>
          <w:color w:val="000000"/>
          <w:sz w:val="24"/>
          <w:szCs w:val="24"/>
          <w:lang w:eastAsia="ru-RU"/>
        </w:rPr>
        <w:t xml:space="preserve">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Повертаючись із-за кордону, завжди відчувала політичну неволю. «Мені сором, — писала вона, — що ми такі невільні, що носимо кайдани і спимо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ними спокійно. Отже, я прокинулась, і тяжко мені, і жаль, і болить…».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1897 року у Криму на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 xml:space="preserve">ікуванні знайомиться з білоруським журналістом Сергієм Мержинським. Важким випробуванням для поетеси стали його </w:t>
      </w:r>
      <w:proofErr w:type="gramStart"/>
      <w:r w:rsidRPr="00026FC4">
        <w:rPr>
          <w:rFonts w:ascii="Times New Roman" w:eastAsia="Times New Roman" w:hAnsi="Times New Roman" w:cs="Times New Roman"/>
          <w:color w:val="000000"/>
          <w:sz w:val="24"/>
          <w:szCs w:val="24"/>
          <w:lang w:eastAsia="ru-RU"/>
        </w:rPr>
        <w:t>хвороба</w:t>
      </w:r>
      <w:proofErr w:type="gramEnd"/>
      <w:r w:rsidRPr="00026FC4">
        <w:rPr>
          <w:rFonts w:ascii="Times New Roman" w:eastAsia="Times New Roman" w:hAnsi="Times New Roman" w:cs="Times New Roman"/>
          <w:color w:val="000000"/>
          <w:sz w:val="24"/>
          <w:szCs w:val="24"/>
          <w:lang w:eastAsia="ru-RU"/>
        </w:rPr>
        <w:t xml:space="preserve"> і смерть у 1901 р. За одну ніч з-під її пера виходить драматична поема «Одержима». Щоб легше перенести горе, Леся Українка </w:t>
      </w:r>
      <w:proofErr w:type="gramStart"/>
      <w:r w:rsidRPr="00026FC4">
        <w:rPr>
          <w:rFonts w:ascii="Times New Roman" w:eastAsia="Times New Roman" w:hAnsi="Times New Roman" w:cs="Times New Roman"/>
          <w:color w:val="000000"/>
          <w:sz w:val="24"/>
          <w:szCs w:val="24"/>
          <w:lang w:eastAsia="ru-RU"/>
        </w:rPr>
        <w:t>по</w:t>
      </w:r>
      <w:proofErr w:type="gramEnd"/>
      <w:r w:rsidRPr="00026FC4">
        <w:rPr>
          <w:rFonts w:ascii="Times New Roman" w:eastAsia="Times New Roman" w:hAnsi="Times New Roman" w:cs="Times New Roman"/>
          <w:color w:val="000000"/>
          <w:sz w:val="24"/>
          <w:szCs w:val="24"/>
          <w:lang w:eastAsia="ru-RU"/>
        </w:rPr>
        <w:t xml:space="preserve">їхала на Буковину. Дорогою до Чернівців зупинилася на кілька днів у Львові, де бачилася </w:t>
      </w:r>
      <w:proofErr w:type="gramStart"/>
      <w:r w:rsidRPr="00026FC4">
        <w:rPr>
          <w:rFonts w:ascii="Times New Roman" w:eastAsia="Times New Roman" w:hAnsi="Times New Roman" w:cs="Times New Roman"/>
          <w:color w:val="000000"/>
          <w:sz w:val="24"/>
          <w:szCs w:val="24"/>
          <w:lang w:eastAsia="ru-RU"/>
        </w:rPr>
        <w:t>з Іваном</w:t>
      </w:r>
      <w:proofErr w:type="gramEnd"/>
      <w:r w:rsidRPr="00026FC4">
        <w:rPr>
          <w:rFonts w:ascii="Times New Roman" w:eastAsia="Times New Roman" w:hAnsi="Times New Roman" w:cs="Times New Roman"/>
          <w:color w:val="000000"/>
          <w:sz w:val="24"/>
          <w:szCs w:val="24"/>
          <w:lang w:eastAsia="ru-RU"/>
        </w:rPr>
        <w:t xml:space="preserve"> Франком, Іваном Трушем. У Чернівцях гостювала в Ольги Кобилянської.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Студенти Чернівецького університету вітали поетесу на урочистостях, організованих на її честь. Краса Карпат надихнула її на створення низки віршів у </w:t>
      </w:r>
      <w:proofErr w:type="gramStart"/>
      <w:r w:rsidRPr="00026FC4">
        <w:rPr>
          <w:rFonts w:ascii="Times New Roman" w:eastAsia="Times New Roman" w:hAnsi="Times New Roman" w:cs="Times New Roman"/>
          <w:color w:val="000000"/>
          <w:sz w:val="24"/>
          <w:szCs w:val="24"/>
          <w:lang w:eastAsia="ru-RU"/>
        </w:rPr>
        <w:t>фольклорному</w:t>
      </w:r>
      <w:proofErr w:type="gramEnd"/>
      <w:r w:rsidRPr="00026FC4">
        <w:rPr>
          <w:rFonts w:ascii="Times New Roman" w:eastAsia="Times New Roman" w:hAnsi="Times New Roman" w:cs="Times New Roman"/>
          <w:color w:val="000000"/>
          <w:sz w:val="24"/>
          <w:szCs w:val="24"/>
          <w:lang w:eastAsia="ru-RU"/>
        </w:rPr>
        <w:t xml:space="preserve"> дусі.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1903 р. Леся Українка брала участь у святі відкриття в Полтаві </w:t>
      </w:r>
      <w:proofErr w:type="gramStart"/>
      <w:r w:rsidRPr="00026FC4">
        <w:rPr>
          <w:rFonts w:ascii="Times New Roman" w:eastAsia="Times New Roman" w:hAnsi="Times New Roman" w:cs="Times New Roman"/>
          <w:color w:val="000000"/>
          <w:sz w:val="24"/>
          <w:szCs w:val="24"/>
          <w:lang w:eastAsia="ru-RU"/>
        </w:rPr>
        <w:t>пам’ятника</w:t>
      </w:r>
      <w:proofErr w:type="gramEnd"/>
      <w:r w:rsidRPr="00026FC4">
        <w:rPr>
          <w:rFonts w:ascii="Times New Roman" w:eastAsia="Times New Roman" w:hAnsi="Times New Roman" w:cs="Times New Roman"/>
          <w:color w:val="000000"/>
          <w:sz w:val="24"/>
          <w:szCs w:val="24"/>
          <w:lang w:eastAsia="ru-RU"/>
        </w:rPr>
        <w:t xml:space="preserve"> Івану Котляревському, де зустрілася з багатьма діячами української культури. У цей час вона активно працює як драматург. З-під її пера з’являються твори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ізних жанрів. Писала в умовах хвороби, яка прогресувала, забираючи спокій, порушуючи душевну рівновагу, завдаючи нестерпних болів.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w:t>
      </w:r>
      <w:proofErr w:type="gramStart"/>
      <w:r w:rsidRPr="00026FC4">
        <w:rPr>
          <w:rFonts w:ascii="Times New Roman" w:eastAsia="Times New Roman" w:hAnsi="Times New Roman" w:cs="Times New Roman"/>
          <w:color w:val="000000"/>
          <w:sz w:val="24"/>
          <w:szCs w:val="24"/>
          <w:lang w:eastAsia="ru-RU"/>
        </w:rPr>
        <w:t xml:space="preserve"> К</w:t>
      </w:r>
      <w:proofErr w:type="gramEnd"/>
      <w:r w:rsidRPr="00026FC4">
        <w:rPr>
          <w:rFonts w:ascii="Times New Roman" w:eastAsia="Times New Roman" w:hAnsi="Times New Roman" w:cs="Times New Roman"/>
          <w:color w:val="000000"/>
          <w:sz w:val="24"/>
          <w:szCs w:val="24"/>
          <w:lang w:eastAsia="ru-RU"/>
        </w:rPr>
        <w:t xml:space="preserve">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іту. Вона лікувалася в Криму й на Кавказі, у Німеччині й Швейцарії, в Італії та Єгипті. І хоча чужина завжди викликала в неї тугу за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івденних краях. У 1911 році на Кавказі за кілька днів вона написала «Лісову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існю». Була тяжко </w:t>
      </w:r>
      <w:proofErr w:type="gramStart"/>
      <w:r w:rsidRPr="00026FC4">
        <w:rPr>
          <w:rFonts w:ascii="Times New Roman" w:eastAsia="Times New Roman" w:hAnsi="Times New Roman" w:cs="Times New Roman"/>
          <w:color w:val="000000"/>
          <w:sz w:val="24"/>
          <w:szCs w:val="24"/>
          <w:lang w:eastAsia="ru-RU"/>
        </w:rPr>
        <w:t>хвора</w:t>
      </w:r>
      <w:proofErr w:type="gramEnd"/>
      <w:r w:rsidRPr="00026FC4">
        <w:rPr>
          <w:rFonts w:ascii="Times New Roman" w:eastAsia="Times New Roman" w:hAnsi="Times New Roman" w:cs="Times New Roman"/>
          <w:color w:val="000000"/>
          <w:sz w:val="24"/>
          <w:szCs w:val="24"/>
          <w:lang w:eastAsia="ru-RU"/>
        </w:rPr>
        <w:t>, але жага творчої праці не давала спокою. Та залишалися останні місяці життя геніальної письменниці.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зі словником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Неоромантизм</w:t>
      </w:r>
      <w:r w:rsidRPr="00026FC4">
        <w:rPr>
          <w:rFonts w:ascii="Times New Roman" w:eastAsia="Times New Roman" w:hAnsi="Times New Roman" w:cs="Times New Roman"/>
          <w:color w:val="000000"/>
          <w:sz w:val="24"/>
          <w:szCs w:val="24"/>
          <w:lang w:eastAsia="ru-RU"/>
        </w:rPr>
        <w:t xml:space="preserve"> — стильова течія модернізму, генетично </w:t>
      </w:r>
      <w:proofErr w:type="gramStart"/>
      <w:r w:rsidRPr="00026FC4">
        <w:rPr>
          <w:rFonts w:ascii="Times New Roman" w:eastAsia="Times New Roman" w:hAnsi="Times New Roman" w:cs="Times New Roman"/>
          <w:color w:val="000000"/>
          <w:sz w:val="24"/>
          <w:szCs w:val="24"/>
          <w:lang w:eastAsia="ru-RU"/>
        </w:rPr>
        <w:t>пов’язана</w:t>
      </w:r>
      <w:proofErr w:type="gramEnd"/>
      <w:r w:rsidRPr="00026FC4">
        <w:rPr>
          <w:rFonts w:ascii="Times New Roman" w:eastAsia="Times New Roman" w:hAnsi="Times New Roman" w:cs="Times New Roman"/>
          <w:color w:val="000000"/>
          <w:sz w:val="24"/>
          <w:szCs w:val="24"/>
          <w:lang w:eastAsia="ru-RU"/>
        </w:rPr>
        <w:t xml:space="preserve"> з романтизмом.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w:t>
      </w:r>
      <w:proofErr w:type="gramStart"/>
      <w:r w:rsidRPr="00026FC4">
        <w:rPr>
          <w:rFonts w:ascii="Times New Roman" w:eastAsia="Times New Roman" w:hAnsi="Times New Roman" w:cs="Times New Roman"/>
          <w:color w:val="000000"/>
          <w:sz w:val="24"/>
          <w:szCs w:val="24"/>
          <w:lang w:eastAsia="ru-RU"/>
        </w:rPr>
        <w:t>о-</w:t>
      </w:r>
      <w:proofErr w:type="gramEnd"/>
      <w:r w:rsidRPr="00026FC4">
        <w:rPr>
          <w:rFonts w:ascii="Times New Roman" w:eastAsia="Times New Roman" w:hAnsi="Times New Roman" w:cs="Times New Roman"/>
          <w:color w:val="000000"/>
          <w:sz w:val="24"/>
          <w:szCs w:val="24"/>
          <w:lang w:eastAsia="ru-RU"/>
        </w:rPr>
        <w:t>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 xml:space="preserve">Загальна характеристика збірки «На крилах </w:t>
      </w:r>
      <w:proofErr w:type="gramStart"/>
      <w:r w:rsidRPr="00026FC4">
        <w:rPr>
          <w:rFonts w:ascii="Times New Roman" w:eastAsia="Times New Roman" w:hAnsi="Times New Roman" w:cs="Times New Roman"/>
          <w:i/>
          <w:iCs/>
          <w:color w:val="000000"/>
          <w:sz w:val="24"/>
          <w:szCs w:val="24"/>
          <w:lang w:eastAsia="ru-RU"/>
        </w:rPr>
        <w:t>п</w:t>
      </w:r>
      <w:proofErr w:type="gramEnd"/>
      <w:r w:rsidRPr="00026FC4">
        <w:rPr>
          <w:rFonts w:ascii="Times New Roman" w:eastAsia="Times New Roman" w:hAnsi="Times New Roman" w:cs="Times New Roman"/>
          <w:i/>
          <w:iCs/>
          <w:color w:val="000000"/>
          <w:sz w:val="24"/>
          <w:szCs w:val="24"/>
          <w:lang w:eastAsia="ru-RU"/>
        </w:rPr>
        <w:t>ісень».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Леся почала публікувати свої твори.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Перша збірка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ісень». вийшла на початку 1893 року у Львові, фактичним редактором її був Іван Франко. У кращих віршах збірки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Збірка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складається із 69-ти поезій і трьох поем. Більшість вірші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об’єднані у цикли: 1. «Сі</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 струн». (Посвята дядькові Михайлові). 2. «Зоряне небо». 3. «Сльози-перли». (Посвята Іванові Франкові). 4. «Подорож до моря». (Посвята сі</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’ї Михайла Ф. Комарова). 5. «Кримські спогади». (Посвята братові Михайлові). 6. «В дитячому крузі».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До збірки увійшли поетичні твори, </w:t>
      </w:r>
      <w:proofErr w:type="gramStart"/>
      <w:r w:rsidRPr="00026FC4">
        <w:rPr>
          <w:rFonts w:ascii="Times New Roman" w:eastAsia="Times New Roman" w:hAnsi="Times New Roman" w:cs="Times New Roman"/>
          <w:color w:val="000000"/>
          <w:sz w:val="24"/>
          <w:szCs w:val="24"/>
          <w:lang w:eastAsia="ru-RU"/>
        </w:rPr>
        <w:t>написан</w:t>
      </w:r>
      <w:proofErr w:type="gramEnd"/>
      <w:r w:rsidRPr="00026FC4">
        <w:rPr>
          <w:rFonts w:ascii="Times New Roman" w:eastAsia="Times New Roman" w:hAnsi="Times New Roman" w:cs="Times New Roman"/>
          <w:color w:val="000000"/>
          <w:sz w:val="24"/>
          <w:szCs w:val="24"/>
          <w:lang w:eastAsia="ru-RU"/>
        </w:rPr>
        <w:t>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w:t>
      </w:r>
      <w:proofErr w:type="gramStart"/>
      <w:r w:rsidRPr="00026FC4">
        <w:rPr>
          <w:rFonts w:ascii="Times New Roman" w:eastAsia="Times New Roman" w:hAnsi="Times New Roman" w:cs="Times New Roman"/>
          <w:color w:val="000000"/>
          <w:sz w:val="24"/>
          <w:szCs w:val="24"/>
          <w:lang w:eastAsia="ru-RU"/>
        </w:rPr>
        <w:t>Над</w:t>
      </w:r>
      <w:proofErr w:type="gramEnd"/>
      <w:r w:rsidRPr="00026FC4">
        <w:rPr>
          <w:rFonts w:ascii="Times New Roman" w:eastAsia="Times New Roman" w:hAnsi="Times New Roman" w:cs="Times New Roman"/>
          <w:color w:val="000000"/>
          <w:sz w:val="24"/>
          <w:szCs w:val="24"/>
          <w:lang w:eastAsia="ru-RU"/>
        </w:rPr>
        <w:t xml:space="preserve">ія». «Сон». «Сон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ітньої ночі». «Сонет». «На роковини Шевченка». «Скрізь плач, і стогін, і ридання…». «До натури». «Вечірня година». «Завітання». «На давній мотив».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путь». «Остання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Марії Стюарт». та ранні поеми «Самсон». (1888), «Місячна легенда». (1891-1892), «Русалка». (1885) та 3 поеми: «Самсон». (1888), «Місячна легенда». (1892), «Русалка». (1895).</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Збірку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відкриває ліричний цикл «Сім струн». присвячений дядькові Лесі Українки Михайлу Драгоманову.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Сім </w:t>
      </w:r>
      <w:proofErr w:type="gramStart"/>
      <w:r w:rsidRPr="00026FC4">
        <w:rPr>
          <w:rFonts w:ascii="Times New Roman" w:eastAsia="Times New Roman" w:hAnsi="Times New Roman" w:cs="Times New Roman"/>
          <w:color w:val="000000"/>
          <w:sz w:val="24"/>
          <w:szCs w:val="24"/>
          <w:lang w:eastAsia="ru-RU"/>
        </w:rPr>
        <w:t>струн — це</w:t>
      </w:r>
      <w:proofErr w:type="gramEnd"/>
      <w:r w:rsidRPr="00026FC4">
        <w:rPr>
          <w:rFonts w:ascii="Times New Roman" w:eastAsia="Times New Roman" w:hAnsi="Times New Roman" w:cs="Times New Roman"/>
          <w:color w:val="000000"/>
          <w:sz w:val="24"/>
          <w:szCs w:val="24"/>
          <w:lang w:eastAsia="ru-RU"/>
        </w:rPr>
        <w:t xml:space="preserve"> чарівне злиття слова з музикою. Семирядкова строфа символізує 7 нот у музиці, 7 віршів у циклі — 7 струн, що їх торкає героїня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кобзі.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існя — один із центральних образів циклу «Сім струн». Жанр гімн, сповнений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ітлого патріотичного звучання, ним починається перший вірш циклу «Сім струн». (це нота Do).</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w:t>
      </w:r>
      <w:proofErr w:type="gramStart"/>
      <w:r w:rsidRPr="00026FC4">
        <w:rPr>
          <w:rFonts w:ascii="Times New Roman" w:eastAsia="Times New Roman" w:hAnsi="Times New Roman" w:cs="Times New Roman"/>
          <w:color w:val="000000"/>
          <w:sz w:val="24"/>
          <w:szCs w:val="24"/>
          <w:lang w:eastAsia="ru-RU"/>
        </w:rPr>
        <w:t>за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хронолог</w:t>
      </w:r>
      <w:proofErr w:type="gramEnd"/>
      <w:r w:rsidRPr="00026FC4">
        <w:rPr>
          <w:rFonts w:ascii="Times New Roman" w:eastAsia="Times New Roman" w:hAnsi="Times New Roman" w:cs="Times New Roman"/>
          <w:color w:val="000000"/>
          <w:sz w:val="24"/>
          <w:szCs w:val="24"/>
          <w:lang w:eastAsia="ru-RU"/>
        </w:rPr>
        <w:t xml:space="preserve">ією чи жанрами. </w:t>
      </w:r>
      <w:proofErr w:type="gramStart"/>
      <w:r w:rsidRPr="00026FC4">
        <w:rPr>
          <w:rFonts w:ascii="Times New Roman" w:eastAsia="Times New Roman" w:hAnsi="Times New Roman" w:cs="Times New Roman"/>
          <w:color w:val="000000"/>
          <w:sz w:val="24"/>
          <w:szCs w:val="24"/>
          <w:lang w:eastAsia="ru-RU"/>
        </w:rPr>
        <w:t>Для</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цикл</w:t>
      </w:r>
      <w:proofErr w:type="gramEnd"/>
      <w:r w:rsidRPr="00026FC4">
        <w:rPr>
          <w:rFonts w:ascii="Times New Roman" w:eastAsia="Times New Roman" w:hAnsi="Times New Roman" w:cs="Times New Roman"/>
          <w:color w:val="000000"/>
          <w:sz w:val="24"/>
          <w:szCs w:val="24"/>
          <w:lang w:eastAsia="ru-RU"/>
        </w:rPr>
        <w:t>ів Лесі Українки характерне поєднання ліричного, епічного та розповідного елементів. Цикл сприймається як єдиний завершений твір.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w:t>
      </w:r>
      <w:proofErr w:type="gramStart"/>
      <w:r w:rsidRPr="00026FC4">
        <w:rPr>
          <w:rFonts w:ascii="Times New Roman" w:eastAsia="Times New Roman" w:hAnsi="Times New Roman" w:cs="Times New Roman"/>
          <w:color w:val="000000"/>
          <w:sz w:val="24"/>
          <w:szCs w:val="24"/>
          <w:lang w:eastAsia="ru-RU"/>
        </w:rPr>
        <w:t>є.</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Ліричний герой циклу — національно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ідома громадянка, яка не мириться зі світом насильства, тиранії, мужня патріотка, яка закликає співгромадян до боротьби за свободу.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Леся Українка вчилася все життя. Навіть за чотири місяці до смерті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одному</w:t>
      </w:r>
      <w:proofErr w:type="gramEnd"/>
      <w:r w:rsidRPr="00026FC4">
        <w:rPr>
          <w:rFonts w:ascii="Times New Roman" w:eastAsia="Times New Roman" w:hAnsi="Times New Roman" w:cs="Times New Roman"/>
          <w:color w:val="000000"/>
          <w:sz w:val="24"/>
          <w:szCs w:val="24"/>
          <w:lang w:eastAsia="ru-RU"/>
        </w:rPr>
        <w:t xml:space="preserve"> з листів до Ольги Кобилянської вона пише: «… вчуся іспанської мови (сама, з книжки)».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Оглядаючись на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ій письменницький шлях, вона дає собі таку самохарактеристику: «Життя ламало тільки обставину навколо мене, а вдача моя, виробившись дуже рано, ніколи не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інялась та вже навряд чи зміниться. Я людина еластично-уперта, скептична розумом, фанатична почуттям, до того ж давно засвоїла собі «трагічний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ітогляд». а він такий добрий для гарту. Зрештою, життя моє не було убогим, і сором було б мені плакатись на нього».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Поезія Лесі Українки «то болісна, то ніжна, то співуча, що наче буря, грізна і жагуча летить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ізносторонністю таланту зрівнятися Лесею Українкою». Іван Франко назвав Лесю Українку наймужнішою поетесою в усій соборній Україні.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 ДОМАШНЄ ЗАВДАННЯ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2. </w:t>
      </w:r>
      <w:r w:rsidRPr="00026FC4">
        <w:rPr>
          <w:rFonts w:ascii="Times New Roman" w:eastAsia="Times New Roman" w:hAnsi="Times New Roman" w:cs="Times New Roman"/>
          <w:color w:val="000000"/>
          <w:sz w:val="24"/>
          <w:szCs w:val="24"/>
          <w:lang w:val="uk-UA" w:eastAsia="ru-RU"/>
        </w:rPr>
        <w:t>В</w:t>
      </w:r>
      <w:r w:rsidRPr="00026FC4">
        <w:rPr>
          <w:rFonts w:ascii="Times New Roman" w:eastAsia="Times New Roman" w:hAnsi="Times New Roman" w:cs="Times New Roman"/>
          <w:color w:val="000000"/>
          <w:sz w:val="24"/>
          <w:szCs w:val="24"/>
          <w:lang w:eastAsia="ru-RU"/>
        </w:rPr>
        <w:t>ивчити напам’ять один із віршів поетеси.</w:t>
      </w: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026FC4" w:rsidRDefault="000739CE"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Default="006B7018" w:rsidP="001B210E">
      <w:pPr>
        <w:rPr>
          <w:rFonts w:ascii="Times New Roman" w:hAnsi="Times New Roman" w:cs="Times New Roman"/>
          <w:sz w:val="24"/>
          <w:szCs w:val="24"/>
          <w:lang w:val="uk-UA"/>
        </w:rPr>
      </w:pPr>
    </w:p>
    <w:p w:rsidR="00026FC4" w:rsidRPr="00026FC4" w:rsidRDefault="00026FC4" w:rsidP="00026FC4">
      <w:pPr>
        <w:jc w:val="center"/>
        <w:rPr>
          <w:rFonts w:ascii="Times New Roman" w:hAnsi="Times New Roman" w:cs="Times New Roman"/>
          <w:sz w:val="48"/>
          <w:szCs w:val="48"/>
          <w:lang w:val="uk-UA"/>
        </w:rPr>
      </w:pPr>
      <w:r w:rsidRPr="00026FC4">
        <w:rPr>
          <w:rFonts w:ascii="Times New Roman" w:hAnsi="Times New Roman" w:cs="Times New Roman"/>
          <w:sz w:val="48"/>
          <w:szCs w:val="48"/>
          <w:lang w:val="uk-UA"/>
        </w:rPr>
        <w:lastRenderedPageBreak/>
        <w:t>З 21.03.22</w:t>
      </w:r>
    </w:p>
    <w:p w:rsidR="006B7018" w:rsidRPr="00026FC4" w:rsidRDefault="006B7018" w:rsidP="006B701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026FC4">
        <w:rPr>
          <w:rFonts w:ascii="Times New Roman" w:eastAsia="Times New Roman" w:hAnsi="Times New Roman" w:cs="Times New Roman"/>
          <w:b/>
          <w:bCs/>
          <w:color w:val="4682B4"/>
          <w:kern w:val="36"/>
          <w:sz w:val="24"/>
          <w:szCs w:val="24"/>
        </w:rPr>
        <w:t>CONTRA</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SPEM</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SPERO</w:t>
      </w:r>
      <w:r w:rsidRPr="00026FC4">
        <w:rPr>
          <w:rFonts w:ascii="Times New Roman" w:eastAsia="Times New Roman" w:hAnsi="Times New Roman" w:cs="Times New Roman"/>
          <w:b/>
          <w:bCs/>
          <w:color w:val="4682B4"/>
          <w:kern w:val="36"/>
          <w:sz w:val="24"/>
          <w:szCs w:val="24"/>
          <w:lang w:val="uk-UA"/>
        </w:rPr>
        <w:t xml:space="preserve"> ЯК </w:t>
      </w:r>
      <w:proofErr w:type="gramStart"/>
      <w:r w:rsidRPr="00026FC4">
        <w:rPr>
          <w:rFonts w:ascii="Times New Roman" w:eastAsia="Times New Roman" w:hAnsi="Times New Roman" w:cs="Times New Roman"/>
          <w:b/>
          <w:bCs/>
          <w:color w:val="4682B4"/>
          <w:kern w:val="36"/>
          <w:sz w:val="24"/>
          <w:szCs w:val="24"/>
          <w:lang w:val="uk-UA"/>
        </w:rPr>
        <w:t>СВ</w:t>
      </w:r>
      <w:proofErr w:type="gramEnd"/>
      <w:r w:rsidRPr="00026FC4">
        <w:rPr>
          <w:rFonts w:ascii="Times New Roman" w:eastAsia="Times New Roman" w:hAnsi="Times New Roman" w:cs="Times New Roman"/>
          <w:b/>
          <w:bCs/>
          <w:color w:val="4682B4"/>
          <w:kern w:val="36"/>
          <w:sz w:val="24"/>
          <w:szCs w:val="24"/>
          <w:lang w:val="uk-UA"/>
        </w:rPr>
        <w:t xml:space="preserve">ІТОГЛЯДНА ДЕКЛАРАЦІЯ СИЛЬНОЇ, ВОЛЬОВОЇ ОСОБИСТОСТІ. </w:t>
      </w:r>
      <w:r w:rsidRPr="00026FC4">
        <w:rPr>
          <w:rFonts w:ascii="Times New Roman" w:eastAsia="Times New Roman" w:hAnsi="Times New Roman" w:cs="Times New Roman"/>
          <w:b/>
          <w:bCs/>
          <w:color w:val="4682B4"/>
          <w:kern w:val="36"/>
          <w:sz w:val="24"/>
          <w:szCs w:val="24"/>
        </w:rPr>
        <w:t xml:space="preserve">СИМВОЛІЧНІСТЬ, РОМАНТИЧНІ ОБРАЗИ, ОБРАЗОТВОРЧИЙ ПРИЙОМ КОНТРАСТУ. ПРИЗНАЧЕННЯ ПОЕТА І ПОЕЗІЇ, МУЖНІСТЬ ЛІРИЧНОЇ </w:t>
      </w:r>
      <w:proofErr w:type="gramStart"/>
      <w:r w:rsidRPr="00026FC4">
        <w:rPr>
          <w:rFonts w:ascii="Times New Roman" w:eastAsia="Times New Roman" w:hAnsi="Times New Roman" w:cs="Times New Roman"/>
          <w:b/>
          <w:bCs/>
          <w:color w:val="4682B4"/>
          <w:kern w:val="36"/>
          <w:sz w:val="24"/>
          <w:szCs w:val="24"/>
        </w:rPr>
        <w:t>ГЕРОЇН</w:t>
      </w:r>
      <w:proofErr w:type="gramEnd"/>
      <w:r w:rsidRPr="00026FC4">
        <w:rPr>
          <w:rFonts w:ascii="Times New Roman" w:eastAsia="Times New Roman" w:hAnsi="Times New Roman" w:cs="Times New Roman"/>
          <w:b/>
          <w:bCs/>
          <w:color w:val="4682B4"/>
          <w:kern w:val="36"/>
          <w:sz w:val="24"/>
          <w:szCs w:val="24"/>
        </w:rPr>
        <w:t>І, АВТОБІОГРАФІЧНІ МОТИВИ (СЛОВО, ЧОМУ ТИ НЕ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СПРИЙНЯТТЯ І ЗАСВОЄННЯ НАВЧАЛЬНОГО МАТЕРІАЛУ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Коли розповідь ведеться про «жіночу поезію»</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т</w:t>
      </w:r>
      <w:proofErr w:type="gramEnd"/>
      <w:r w:rsidRPr="00026FC4">
        <w:rPr>
          <w:rFonts w:ascii="Times New Roman" w:eastAsia="Times New Roman" w:hAnsi="Times New Roman" w:cs="Times New Roman"/>
          <w:color w:val="000000"/>
          <w:sz w:val="24"/>
          <w:szCs w:val="24"/>
        </w:rPr>
        <w:t xml:space="preserve">о найчастіше у ній насамперед відзначають ніжність, м’якість, особливу задушевність, милосердя і доброту ліричної героїні. Усе це ми, безумовно, знаходимо у творах Лесі Українки. </w:t>
      </w:r>
      <w:proofErr w:type="gramStart"/>
      <w:r w:rsidRPr="00026FC4">
        <w:rPr>
          <w:rFonts w:ascii="Times New Roman" w:eastAsia="Times New Roman" w:hAnsi="Times New Roman" w:cs="Times New Roman"/>
          <w:color w:val="000000"/>
          <w:sz w:val="24"/>
          <w:szCs w:val="24"/>
        </w:rPr>
        <w:t>Проте не слід забувати про те, що, як поет-лірик, вона сформувалася в ту епоху, котра привела до пошуків нової особистості — борця і героя, мислителя і мрійника. І тому в симфонії поетичного слова, овіяного жіночністю, звучать такі виразні життєстверджувальні мотиви: мотиви уславлення мужності й сили людського духу.</w:t>
      </w:r>
      <w:proofErr w:type="gramEnd"/>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Вже рання тематична лірика Лесі Українки відзначається своє</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ідністю й оригінальністю. Поезії «Contra spem spero!». «Лагідні весняні ночі». «Якщо прийде журба». «До мого фортеп’яно»</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ц</w:t>
      </w:r>
      <w:proofErr w:type="gramEnd"/>
      <w:r w:rsidRPr="00026FC4">
        <w:rPr>
          <w:rFonts w:ascii="Times New Roman" w:eastAsia="Times New Roman" w:hAnsi="Times New Roman" w:cs="Times New Roman"/>
          <w:color w:val="000000"/>
          <w:sz w:val="24"/>
          <w:szCs w:val="24"/>
        </w:rPr>
        <w:t>икл «Сім струн». виразно засвідчили вихід української поезії за межі традиційних мотивів і поетичних форм. Іван Франко високо оцінив ці твори поетеси. Відзначав, що в них окремі «прекрасні строфи»</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е авторка «не віддається песимізмові». Адже сама назва поезії «Contra spem spero!». (1890) в перекладі з латини означає «</w:t>
      </w:r>
      <w:proofErr w:type="gramStart"/>
      <w:r w:rsidRPr="00026FC4">
        <w:rPr>
          <w:rFonts w:ascii="Times New Roman" w:eastAsia="Times New Roman" w:hAnsi="Times New Roman" w:cs="Times New Roman"/>
          <w:color w:val="000000"/>
          <w:sz w:val="24"/>
          <w:szCs w:val="24"/>
        </w:rPr>
        <w:t>без</w:t>
      </w:r>
      <w:proofErr w:type="gramEnd"/>
      <w:r w:rsidRPr="00026FC4">
        <w:rPr>
          <w:rFonts w:ascii="Times New Roman" w:eastAsia="Times New Roman" w:hAnsi="Times New Roman" w:cs="Times New Roman"/>
          <w:color w:val="000000"/>
          <w:sz w:val="24"/>
          <w:szCs w:val="24"/>
        </w:rPr>
        <w:t xml:space="preserve"> надії сподіваюсь». Великий Каменяр із захопленням говорить про Лесю, дивуючись, що у цієї «слабосильної хворої дівчини». </w:t>
      </w:r>
      <w:proofErr w:type="gramStart"/>
      <w:r w:rsidRPr="00026FC4">
        <w:rPr>
          <w:rFonts w:ascii="Times New Roman" w:eastAsia="Times New Roman" w:hAnsi="Times New Roman" w:cs="Times New Roman"/>
          <w:color w:val="000000"/>
          <w:sz w:val="24"/>
          <w:szCs w:val="24"/>
        </w:rPr>
        <w:t>ст</w:t>
      </w:r>
      <w:proofErr w:type="gramEnd"/>
      <w:r w:rsidRPr="00026FC4">
        <w:rPr>
          <w:rFonts w:ascii="Times New Roman" w:eastAsia="Times New Roman" w:hAnsi="Times New Roman" w:cs="Times New Roman"/>
          <w:color w:val="000000"/>
          <w:sz w:val="24"/>
          <w:szCs w:val="24"/>
        </w:rPr>
        <w:t>ільки мужності, стільки любові до життя, стільки пристрасті в художньому слові, що з нею не зрівняється жодний поет, бо лірика тієї пори часто перепліталася нотками безнадії, розпачу, розгубленості.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«Вона помалу доходить до того, — констатує Франко, — що може виспівувати найтяжчі, розпучливі ридання і тим співом не будити в серцях розпуки та зневіри, бо у самої в душі горить могуче полум’я любові до людей, до </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ідного краю і широких людських ідеалів, ясніє сильна віра в кращу будущину». Це справді так, адже свої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існі, свої думки поетеса дарувала людям, щоб жагучим вогнем палити байдужих, освітлювати нації шлях до верховин духовності й краси.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 </w:t>
      </w:r>
      <w:proofErr w:type="gramStart"/>
      <w:r w:rsidRPr="00026FC4">
        <w:rPr>
          <w:rFonts w:ascii="Times New Roman" w:eastAsia="Times New Roman" w:hAnsi="Times New Roman" w:cs="Times New Roman"/>
          <w:color w:val="000000"/>
          <w:sz w:val="24"/>
          <w:szCs w:val="24"/>
        </w:rPr>
        <w:t>н</w:t>
      </w:r>
      <w:proofErr w:type="gramEnd"/>
      <w:r w:rsidRPr="00026FC4">
        <w:rPr>
          <w:rFonts w:ascii="Times New Roman" w:eastAsia="Times New Roman" w:hAnsi="Times New Roman" w:cs="Times New Roman"/>
          <w:color w:val="000000"/>
          <w:sz w:val="24"/>
          <w:szCs w:val="24"/>
        </w:rPr>
        <w:t xml:space="preserve">е тільки творче, але й життєве кредо поетеси. Ця велика і мужня жінка понад </w:t>
      </w:r>
      <w:proofErr w:type="gramStart"/>
      <w:r w:rsidRPr="00026FC4">
        <w:rPr>
          <w:rFonts w:ascii="Times New Roman" w:eastAsia="Times New Roman" w:hAnsi="Times New Roman" w:cs="Times New Roman"/>
          <w:color w:val="000000"/>
          <w:sz w:val="24"/>
          <w:szCs w:val="24"/>
        </w:rPr>
        <w:t>усе</w:t>
      </w:r>
      <w:proofErr w:type="gramEnd"/>
      <w:r w:rsidRPr="00026FC4">
        <w:rPr>
          <w:rFonts w:ascii="Times New Roman" w:eastAsia="Times New Roman" w:hAnsi="Times New Roman" w:cs="Times New Roman"/>
          <w:color w:val="000000"/>
          <w:sz w:val="24"/>
          <w:szCs w:val="24"/>
        </w:rPr>
        <w:t xml:space="preserve"> цінувала незламність сили людського духу, вміння людини подолати себе й обставини, які виникають на життєвому шляху, і сама подавала такий приклад — вела тривалу й виснажливу боротьбу з хворобою. </w:t>
      </w:r>
      <w:proofErr w:type="gramStart"/>
      <w:r w:rsidRPr="00026FC4">
        <w:rPr>
          <w:rFonts w:ascii="Times New Roman" w:eastAsia="Times New Roman" w:hAnsi="Times New Roman" w:cs="Times New Roman"/>
          <w:color w:val="000000"/>
          <w:sz w:val="24"/>
          <w:szCs w:val="24"/>
        </w:rPr>
        <w:t>З</w:t>
      </w:r>
      <w:proofErr w:type="gramEnd"/>
      <w:r w:rsidRPr="00026FC4">
        <w:rPr>
          <w:rFonts w:ascii="Times New Roman" w:eastAsia="Times New Roman" w:hAnsi="Times New Roman" w:cs="Times New Roman"/>
          <w:color w:val="000000"/>
          <w:sz w:val="24"/>
          <w:szCs w:val="24"/>
        </w:rPr>
        <w:t xml:space="preserve"> самого дитинства вона була упевнена в тому, що «сором хилитися, долі коритися!». Хоч доля поетеси приготувала </w:t>
      </w:r>
      <w:proofErr w:type="gramStart"/>
      <w:r w:rsidRPr="00026FC4">
        <w:rPr>
          <w:rFonts w:ascii="Times New Roman" w:eastAsia="Times New Roman" w:hAnsi="Times New Roman" w:cs="Times New Roman"/>
          <w:color w:val="000000"/>
          <w:sz w:val="24"/>
          <w:szCs w:val="24"/>
        </w:rPr>
        <w:t>для</w:t>
      </w:r>
      <w:proofErr w:type="gramEnd"/>
      <w:r w:rsidRPr="00026FC4">
        <w:rPr>
          <w:rFonts w:ascii="Times New Roman" w:eastAsia="Times New Roman" w:hAnsi="Times New Roman" w:cs="Times New Roman"/>
          <w:color w:val="000000"/>
          <w:sz w:val="24"/>
          <w:szCs w:val="24"/>
        </w:rPr>
        <w:t xml:space="preserve"> неї чимало випробувань (тяжка хвороба, передчасна смерть коханого), вона була мужньою, завжди знаходила в собі сили протистояти тим випробуванням.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Леся змалку знала собі ціну, ненавиділа почуття жалості й ні від кого не приймала співчуття. Вона не дозволяла опускатися «безсилим рукам»</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рагнула праці без відпочинку, знаючи, що «людині боротьба і праця милі». — а творчість, велика наполеглива праця митця допомагали їй у цьому.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26FC4">
        <w:rPr>
          <w:rFonts w:ascii="Times New Roman" w:eastAsia="Times New Roman" w:hAnsi="Times New Roman" w:cs="Times New Roman"/>
          <w:i/>
          <w:iCs/>
          <w:color w:val="000000"/>
          <w:sz w:val="24"/>
          <w:szCs w:val="24"/>
        </w:rPr>
        <w:t>вірш</w:t>
      </w:r>
      <w:r w:rsidRPr="00026FC4">
        <w:rPr>
          <w:rFonts w:ascii="Times New Roman" w:eastAsia="Times New Roman" w:hAnsi="Times New Roman" w:cs="Times New Roman"/>
          <w:i/>
          <w:iCs/>
          <w:color w:val="000000"/>
          <w:sz w:val="24"/>
          <w:szCs w:val="24"/>
          <w:lang w:val="en-US"/>
        </w:rPr>
        <w:t xml:space="preserve"> «Contra spem spero..</w:t>
      </w:r>
      <w:proofErr w:type="gramStart"/>
      <w:r w:rsidRPr="00026FC4">
        <w:rPr>
          <w:rFonts w:ascii="Times New Roman" w:eastAsia="Times New Roman" w:hAnsi="Times New Roman" w:cs="Times New Roman"/>
          <w:i/>
          <w:iCs/>
          <w:color w:val="000000"/>
          <w:sz w:val="24"/>
          <w:szCs w:val="24"/>
          <w:lang w:val="en-US"/>
        </w:rPr>
        <w:t xml:space="preserve"> !</w:t>
      </w:r>
      <w:proofErr w:type="gramEnd"/>
      <w:r w:rsidRPr="00026FC4">
        <w:rPr>
          <w:rFonts w:ascii="Times New Roman" w:eastAsia="Times New Roman" w:hAnsi="Times New Roman" w:cs="Times New Roman"/>
          <w:i/>
          <w:iCs/>
          <w:color w:val="000000"/>
          <w:sz w:val="24"/>
          <w:szCs w:val="24"/>
          <w:lang w:val="en-US"/>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У</w:t>
      </w:r>
      <w:r w:rsidRPr="00026FC4">
        <w:rPr>
          <w:rFonts w:ascii="Times New Roman" w:eastAsia="Times New Roman" w:hAnsi="Times New Roman" w:cs="Times New Roman"/>
          <w:color w:val="000000"/>
          <w:sz w:val="24"/>
          <w:szCs w:val="24"/>
          <w:lang w:val="en-US"/>
        </w:rPr>
        <w:t xml:space="preserve"> </w:t>
      </w:r>
      <w:r w:rsidRPr="00026FC4">
        <w:rPr>
          <w:rFonts w:ascii="Times New Roman" w:eastAsia="Times New Roman" w:hAnsi="Times New Roman" w:cs="Times New Roman"/>
          <w:color w:val="000000"/>
          <w:sz w:val="24"/>
          <w:szCs w:val="24"/>
        </w:rPr>
        <w:t>поезії</w:t>
      </w:r>
      <w:r w:rsidRPr="00026FC4">
        <w:rPr>
          <w:rFonts w:ascii="Times New Roman" w:eastAsia="Times New Roman" w:hAnsi="Times New Roman" w:cs="Times New Roman"/>
          <w:color w:val="000000"/>
          <w:sz w:val="24"/>
          <w:szCs w:val="24"/>
          <w:lang w:val="en-US"/>
        </w:rPr>
        <w:t xml:space="preserve"> «Contra spem spero!». </w:t>
      </w:r>
      <w:r w:rsidRPr="00026FC4">
        <w:rPr>
          <w:rFonts w:ascii="Times New Roman" w:eastAsia="Times New Roman" w:hAnsi="Times New Roman" w:cs="Times New Roman"/>
          <w:color w:val="000000"/>
          <w:sz w:val="24"/>
          <w:szCs w:val="24"/>
        </w:rPr>
        <w:t xml:space="preserve">Леся Українка висловлює оптимістичну </w:t>
      </w:r>
      <w:proofErr w:type="gramStart"/>
      <w:r w:rsidRPr="00026FC4">
        <w:rPr>
          <w:rFonts w:ascii="Times New Roman" w:eastAsia="Times New Roman" w:hAnsi="Times New Roman" w:cs="Times New Roman"/>
          <w:color w:val="000000"/>
          <w:sz w:val="24"/>
          <w:szCs w:val="24"/>
        </w:rPr>
        <w:t>віру</w:t>
      </w:r>
      <w:proofErr w:type="gramEnd"/>
      <w:r w:rsidRPr="00026FC4">
        <w:rPr>
          <w:rFonts w:ascii="Times New Roman" w:eastAsia="Times New Roman" w:hAnsi="Times New Roman" w:cs="Times New Roman"/>
          <w:color w:val="000000"/>
          <w:sz w:val="24"/>
          <w:szCs w:val="24"/>
        </w:rPr>
        <w:t xml:space="preserve"> у своє поетичне покликання. Цей «безнадійно-надійний»</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в</w:t>
      </w:r>
      <w:proofErr w:type="gramEnd"/>
      <w:r w:rsidRPr="00026FC4">
        <w:rPr>
          <w:rFonts w:ascii="Times New Roman" w:eastAsia="Times New Roman" w:hAnsi="Times New Roman" w:cs="Times New Roman"/>
          <w:color w:val="000000"/>
          <w:sz w:val="24"/>
          <w:szCs w:val="24"/>
        </w:rPr>
        <w:t>ірш вона будує на контрастних образах: з одного боку, відчуття гнітючості та зневіри, з другого — оптимістичний настрій, сподівання. Зневіру передано за допомогою образів суму: «думи, ви хмари осінні»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у</w:t>
      </w:r>
      <w:proofErr w:type="gramEnd"/>
      <w:r w:rsidRPr="00026FC4">
        <w:rPr>
          <w:rFonts w:ascii="Times New Roman" w:eastAsia="Times New Roman" w:hAnsi="Times New Roman" w:cs="Times New Roman"/>
          <w:color w:val="000000"/>
          <w:sz w:val="24"/>
          <w:szCs w:val="24"/>
        </w:rPr>
        <w:t xml:space="preserve"> жалю, в голосінні». «сльози гіркі». «серед лиха». «без надії». «думи сумні». «на вбогім сумнім перелозі». Протилежними до цього ряду виступають оптимістичні, радісні образи: «весна золота». «мелодії літа». «сміятись». «співати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 xml:space="preserve">існі». «жити хочу!». «барвисті квітки». Поєднання цих контрастних ліній формує образну систему твору, в якій голос поетеси звучить виразно й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іднесено.</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Цей вірш належить до лірики «чуття»</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щ</w:t>
      </w:r>
      <w:proofErr w:type="gramEnd"/>
      <w:r w:rsidRPr="00026FC4">
        <w:rPr>
          <w:rFonts w:ascii="Times New Roman" w:eastAsia="Times New Roman" w:hAnsi="Times New Roman" w:cs="Times New Roman"/>
          <w:color w:val="000000"/>
          <w:sz w:val="24"/>
          <w:szCs w:val="24"/>
        </w:rPr>
        <w:t>о є художнім вираженням «крику душі». прагненням молодої жінки жити повнокровним життям навіть тоді, коли на заваді стають особисті й суспільні перешкоди.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26FC4">
        <w:rPr>
          <w:rFonts w:ascii="Times New Roman" w:eastAsia="Times New Roman" w:hAnsi="Times New Roman" w:cs="Times New Roman"/>
          <w:color w:val="000000"/>
          <w:sz w:val="24"/>
          <w:szCs w:val="24"/>
        </w:rPr>
        <w:t>Перепони, що виникали на Лесиному життєвому шляху, лише додавали їй енергії й снаги:</w:t>
      </w:r>
      <w:proofErr w:type="gramEnd"/>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Так! Я буду крізь сльози сміятись,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Серед лиха співати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Без надії таки сподіватись,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Буду жити! Геть думи сумні!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Цей вірш, як і вся творчість письменниці, — яскраве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ідчення титанічного духу Лесі Українки, яка ладна була забути про власний біль, готова була виконувати найважчу роботу задля щастя свого народу.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Дійсність царсько</w:t>
      </w:r>
      <w:proofErr w:type="gramStart"/>
      <w:r w:rsidRPr="00026FC4">
        <w:rPr>
          <w:rFonts w:ascii="Times New Roman" w:eastAsia="Times New Roman" w:hAnsi="Times New Roman" w:cs="Times New Roman"/>
          <w:color w:val="000000"/>
          <w:sz w:val="24"/>
          <w:szCs w:val="24"/>
        </w:rPr>
        <w:t>ї Р</w:t>
      </w:r>
      <w:proofErr w:type="gramEnd"/>
      <w:r w:rsidRPr="00026FC4">
        <w:rPr>
          <w:rFonts w:ascii="Times New Roman" w:eastAsia="Times New Roman" w:hAnsi="Times New Roman" w:cs="Times New Roman"/>
          <w:color w:val="000000"/>
          <w:sz w:val="24"/>
          <w:szCs w:val="24"/>
        </w:rPr>
        <w:t>осії уявлялась Лесі Українці в образі міцної льодової кори, морозу. Цим силам вона робила виклик, висловлюючи готовність «сіять квітки на морозі»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л</w:t>
      </w:r>
      <w:proofErr w:type="gramEnd"/>
      <w:r w:rsidRPr="00026FC4">
        <w:rPr>
          <w:rFonts w:ascii="Times New Roman" w:eastAsia="Times New Roman" w:hAnsi="Times New Roman" w:cs="Times New Roman"/>
          <w:color w:val="000000"/>
          <w:sz w:val="24"/>
          <w:szCs w:val="24"/>
        </w:rPr>
        <w:t>ить на них сльози гіркі». поки не розтане лід і не зійдуть квіти — квіти добра і щастя для людей.</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Своє життя Леся називала «темною ніччю». свої думи — «хмарами осінніми».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 xml:space="preserve">ій шлях — дорогою на «гору круту крем’яную». куди підіймалася, несучи «камінь важкий». а сама була ясним променем, що пробиває «темряву ночі». яскравою квіткою, яка «на вбогім сумнім перелозі». розцвіла в лютий мороз, зіркою, яка осяяла тернистий шлях до волі. Вона кликала «без надії сподіватись». вірила, що квіти, </w:t>
      </w:r>
      <w:proofErr w:type="gramStart"/>
      <w:r w:rsidRPr="00026FC4">
        <w:rPr>
          <w:rFonts w:ascii="Times New Roman" w:eastAsia="Times New Roman" w:hAnsi="Times New Roman" w:cs="Times New Roman"/>
          <w:color w:val="000000"/>
          <w:sz w:val="24"/>
          <w:szCs w:val="24"/>
        </w:rPr>
        <w:t>пос</w:t>
      </w:r>
      <w:proofErr w:type="gramEnd"/>
      <w:r w:rsidRPr="00026FC4">
        <w:rPr>
          <w:rFonts w:ascii="Times New Roman" w:eastAsia="Times New Roman" w:hAnsi="Times New Roman" w:cs="Times New Roman"/>
          <w:color w:val="000000"/>
          <w:sz w:val="24"/>
          <w:szCs w:val="24"/>
        </w:rPr>
        <w:t>іяні на морозі, зійдуть і настане «весела весна»; вона «сміялася крізь сльози». і «серед лиха співала пісні». Це було гасло її життя.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Леся Українка слово зробила зброєю в боротьбі за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ітлу мрію, «безжалісним мечем». що карає ворогів народу й стоїть на заваді до здійснення найзаповітніших сподівань.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н</w:t>
      </w:r>
      <w:proofErr w:type="gramEnd"/>
      <w:r w:rsidRPr="00026FC4">
        <w:rPr>
          <w:rFonts w:ascii="Times New Roman" w:eastAsia="Times New Roman" w:hAnsi="Times New Roman" w:cs="Times New Roman"/>
          <w:color w:val="000000"/>
          <w:sz w:val="24"/>
          <w:szCs w:val="24"/>
        </w:rPr>
        <w:t>азва якої в перекладі з латини означає «без надії сподіваюсь». написана 19-річною Лесею Українкою. У цей період перед нею постав вибі</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 чи бути скореною важкою недугою (і не тільки фізично), чи перемогти. Леся не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іддалася, вона поставила перед собою мету — і перемогла. Наперекі</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 зловісним «осіннім хмарам». вона відчула жагучу потребу жити повноцінним життям, про що написала у листі до брата (відомого у літературі як Михайло Обачний): «Любий Миша! Я воскресла! От і знов беруся здіймати «сізіфовий камінь»</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 xml:space="preserve">огори!.. Позволь </w:t>
      </w:r>
      <w:proofErr w:type="gramStart"/>
      <w:r w:rsidRPr="00026FC4">
        <w:rPr>
          <w:rFonts w:ascii="Times New Roman" w:eastAsia="Times New Roman" w:hAnsi="Times New Roman" w:cs="Times New Roman"/>
          <w:color w:val="000000"/>
          <w:sz w:val="24"/>
          <w:szCs w:val="24"/>
        </w:rPr>
        <w:t>при</w:t>
      </w:r>
      <w:proofErr w:type="gramEnd"/>
      <w:r w:rsidRPr="00026FC4">
        <w:rPr>
          <w:rFonts w:ascii="Times New Roman" w:eastAsia="Times New Roman" w:hAnsi="Times New Roman" w:cs="Times New Roman"/>
          <w:color w:val="000000"/>
          <w:sz w:val="24"/>
          <w:szCs w:val="24"/>
        </w:rPr>
        <w:t xml:space="preserve"> сій нагоді навести тобі цитату з мого нового безнадійно-надійного вірша: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Я на гору круту крем’яную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Буду камінь важкий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ідіймать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І, несучи вагу ту страшную,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Буду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існю веселу співать…».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Леся Українка — образ сильної, вольової людини, борця, якому протистоять люди із рабською психологією, настроями розпачу, зневіри. Вірш «Contra spem spero.. !». сміливо можна взяти за епіграф до </w:t>
      </w:r>
      <w:proofErr w:type="gramStart"/>
      <w:r w:rsidRPr="00026FC4">
        <w:rPr>
          <w:rFonts w:ascii="Times New Roman" w:eastAsia="Times New Roman" w:hAnsi="Times New Roman" w:cs="Times New Roman"/>
          <w:color w:val="000000"/>
          <w:sz w:val="24"/>
          <w:szCs w:val="24"/>
        </w:rPr>
        <w:t>вс</w:t>
      </w:r>
      <w:proofErr w:type="gramEnd"/>
      <w:r w:rsidRPr="00026FC4">
        <w:rPr>
          <w:rFonts w:ascii="Times New Roman" w:eastAsia="Times New Roman" w:hAnsi="Times New Roman" w:cs="Times New Roman"/>
          <w:color w:val="000000"/>
          <w:sz w:val="24"/>
          <w:szCs w:val="24"/>
        </w:rPr>
        <w:t xml:space="preserve">ієї творчості поетеси: у ньому звучить оптимістична віра людини у своє поетичне призначення. Хоч вірш написаний у той період, коли </w:t>
      </w:r>
      <w:proofErr w:type="gramStart"/>
      <w:r w:rsidRPr="00026FC4">
        <w:rPr>
          <w:rFonts w:ascii="Times New Roman" w:eastAsia="Times New Roman" w:hAnsi="Times New Roman" w:cs="Times New Roman"/>
          <w:color w:val="000000"/>
          <w:sz w:val="24"/>
          <w:szCs w:val="24"/>
        </w:rPr>
        <w:t>напади</w:t>
      </w:r>
      <w:proofErr w:type="gramEnd"/>
      <w:r w:rsidRPr="00026FC4">
        <w:rPr>
          <w:rFonts w:ascii="Times New Roman" w:eastAsia="Times New Roman" w:hAnsi="Times New Roman" w:cs="Times New Roman"/>
          <w:color w:val="000000"/>
          <w:sz w:val="24"/>
          <w:szCs w:val="24"/>
        </w:rPr>
        <w:t xml:space="preserve"> болю в нозі, ураженій туберкульозом, рідко змінювалися тимчасовим полегшенням після лікування.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Боротьбу проти тяжкої хвороби Леся Українка жартома називала «сізіфовим каменем». Вона хоче вселити </w:t>
      </w:r>
      <w:proofErr w:type="gramStart"/>
      <w:r w:rsidRPr="00026FC4">
        <w:rPr>
          <w:rFonts w:ascii="Times New Roman" w:eastAsia="Times New Roman" w:hAnsi="Times New Roman" w:cs="Times New Roman"/>
          <w:color w:val="000000"/>
          <w:sz w:val="24"/>
          <w:szCs w:val="24"/>
        </w:rPr>
        <w:t>віру</w:t>
      </w:r>
      <w:proofErr w:type="gramEnd"/>
      <w:r w:rsidRPr="00026FC4">
        <w:rPr>
          <w:rFonts w:ascii="Times New Roman" w:eastAsia="Times New Roman" w:hAnsi="Times New Roman" w:cs="Times New Roman"/>
          <w:color w:val="000000"/>
          <w:sz w:val="24"/>
          <w:szCs w:val="24"/>
        </w:rPr>
        <w:t>: людина стає сильною тоді, коли усвідомлює свою відповідальність перед народом. Ліричний герой висловлює готовність «сіяти квітки на морозі»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оливати їх сльозами, поки не розтане лід і не зійдуть квіти добра, радості і щастя.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Оглядаючись на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 xml:space="preserve">ій письменницький шлях з відстані кінця 1911 року, Леся дає таку самохарактеристику: «Життя ламало тільки обстанову навколо мене, а вдача моя, виробившись дуже рано, ніколи не мінялась та вже навряд </w:t>
      </w:r>
      <w:proofErr w:type="gramStart"/>
      <w:r w:rsidRPr="00026FC4">
        <w:rPr>
          <w:rFonts w:ascii="Times New Roman" w:eastAsia="Times New Roman" w:hAnsi="Times New Roman" w:cs="Times New Roman"/>
          <w:color w:val="000000"/>
          <w:sz w:val="24"/>
          <w:szCs w:val="24"/>
        </w:rPr>
        <w:t>чи й</w:t>
      </w:r>
      <w:proofErr w:type="gramEnd"/>
      <w:r w:rsidRPr="00026FC4">
        <w:rPr>
          <w:rFonts w:ascii="Times New Roman" w:eastAsia="Times New Roman" w:hAnsi="Times New Roman" w:cs="Times New Roman"/>
          <w:color w:val="000000"/>
          <w:sz w:val="24"/>
          <w:szCs w:val="24"/>
        </w:rPr>
        <w:t xml:space="preserve"> зміниться. Я людина еластично-уперта, скептична розумом, фанатична почуттям, до того ж давно засвоїла собі «трагічний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ітогляд». а він такий добрий для гарту.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Повертаючись із Єгипту в травні 1913 року, останній раз відвідала Леся Українка Київ. Українська громадськість влаштувала поетесі врочисту зустріч. </w:t>
      </w:r>
      <w:proofErr w:type="gramStart"/>
      <w:r w:rsidRPr="00026FC4">
        <w:rPr>
          <w:rFonts w:ascii="Times New Roman" w:eastAsia="Times New Roman" w:hAnsi="Times New Roman" w:cs="Times New Roman"/>
          <w:color w:val="000000"/>
          <w:sz w:val="24"/>
          <w:szCs w:val="24"/>
        </w:rPr>
        <w:t>З</w:t>
      </w:r>
      <w:proofErr w:type="gramEnd"/>
      <w:r w:rsidRPr="00026FC4">
        <w:rPr>
          <w:rFonts w:ascii="Times New Roman" w:eastAsia="Times New Roman" w:hAnsi="Times New Roman" w:cs="Times New Roman"/>
          <w:color w:val="000000"/>
          <w:sz w:val="24"/>
          <w:szCs w:val="24"/>
        </w:rPr>
        <w:t xml:space="preserve"> Києва Леся Українка знову повернулася на Кавказ, в Кутаїсі. Крайня грошова скрута призводить навіть до того, що доводилося продавати хатні меблі, аби прогодуватись. Лікування в Єгипті на цей раз не допомогло, загострення хвороби прогресувало. Та ця героїчна жінка продовжує працювати, не полишає своєї єдиної зброї — творчості.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 xml:space="preserve">Аналіз поезії «Слово, чому </w:t>
      </w:r>
      <w:proofErr w:type="gramStart"/>
      <w:r w:rsidRPr="00026FC4">
        <w:rPr>
          <w:rFonts w:ascii="Times New Roman" w:eastAsia="Times New Roman" w:hAnsi="Times New Roman" w:cs="Times New Roman"/>
          <w:i/>
          <w:iCs/>
          <w:color w:val="000000"/>
          <w:sz w:val="24"/>
          <w:szCs w:val="24"/>
        </w:rPr>
        <w:t>ти не</w:t>
      </w:r>
      <w:proofErr w:type="gramEnd"/>
      <w:r w:rsidRPr="00026FC4">
        <w:rPr>
          <w:rFonts w:ascii="Times New Roman" w:eastAsia="Times New Roman" w:hAnsi="Times New Roman" w:cs="Times New Roman"/>
          <w:i/>
          <w:iCs/>
          <w:color w:val="000000"/>
          <w:sz w:val="24"/>
          <w:szCs w:val="24"/>
        </w:rPr>
        <w:t xml:space="preserve">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Визначити провідну думку поезії «Слово, чому ти не твердая криця». (</w:t>
      </w:r>
      <w:r w:rsidRPr="00026FC4">
        <w:rPr>
          <w:rFonts w:ascii="Times New Roman" w:eastAsia="Times New Roman" w:hAnsi="Times New Roman" w:cs="Times New Roman"/>
          <w:i/>
          <w:iCs/>
          <w:color w:val="000000"/>
          <w:sz w:val="24"/>
          <w:szCs w:val="24"/>
        </w:rPr>
        <w:t xml:space="preserve">вірш, у якому змальовано та висвітлено крик душі полум’яний, заклик до боротьби за </w:t>
      </w:r>
      <w:proofErr w:type="gramStart"/>
      <w:r w:rsidRPr="00026FC4">
        <w:rPr>
          <w:rFonts w:ascii="Times New Roman" w:eastAsia="Times New Roman" w:hAnsi="Times New Roman" w:cs="Times New Roman"/>
          <w:i/>
          <w:iCs/>
          <w:color w:val="000000"/>
          <w:sz w:val="24"/>
          <w:szCs w:val="24"/>
        </w:rPr>
        <w:t>соц</w:t>
      </w:r>
      <w:proofErr w:type="gramEnd"/>
      <w:r w:rsidRPr="00026FC4">
        <w:rPr>
          <w:rFonts w:ascii="Times New Roman" w:eastAsia="Times New Roman" w:hAnsi="Times New Roman" w:cs="Times New Roman"/>
          <w:i/>
          <w:iCs/>
          <w:color w:val="000000"/>
          <w:sz w:val="24"/>
          <w:szCs w:val="24"/>
        </w:rPr>
        <w:t>іальне і національне визволення</w:t>
      </w:r>
      <w:r w:rsidRPr="00026FC4">
        <w:rPr>
          <w:rFonts w:ascii="Times New Roman" w:eastAsia="Times New Roman" w:hAnsi="Times New Roman" w:cs="Times New Roman"/>
          <w:color w:val="000000"/>
          <w:sz w:val="24"/>
          <w:szCs w:val="24"/>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Жанр поезії</w:t>
      </w:r>
      <w:r w:rsidRPr="00026FC4">
        <w:rPr>
          <w:rFonts w:ascii="Times New Roman" w:eastAsia="Times New Roman" w:hAnsi="Times New Roman" w:cs="Times New Roman"/>
          <w:color w:val="000000"/>
          <w:sz w:val="24"/>
          <w:szCs w:val="24"/>
        </w:rPr>
        <w:t>: громадянська лірика.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Тема твору</w:t>
      </w:r>
      <w:r w:rsidRPr="00026FC4">
        <w:rPr>
          <w:rFonts w:ascii="Times New Roman" w:eastAsia="Times New Roman" w:hAnsi="Times New Roman" w:cs="Times New Roman"/>
          <w:color w:val="000000"/>
          <w:sz w:val="24"/>
          <w:szCs w:val="24"/>
        </w:rPr>
        <w:t>: звернення до слова, як до могутньої зброї в руках людини.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Ідея</w:t>
      </w:r>
      <w:r w:rsidRPr="00026FC4">
        <w:rPr>
          <w:rFonts w:ascii="Times New Roman" w:eastAsia="Times New Roman" w:hAnsi="Times New Roman" w:cs="Times New Roman"/>
          <w:color w:val="000000"/>
          <w:sz w:val="24"/>
          <w:szCs w:val="24"/>
        </w:rPr>
        <w:t xml:space="preserve">: уславлення міцної зброї, тобто слова, </w:t>
      </w:r>
      <w:proofErr w:type="gramStart"/>
      <w:r w:rsidRPr="00026FC4">
        <w:rPr>
          <w:rFonts w:ascii="Times New Roman" w:eastAsia="Times New Roman" w:hAnsi="Times New Roman" w:cs="Times New Roman"/>
          <w:color w:val="000000"/>
          <w:sz w:val="24"/>
          <w:szCs w:val="24"/>
        </w:rPr>
        <w:t>яке</w:t>
      </w:r>
      <w:proofErr w:type="gramEnd"/>
      <w:r w:rsidRPr="00026FC4">
        <w:rPr>
          <w:rFonts w:ascii="Times New Roman" w:eastAsia="Times New Roman" w:hAnsi="Times New Roman" w:cs="Times New Roman"/>
          <w:color w:val="000000"/>
          <w:sz w:val="24"/>
          <w:szCs w:val="24"/>
        </w:rPr>
        <w:t xml:space="preserve"> в умілих руках перетворюється на меч. Ліричний герой звертається до слова, як до єдиного, що може захистити людську гідність та добитися справедливості. Лірична героїня прагне вдосконалити </w:t>
      </w:r>
      <w:proofErr w:type="gramStart"/>
      <w:r w:rsidRPr="00026FC4">
        <w:rPr>
          <w:rFonts w:ascii="Times New Roman" w:eastAsia="Times New Roman" w:hAnsi="Times New Roman" w:cs="Times New Roman"/>
          <w:color w:val="000000"/>
          <w:sz w:val="24"/>
          <w:szCs w:val="24"/>
        </w:rPr>
        <w:t>його й</w:t>
      </w:r>
      <w:proofErr w:type="gramEnd"/>
      <w:r w:rsidRPr="00026FC4">
        <w:rPr>
          <w:rFonts w:ascii="Times New Roman" w:eastAsia="Times New Roman" w:hAnsi="Times New Roman" w:cs="Times New Roman"/>
          <w:color w:val="000000"/>
          <w:sz w:val="24"/>
          <w:szCs w:val="24"/>
        </w:rPr>
        <w:t xml:space="preserve"> передати «месникам дужим».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Художні засоби: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lastRenderedPageBreak/>
        <w:t>✵</w:t>
      </w:r>
      <w:r w:rsidRPr="00026FC4">
        <w:rPr>
          <w:rFonts w:ascii="Times New Roman" w:eastAsia="Times New Roman" w:hAnsi="Times New Roman" w:cs="Times New Roman"/>
          <w:color w:val="000000"/>
          <w:sz w:val="24"/>
          <w:szCs w:val="24"/>
        </w:rPr>
        <w:t xml:space="preserve"> епітети: </w:t>
      </w:r>
      <w:proofErr w:type="gramStart"/>
      <w:r w:rsidRPr="00026FC4">
        <w:rPr>
          <w:rFonts w:ascii="Times New Roman" w:eastAsia="Times New Roman" w:hAnsi="Times New Roman" w:cs="Times New Roman"/>
          <w:color w:val="000000"/>
          <w:sz w:val="24"/>
          <w:szCs w:val="24"/>
        </w:rPr>
        <w:t>твердая</w:t>
      </w:r>
      <w:proofErr w:type="gramEnd"/>
      <w:r w:rsidRPr="00026FC4">
        <w:rPr>
          <w:rFonts w:ascii="Times New Roman" w:eastAsia="Times New Roman" w:hAnsi="Times New Roman" w:cs="Times New Roman"/>
          <w:color w:val="000000"/>
          <w:sz w:val="24"/>
          <w:szCs w:val="24"/>
        </w:rPr>
        <w:t xml:space="preserve"> (криця); гострий, безжалісний (меч); вражі (голови); щира, гартована (мова); іскриста (зброя); невідомих (братів); месники (дужі); хворі (руки);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метафори: слово — «зброя іскриста»</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«є</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иная зброя». «меч на катів». «щира, гартована мова»;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риторичні звернення до слова.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Римування</w:t>
      </w:r>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парне</w:t>
      </w:r>
      <w:proofErr w:type="gramEnd"/>
      <w:r w:rsidRPr="00026FC4">
        <w:rPr>
          <w:rFonts w:ascii="Times New Roman" w:eastAsia="Times New Roman" w:hAnsi="Times New Roman" w:cs="Times New Roman"/>
          <w:color w:val="000000"/>
          <w:sz w:val="24"/>
          <w:szCs w:val="24"/>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Віршовий розмі</w:t>
      </w:r>
      <w:proofErr w:type="gramStart"/>
      <w:r w:rsidRPr="00026FC4">
        <w:rPr>
          <w:rFonts w:ascii="Times New Roman" w:eastAsia="Times New Roman" w:hAnsi="Times New Roman" w:cs="Times New Roman"/>
          <w:i/>
          <w:iCs/>
          <w:color w:val="000000"/>
          <w:sz w:val="24"/>
          <w:szCs w:val="24"/>
        </w:rPr>
        <w:t>р</w:t>
      </w:r>
      <w:proofErr w:type="gramEnd"/>
      <w:r w:rsidRPr="00026FC4">
        <w:rPr>
          <w:rFonts w:ascii="Times New Roman" w:eastAsia="Times New Roman" w:hAnsi="Times New Roman" w:cs="Times New Roman"/>
          <w:color w:val="000000"/>
          <w:sz w:val="24"/>
          <w:szCs w:val="24"/>
        </w:rPr>
        <w:t>: чотиристопний дактиль.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ДОМАШНЯ РОБОТА</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lang w:val="uk-UA"/>
        </w:rPr>
        <w:t>1</w:t>
      </w:r>
      <w:r w:rsidR="006B7018" w:rsidRPr="00026FC4">
        <w:rPr>
          <w:rFonts w:ascii="Times New Roman" w:eastAsia="Times New Roman" w:hAnsi="Times New Roman" w:cs="Times New Roman"/>
          <w:color w:val="000000"/>
          <w:sz w:val="24"/>
          <w:szCs w:val="24"/>
        </w:rPr>
        <w:t xml:space="preserve"> Вивчити напам’ять вірш «Contra spem spero!».</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026FC4">
        <w:rPr>
          <w:rFonts w:ascii="Times New Roman" w:eastAsia="Times New Roman" w:hAnsi="Times New Roman" w:cs="Times New Roman"/>
          <w:color w:val="000000"/>
          <w:sz w:val="24"/>
          <w:szCs w:val="24"/>
          <w:lang w:val="uk-UA"/>
        </w:rPr>
        <w:t>2</w:t>
      </w:r>
      <w:r w:rsidR="006B7018" w:rsidRPr="00026FC4">
        <w:rPr>
          <w:rFonts w:ascii="Times New Roman" w:eastAsia="Times New Roman" w:hAnsi="Times New Roman" w:cs="Times New Roman"/>
          <w:color w:val="000000"/>
          <w:sz w:val="24"/>
          <w:szCs w:val="24"/>
        </w:rPr>
        <w:t xml:space="preserve">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 xml:space="preserve">ВІДДАНІСТЬ СВОЇМ МРІЯМ, НАПОЛЕГЛИВЕ ПРАГНЕННЯ </w:t>
      </w:r>
      <w:proofErr w:type="gramStart"/>
      <w:r w:rsidRPr="00026FC4">
        <w:rPr>
          <w:rFonts w:ascii="Times New Roman" w:eastAsia="Times New Roman" w:hAnsi="Times New Roman" w:cs="Times New Roman"/>
          <w:b/>
          <w:bCs/>
          <w:color w:val="4682B4"/>
          <w:kern w:val="36"/>
          <w:sz w:val="24"/>
          <w:szCs w:val="24"/>
          <w:lang w:eastAsia="ru-RU"/>
        </w:rPr>
        <w:t>ДО</w:t>
      </w:r>
      <w:proofErr w:type="gramEnd"/>
      <w:r w:rsidRPr="00026FC4">
        <w:rPr>
          <w:rFonts w:ascii="Times New Roman" w:eastAsia="Times New Roman" w:hAnsi="Times New Roman" w:cs="Times New Roman"/>
          <w:b/>
          <w:bCs/>
          <w:color w:val="4682B4"/>
          <w:kern w:val="36"/>
          <w:sz w:val="24"/>
          <w:szCs w:val="24"/>
          <w:lang w:eastAsia="ru-RU"/>
        </w:rPr>
        <w:t xml:space="preserve"> МЕТИ (МРІЄ, НЕ ЗРАДЬ). ЗОБРАЖЕННЯ ПОВЕНІ ЛЮДСЬКИХ ПОЧУТТІВ </w:t>
      </w:r>
      <w:proofErr w:type="gramStart"/>
      <w:r w:rsidRPr="00026FC4">
        <w:rPr>
          <w:rFonts w:ascii="Times New Roman" w:eastAsia="Times New Roman" w:hAnsi="Times New Roman" w:cs="Times New Roman"/>
          <w:b/>
          <w:bCs/>
          <w:color w:val="4682B4"/>
          <w:kern w:val="36"/>
          <w:sz w:val="24"/>
          <w:szCs w:val="24"/>
          <w:lang w:eastAsia="ru-RU"/>
        </w:rPr>
        <w:t>У</w:t>
      </w:r>
      <w:proofErr w:type="gramEnd"/>
      <w:r w:rsidRPr="00026FC4">
        <w:rPr>
          <w:rFonts w:ascii="Times New Roman" w:eastAsia="Times New Roman" w:hAnsi="Times New Roman" w:cs="Times New Roman"/>
          <w:b/>
          <w:bCs/>
          <w:color w:val="4682B4"/>
          <w:kern w:val="36"/>
          <w:sz w:val="24"/>
          <w:szCs w:val="24"/>
          <w:lang w:eastAsia="ru-RU"/>
        </w:rPr>
        <w:t xml:space="preserve"> ВІРШІ «СТОЯЛА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Відтворіть зашифроване у криптограмі 17, 21, 12, 33 слово (кожній цифрі відповідає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ітера, розміщена в алфавітному порядку). Що цікавого про це слово ви знаєте? (</w:t>
      </w: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Так, це гарне і звичне для більшості з нас слово подарувала нам Леся Українка. Хоча вперше його вжив письменник М. Старицький, а потім і мати Лесі Олена Пчілка, заграло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іма барвами і вплелось у мову воно саме з її віршів.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Людина не може жити без мрій. </w:t>
      </w:r>
      <w:proofErr w:type="gramStart"/>
      <w:r w:rsidRPr="00026FC4">
        <w:rPr>
          <w:rFonts w:ascii="Times New Roman" w:eastAsia="Times New Roman" w:hAnsi="Times New Roman" w:cs="Times New Roman"/>
          <w:color w:val="000000"/>
          <w:sz w:val="24"/>
          <w:szCs w:val="24"/>
          <w:lang w:eastAsia="ru-RU"/>
        </w:rPr>
        <w:t>Вони супроводжують нас упродовж усього життя. І змінюються теж з огляду на вік людини, умови її життя, суспільний лад тощо.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дитинства Леся Українка цікавилася історією. Її приваблювала доба мужніх воїнів, лицарських турнірів. Але понад усе вона поважала силу духу, справедливість. Тому її цікавили не пихаті переможці, а ті, хто навіть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ід загрозою смерті не хотів здаватися. Можливо, саме в них вона вчилася великої мужності, яка потім так потрібна була їй у житті, щоб боротися з власною недугою та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ізними негараздами.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Оптимізмом пройнятий вірш «Мрі</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не зрадь». У ньому </w:t>
      </w:r>
      <w:proofErr w:type="gramStart"/>
      <w:r w:rsidRPr="00026FC4">
        <w:rPr>
          <w:rFonts w:ascii="Times New Roman" w:eastAsia="Times New Roman" w:hAnsi="Times New Roman" w:cs="Times New Roman"/>
          <w:color w:val="000000"/>
          <w:sz w:val="24"/>
          <w:szCs w:val="24"/>
          <w:lang w:eastAsia="ru-RU"/>
        </w:rPr>
        <w:t>прославляється</w:t>
      </w:r>
      <w:proofErr w:type="gramEnd"/>
      <w:r w:rsidRPr="00026FC4">
        <w:rPr>
          <w:rFonts w:ascii="Times New Roman" w:eastAsia="Times New Roman" w:hAnsi="Times New Roman" w:cs="Times New Roman"/>
          <w:color w:val="000000"/>
          <w:sz w:val="24"/>
          <w:szCs w:val="24"/>
          <w:lang w:eastAsia="ru-RU"/>
        </w:rPr>
        <w:t xml:space="preserve"> подвиг борців за волю. Поетеса стверджувала, що народ — це творець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іх цінностей і багатств, стверджувала безсмерття народу та велич його творчої праці.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Опрацювання поезії «Мрі</w:t>
      </w:r>
      <w:proofErr w:type="gramStart"/>
      <w:r w:rsidRPr="00026FC4">
        <w:rPr>
          <w:rFonts w:ascii="Times New Roman" w:eastAsia="Times New Roman" w:hAnsi="Times New Roman" w:cs="Times New Roman"/>
          <w:i/>
          <w:iCs/>
          <w:color w:val="000000"/>
          <w:sz w:val="24"/>
          <w:szCs w:val="24"/>
          <w:lang w:eastAsia="ru-RU"/>
        </w:rPr>
        <w:t>є,</w:t>
      </w:r>
      <w:proofErr w:type="gramEnd"/>
      <w:r w:rsidRPr="00026FC4">
        <w:rPr>
          <w:rFonts w:ascii="Times New Roman" w:eastAsia="Times New Roman" w:hAnsi="Times New Roman" w:cs="Times New Roman"/>
          <w:i/>
          <w:iCs/>
          <w:color w:val="000000"/>
          <w:sz w:val="24"/>
          <w:szCs w:val="24"/>
          <w:lang w:eastAsia="ru-RU"/>
        </w:rPr>
        <w:t xml:space="preserve"> не зрадь».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xml:space="preserve">: зображення мрій ліричної героїні, роздумів над сенсом життя, за яке треба боротися до останньої краплі крові та вірити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перемогу.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xml:space="preserve">: уславлення тих, хто не зрадив свою мрію, хто йде до неї, долаючи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 труднощі.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Основна думка</w:t>
      </w:r>
      <w:r w:rsidRPr="00026FC4">
        <w:rPr>
          <w:rFonts w:ascii="Times New Roman" w:eastAsia="Times New Roman" w:hAnsi="Times New Roman" w:cs="Times New Roman"/>
          <w:color w:val="000000"/>
          <w:sz w:val="24"/>
          <w:szCs w:val="24"/>
          <w:lang w:eastAsia="ru-RU"/>
        </w:rPr>
        <w:t xml:space="preserve">: «Мріє хочу дихать вогнем, хочу жити </w:t>
      </w:r>
      <w:proofErr w:type="gramStart"/>
      <w:r w:rsidRPr="00026FC4">
        <w:rPr>
          <w:rFonts w:ascii="Times New Roman" w:eastAsia="Times New Roman" w:hAnsi="Times New Roman" w:cs="Times New Roman"/>
          <w:color w:val="000000"/>
          <w:sz w:val="24"/>
          <w:szCs w:val="24"/>
          <w:lang w:eastAsia="ru-RU"/>
        </w:rPr>
        <w:t>твоєю</w:t>
      </w:r>
      <w:proofErr w:type="gramEnd"/>
      <w:r w:rsidRPr="00026FC4">
        <w:rPr>
          <w:rFonts w:ascii="Times New Roman" w:eastAsia="Times New Roman" w:hAnsi="Times New Roman" w:cs="Times New Roman"/>
          <w:color w:val="000000"/>
          <w:sz w:val="24"/>
          <w:szCs w:val="24"/>
          <w:lang w:eastAsia="ru-RU"/>
        </w:rPr>
        <w:t xml:space="preserve"> весною, а як прийдеться згинуть за теє — дарма!».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прожила життя сповнене страждань і гіркоти. Але її поезії звучать оптимістично, в них на повний голос пролунали життєрадісні мотиви, вірші сповнені впевненості в невичерпні сили народу, його переможний потенціал. Дочкою Прометея називають Лесю за її нескореність, мужність, силу волі і життєлюбність.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Але вона передусі</w:t>
      </w:r>
      <w:proofErr w:type="gramStart"/>
      <w:r w:rsidRPr="00026FC4">
        <w:rPr>
          <w:rFonts w:ascii="Times New Roman" w:eastAsia="Times New Roman" w:hAnsi="Times New Roman" w:cs="Times New Roman"/>
          <w:color w:val="000000"/>
          <w:sz w:val="24"/>
          <w:szCs w:val="24"/>
          <w:lang w:eastAsia="ru-RU"/>
        </w:rPr>
        <w:t>м ж</w:t>
      </w:r>
      <w:proofErr w:type="gramEnd"/>
      <w:r w:rsidRPr="00026FC4">
        <w:rPr>
          <w:rFonts w:ascii="Times New Roman" w:eastAsia="Times New Roman" w:hAnsi="Times New Roman" w:cs="Times New Roman"/>
          <w:color w:val="000000"/>
          <w:sz w:val="24"/>
          <w:szCs w:val="24"/>
          <w:lang w:eastAsia="ru-RU"/>
        </w:rPr>
        <w:t>інка. А в слово «жінка». ми вкладаємо такий змі</w:t>
      </w:r>
      <w:proofErr w:type="gramStart"/>
      <w:r w:rsidRPr="00026FC4">
        <w:rPr>
          <w:rFonts w:ascii="Times New Roman" w:eastAsia="Times New Roman" w:hAnsi="Times New Roman" w:cs="Times New Roman"/>
          <w:color w:val="000000"/>
          <w:sz w:val="24"/>
          <w:szCs w:val="24"/>
          <w:lang w:eastAsia="ru-RU"/>
        </w:rPr>
        <w:t>ст</w:t>
      </w:r>
      <w:proofErr w:type="gramEnd"/>
      <w:r w:rsidRPr="00026FC4">
        <w:rPr>
          <w:rFonts w:ascii="Times New Roman" w:eastAsia="Times New Roman" w:hAnsi="Times New Roman" w:cs="Times New Roman"/>
          <w:color w:val="000000"/>
          <w:sz w:val="24"/>
          <w:szCs w:val="24"/>
          <w:lang w:eastAsia="ru-RU"/>
        </w:rPr>
        <w:t xml:space="preserve">, як ніжність, родина, кохання, весна. Весна — улюблена пора року поетеси, адже це час, коли оживає природа, </w:t>
      </w:r>
      <w:proofErr w:type="gramStart"/>
      <w:r w:rsidRPr="00026FC4">
        <w:rPr>
          <w:rFonts w:ascii="Times New Roman" w:eastAsia="Times New Roman" w:hAnsi="Times New Roman" w:cs="Times New Roman"/>
          <w:color w:val="000000"/>
          <w:sz w:val="24"/>
          <w:szCs w:val="24"/>
          <w:lang w:eastAsia="ru-RU"/>
        </w:rPr>
        <w:t>прил</w:t>
      </w:r>
      <w:proofErr w:type="gramEnd"/>
      <w:r w:rsidRPr="00026FC4">
        <w:rPr>
          <w:rFonts w:ascii="Times New Roman" w:eastAsia="Times New Roman" w:hAnsi="Times New Roman" w:cs="Times New Roman"/>
          <w:color w:val="000000"/>
          <w:sz w:val="24"/>
          <w:szCs w:val="24"/>
          <w:lang w:eastAsia="ru-RU"/>
        </w:rPr>
        <w:t xml:space="preserve">ітають птахи, квітнуть сади і людина сповнюється новими мріями, надіями на краще.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вірші «Стояла я і слухала весну». Леся передає ту гаму почутті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які наповнюють молоде дівоче серце.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Поезія сповнена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іжості й тепла прекрасної пори року. Всього у двох </w:t>
      </w:r>
      <w:proofErr w:type="gramStart"/>
      <w:r w:rsidRPr="00026FC4">
        <w:rPr>
          <w:rFonts w:ascii="Times New Roman" w:eastAsia="Times New Roman" w:hAnsi="Times New Roman" w:cs="Times New Roman"/>
          <w:color w:val="000000"/>
          <w:sz w:val="24"/>
          <w:szCs w:val="24"/>
          <w:lang w:eastAsia="ru-RU"/>
        </w:rPr>
        <w:t>строфах</w:t>
      </w:r>
      <w:proofErr w:type="gramEnd"/>
      <w:r w:rsidRPr="00026FC4">
        <w:rPr>
          <w:rFonts w:ascii="Times New Roman" w:eastAsia="Times New Roman" w:hAnsi="Times New Roman" w:cs="Times New Roman"/>
          <w:color w:val="000000"/>
          <w:sz w:val="24"/>
          <w:szCs w:val="24"/>
          <w:lang w:eastAsia="ru-RU"/>
        </w:rPr>
        <w:t xml:space="preserve"> Леся Українка вмістила багату палітру відчуттів, які бентежать душу навесні: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Весна мені багато говорила.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Співала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дзвінку, голосну,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То знов таємно-тихо шепотіла.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Лірична героїня вміє не просто слухати весну, а ніби спілкується з нею як із персоніфікованим образом. Прекрасна пейзажн</w:t>
      </w:r>
      <w:proofErr w:type="gramStart"/>
      <w:r w:rsidRPr="00026FC4">
        <w:rPr>
          <w:rFonts w:ascii="Times New Roman" w:eastAsia="Times New Roman" w:hAnsi="Times New Roman" w:cs="Times New Roman"/>
          <w:color w:val="000000"/>
          <w:sz w:val="24"/>
          <w:szCs w:val="24"/>
          <w:lang w:eastAsia="ru-RU"/>
        </w:rPr>
        <w:t>о-</w:t>
      </w:r>
      <w:proofErr w:type="gramEnd"/>
      <w:r w:rsidRPr="00026FC4">
        <w:rPr>
          <w:rFonts w:ascii="Times New Roman" w:eastAsia="Times New Roman" w:hAnsi="Times New Roman" w:cs="Times New Roman"/>
          <w:color w:val="000000"/>
          <w:sz w:val="24"/>
          <w:szCs w:val="24"/>
          <w:lang w:eastAsia="ru-RU"/>
        </w:rPr>
        <w:t>інтимна поезія «Стояла я і слухала весну». покладена на музику. Ось як вона звучить у виконанні неперевершеної Л. Руденко.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VI.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ідготувати презентацію «Пейзажна лірика Лесі Українки».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ДРАМА-ФЕЄ</w:t>
      </w:r>
      <w:proofErr w:type="gramStart"/>
      <w:r w:rsidRPr="00026FC4">
        <w:rPr>
          <w:rFonts w:ascii="Times New Roman" w:eastAsia="Times New Roman" w:hAnsi="Times New Roman" w:cs="Times New Roman"/>
          <w:b/>
          <w:bCs/>
          <w:color w:val="4682B4"/>
          <w:kern w:val="36"/>
          <w:sz w:val="24"/>
          <w:szCs w:val="24"/>
          <w:lang w:eastAsia="ru-RU"/>
        </w:rPr>
        <w:t>Р</w:t>
      </w:r>
      <w:proofErr w:type="gramEnd"/>
      <w:r w:rsidRPr="00026FC4">
        <w:rPr>
          <w:rFonts w:ascii="Times New Roman" w:eastAsia="Times New Roman" w:hAnsi="Times New Roman" w:cs="Times New Roman"/>
          <w:b/>
          <w:bCs/>
          <w:color w:val="4682B4"/>
          <w:kern w:val="36"/>
          <w:sz w:val="24"/>
          <w:szCs w:val="24"/>
          <w:lang w:eastAsia="ru-RU"/>
        </w:rPr>
        <w:t xml:space="preserve">ІЯ «ЛІСОВА ПІСНЯ». </w:t>
      </w:r>
      <w:proofErr w:type="gramStart"/>
      <w:r w:rsidRPr="00026FC4">
        <w:rPr>
          <w:rFonts w:ascii="Times New Roman" w:eastAsia="Times New Roman" w:hAnsi="Times New Roman" w:cs="Times New Roman"/>
          <w:b/>
          <w:bCs/>
          <w:color w:val="4682B4"/>
          <w:kern w:val="36"/>
          <w:sz w:val="24"/>
          <w:szCs w:val="24"/>
          <w:lang w:eastAsia="ru-RU"/>
        </w:rPr>
        <w:t>ФОЛЬКЛОРНО-М</w:t>
      </w:r>
      <w:proofErr w:type="gramEnd"/>
      <w:r w:rsidRPr="00026FC4">
        <w:rPr>
          <w:rFonts w:ascii="Times New Roman" w:eastAsia="Times New Roman" w:hAnsi="Times New Roman" w:cs="Times New Roman"/>
          <w:b/>
          <w:bCs/>
          <w:color w:val="4682B4"/>
          <w:kern w:val="36"/>
          <w:sz w:val="24"/>
          <w:szCs w:val="24"/>
          <w:lang w:eastAsia="ru-RU"/>
        </w:rPr>
        <w:t xml:space="preserve">ІФОЛОГІЧНА ОСНОВА. СИМВОЛІЧНІСТЬ ОБРАЗІВ МАВКИ І ДЯДЬКА ЛЕВА - УОСОБЛЕННЯ ДУХОВНОСТІ І КРАСИ. ПОЧУТТЯ КОХАННЯ МАВКИ І ЛУКАША ЯК РОЗКВІТ </w:t>
      </w:r>
    </w:p>
    <w:p w:rsidR="00026FC4" w:rsidRPr="00026FC4" w:rsidRDefault="00026FC4" w:rsidP="00026F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357FB5"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 xml:space="preserve"> </w:t>
      </w:r>
      <w:r w:rsidR="00026FC4" w:rsidRPr="00026FC4">
        <w:rPr>
          <w:rFonts w:ascii="Times New Roman" w:eastAsia="Times New Roman" w:hAnsi="Times New Roman" w:cs="Times New Roman"/>
          <w:i/>
          <w:iCs/>
          <w:color w:val="000000"/>
          <w:sz w:val="24"/>
          <w:szCs w:val="24"/>
          <w:lang w:eastAsia="ru-RU"/>
        </w:rPr>
        <w:t xml:space="preserve">«Історія написання драми « Лісова </w:t>
      </w:r>
      <w:proofErr w:type="gramStart"/>
      <w:r w:rsidR="00026FC4" w:rsidRPr="00026FC4">
        <w:rPr>
          <w:rFonts w:ascii="Times New Roman" w:eastAsia="Times New Roman" w:hAnsi="Times New Roman" w:cs="Times New Roman"/>
          <w:i/>
          <w:iCs/>
          <w:color w:val="000000"/>
          <w:sz w:val="24"/>
          <w:szCs w:val="24"/>
          <w:lang w:eastAsia="ru-RU"/>
        </w:rPr>
        <w:t>п</w:t>
      </w:r>
      <w:proofErr w:type="gramEnd"/>
      <w:r w:rsidR="00026FC4" w:rsidRPr="00026FC4">
        <w:rPr>
          <w:rFonts w:ascii="Times New Roman" w:eastAsia="Times New Roman" w:hAnsi="Times New Roman" w:cs="Times New Roman"/>
          <w:i/>
          <w:iCs/>
          <w:color w:val="000000"/>
          <w:sz w:val="24"/>
          <w:szCs w:val="24"/>
          <w:lang w:eastAsia="ru-RU"/>
        </w:rPr>
        <w:t>існя».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(1911 р.) Леся Українка вклала «цвіт душі». і вилила зі свого серця «те, що не вмирає».</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існю». породила туга за рідним краєм (ліси Волинського Полісся). Тут образи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ідної природи, легенди пралісу, мелодії почутих тоді пісень.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Вперше про Мавку Леся почула в селі Жаборинці.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ідну природу поетеса відчула дуже глибоко. Волинь вона любила палко, говорила, що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неї навіть вдача волинська і лісова душа.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Леся Українка часто бувала в сільських хатах, на сільських весіллях слухала дзвінкі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існі дівчат. Волинсько-поліський фольклор,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іфологію поетеса знала досконало. Узнавала їх від </w:t>
      </w:r>
      <w:proofErr w:type="gramStart"/>
      <w:r w:rsidRPr="00026FC4">
        <w:rPr>
          <w:rFonts w:ascii="Times New Roman" w:eastAsia="Times New Roman" w:hAnsi="Times New Roman" w:cs="Times New Roman"/>
          <w:color w:val="000000"/>
          <w:sz w:val="24"/>
          <w:szCs w:val="24"/>
          <w:lang w:eastAsia="ru-RU"/>
        </w:rPr>
        <w:t>д</w:t>
      </w:r>
      <w:proofErr w:type="gramEnd"/>
      <w:r w:rsidRPr="00026FC4">
        <w:rPr>
          <w:rFonts w:ascii="Times New Roman" w:eastAsia="Times New Roman" w:hAnsi="Times New Roman" w:cs="Times New Roman"/>
          <w:color w:val="000000"/>
          <w:sz w:val="24"/>
          <w:szCs w:val="24"/>
          <w:lang w:eastAsia="ru-RU"/>
        </w:rPr>
        <w:t xml:space="preserve">івчат — Білінької, Олександри; від дядька Лева з Нечемного (герой драми). У нього жили 3 доби. Перші струмочки драми беруть початок в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 xml:space="preserve">ісах Звягельщини. Та основне джерело цього твору б’є в хащах та озерах Ковельщини. У 1882 р. Косачі переїжджають з Луцька до села Колодяжного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Ковелем.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Леся написала дуже швидко, за 10-12 дні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Та задум тривав роками. Вперше драма надрукована 1912 р. в журналі «Літературно-науковий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існик».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Читаючи драму «Лісова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сприймаємо її як казку для дітей чи дорослих, але це не казка, а драма — феєрія, бо твір містить не прямолінійне протиставлення добра і зла, а дуже своєрідне, непросте художнє відображення складних проблем людського буття.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драмі оригінально поєдналися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ізні вікові враження людини: легенди й природа Волині, що запали в душу Лесі ще в дитинстві, і світова культура, і власний досвід життя зрілого драматурга. У цьому творі поєдналися й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ізні виміри осмислення світу й себе в ньому людством, зокрема українським народом: стародавня міфологія і філософська думка початку ХХ ст.</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Паралелями до історії кохання є сезонні зміни в природі, від ранньої весни до завірюхи взимку, і музика — спів сопілки.</w:t>
      </w:r>
      <w:proofErr w:type="gramEnd"/>
      <w:r w:rsidRPr="00026FC4">
        <w:rPr>
          <w:rFonts w:ascii="Times New Roman" w:eastAsia="Times New Roman" w:hAnsi="Times New Roman" w:cs="Times New Roman"/>
          <w:color w:val="000000"/>
          <w:sz w:val="24"/>
          <w:szCs w:val="24"/>
          <w:lang w:eastAsia="ru-RU"/>
        </w:rPr>
        <w:t xml:space="preserve"> Природа відображає емоційний стан героїв: її розквіт і завмирання віддзеркалюють щасливий злет почуттів і їхнє згасання, тугу Мавки. Зміна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ір року є виразом філософської ідеї повторення, минущого і водночас вічного в житті. Музика є також не тільки супроводом подій, а й символом у п’єсі. З гри Лукаша на сопілці починається кохання, з нею й закінчується. Спів сопілки — </w:t>
      </w:r>
      <w:proofErr w:type="gramStart"/>
      <w:r w:rsidRPr="00026FC4">
        <w:rPr>
          <w:rFonts w:ascii="Times New Roman" w:eastAsia="Times New Roman" w:hAnsi="Times New Roman" w:cs="Times New Roman"/>
          <w:color w:val="000000"/>
          <w:sz w:val="24"/>
          <w:szCs w:val="24"/>
          <w:lang w:eastAsia="ru-RU"/>
        </w:rPr>
        <w:t>це не</w:t>
      </w:r>
      <w:proofErr w:type="gramEnd"/>
      <w:r w:rsidRPr="00026FC4">
        <w:rPr>
          <w:rFonts w:ascii="Times New Roman" w:eastAsia="Times New Roman" w:hAnsi="Times New Roman" w:cs="Times New Roman"/>
          <w:color w:val="000000"/>
          <w:sz w:val="24"/>
          <w:szCs w:val="24"/>
          <w:lang w:eastAsia="ru-RU"/>
        </w:rPr>
        <w:t xml:space="preserve"> тільки образ краси душі, кохання, це ще й узагальнений символ мистецтва (</w:t>
      </w:r>
      <w:r w:rsidRPr="00026FC4">
        <w:rPr>
          <w:rFonts w:ascii="Times New Roman" w:eastAsia="Times New Roman" w:hAnsi="Times New Roman" w:cs="Times New Roman"/>
          <w:i/>
          <w:iCs/>
          <w:color w:val="000000"/>
          <w:sz w:val="24"/>
          <w:szCs w:val="24"/>
          <w:lang w:eastAsia="ru-RU"/>
        </w:rPr>
        <w:t>За Г. Токмань</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в зошитах (запис визначень)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Драма</w:t>
      </w:r>
      <w:r w:rsidRPr="00026FC4">
        <w:rPr>
          <w:rFonts w:ascii="Times New Roman" w:eastAsia="Times New Roman" w:hAnsi="Times New Roman" w:cs="Times New Roman"/>
          <w:color w:val="000000"/>
          <w:sz w:val="24"/>
          <w:szCs w:val="24"/>
          <w:lang w:eastAsia="ru-RU"/>
        </w:rPr>
        <w:t xml:space="preserve"> —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’єса соціального, історичного чи побутового характеру з гострим конфліктом, який розвивається в постійній напрузі. Герої — переважно звичайні люди. Автор прагне розкрити їхню психологію, </w:t>
      </w:r>
      <w:proofErr w:type="gramStart"/>
      <w:r w:rsidRPr="00026FC4">
        <w:rPr>
          <w:rFonts w:ascii="Times New Roman" w:eastAsia="Times New Roman" w:hAnsi="Times New Roman" w:cs="Times New Roman"/>
          <w:color w:val="000000"/>
          <w:sz w:val="24"/>
          <w:szCs w:val="24"/>
          <w:lang w:eastAsia="ru-RU"/>
        </w:rPr>
        <w:t>досл</w:t>
      </w:r>
      <w:proofErr w:type="gramEnd"/>
      <w:r w:rsidRPr="00026FC4">
        <w:rPr>
          <w:rFonts w:ascii="Times New Roman" w:eastAsia="Times New Roman" w:hAnsi="Times New Roman" w:cs="Times New Roman"/>
          <w:color w:val="000000"/>
          <w:sz w:val="24"/>
          <w:szCs w:val="24"/>
          <w:lang w:eastAsia="ru-RU"/>
        </w:rPr>
        <w:t>ідити еволюцію характерів, мотивацію вчинків і дій.</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Драматична поема</w:t>
      </w:r>
      <w:r w:rsidRPr="00026FC4">
        <w:rPr>
          <w:rFonts w:ascii="Times New Roman" w:eastAsia="Times New Roman" w:hAnsi="Times New Roman" w:cs="Times New Roman"/>
          <w:color w:val="000000"/>
          <w:sz w:val="24"/>
          <w:szCs w:val="24"/>
          <w:lang w:eastAsia="ru-RU"/>
        </w:rPr>
        <w:t> — невеликий за обсягом віршований тві</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 в якому поєднуються жанрові форми драми та ліро-епічної поеми. Основу драматичної поеми становить внутрішній динамічний сюжет — власне, конфлікт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ітоглядних та моральних принципів за відсутності панорамного тла зовнішніх подій, переваги ліричних чинників над епічними та драматичними.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Драма-феє</w:t>
      </w:r>
      <w:proofErr w:type="gramStart"/>
      <w:r w:rsidRPr="00026FC4">
        <w:rPr>
          <w:rFonts w:ascii="Times New Roman" w:eastAsia="Times New Roman" w:hAnsi="Times New Roman" w:cs="Times New Roman"/>
          <w:i/>
          <w:iCs/>
          <w:color w:val="000000"/>
          <w:sz w:val="24"/>
          <w:szCs w:val="24"/>
          <w:lang w:eastAsia="ru-RU"/>
        </w:rPr>
        <w:t>р</w:t>
      </w:r>
      <w:proofErr w:type="gramEnd"/>
      <w:r w:rsidRPr="00026FC4">
        <w:rPr>
          <w:rFonts w:ascii="Times New Roman" w:eastAsia="Times New Roman" w:hAnsi="Times New Roman" w:cs="Times New Roman"/>
          <w:i/>
          <w:iCs/>
          <w:color w:val="000000"/>
          <w:sz w:val="24"/>
          <w:szCs w:val="24"/>
          <w:lang w:eastAsia="ru-RU"/>
        </w:rPr>
        <w:t>ія</w:t>
      </w:r>
      <w:r w:rsidRPr="00026FC4">
        <w:rPr>
          <w:rFonts w:ascii="Times New Roman" w:eastAsia="Times New Roman" w:hAnsi="Times New Roman" w:cs="Times New Roman"/>
          <w:color w:val="000000"/>
          <w:sz w:val="24"/>
          <w:szCs w:val="24"/>
          <w:lang w:eastAsia="ru-RU"/>
        </w:rPr>
        <w:t> (або просто феєрія; фр. </w:t>
      </w:r>
      <w:r w:rsidRPr="00026FC4">
        <w:rPr>
          <w:rFonts w:ascii="Times New Roman" w:eastAsia="Times New Roman" w:hAnsi="Times New Roman" w:cs="Times New Roman"/>
          <w:i/>
          <w:iCs/>
          <w:color w:val="000000"/>
          <w:sz w:val="24"/>
          <w:szCs w:val="24"/>
          <w:lang w:eastAsia="ru-RU"/>
        </w:rPr>
        <w:t>féerie</w:t>
      </w:r>
      <w:r w:rsidRPr="00026FC4">
        <w:rPr>
          <w:rFonts w:ascii="Times New Roman" w:eastAsia="Times New Roman" w:hAnsi="Times New Roman" w:cs="Times New Roman"/>
          <w:color w:val="000000"/>
          <w:sz w:val="24"/>
          <w:szCs w:val="24"/>
          <w:lang w:eastAsia="ru-RU"/>
        </w:rPr>
        <w:t>, від фр. </w:t>
      </w:r>
      <w:r w:rsidRPr="00026FC4">
        <w:rPr>
          <w:rFonts w:ascii="Times New Roman" w:eastAsia="Times New Roman" w:hAnsi="Times New Roman" w:cs="Times New Roman"/>
          <w:i/>
          <w:iCs/>
          <w:color w:val="000000"/>
          <w:sz w:val="24"/>
          <w:szCs w:val="24"/>
          <w:lang w:eastAsia="ru-RU"/>
        </w:rPr>
        <w:t>fée</w:t>
      </w:r>
      <w:r w:rsidRPr="00026FC4">
        <w:rPr>
          <w:rFonts w:ascii="Times New Roman" w:eastAsia="Times New Roman" w:hAnsi="Times New Roman" w:cs="Times New Roman"/>
          <w:color w:val="000000"/>
          <w:sz w:val="24"/>
          <w:szCs w:val="24"/>
          <w:lang w:eastAsia="ru-RU"/>
        </w:rPr>
        <w:t xml:space="preserve"> — фея, чарівниця) — 1. </w:t>
      </w:r>
      <w:proofErr w:type="gramStart"/>
      <w:r w:rsidRPr="00026FC4">
        <w:rPr>
          <w:rFonts w:ascii="Times New Roman" w:eastAsia="Times New Roman" w:hAnsi="Times New Roman" w:cs="Times New Roman"/>
          <w:color w:val="000000"/>
          <w:sz w:val="24"/>
          <w:szCs w:val="24"/>
          <w:lang w:eastAsia="ru-RU"/>
        </w:rPr>
        <w:t>Театральна</w:t>
      </w:r>
      <w:proofErr w:type="gramEnd"/>
      <w:r w:rsidRPr="00026FC4">
        <w:rPr>
          <w:rFonts w:ascii="Times New Roman" w:eastAsia="Times New Roman" w:hAnsi="Times New Roman" w:cs="Times New Roman"/>
          <w:color w:val="000000"/>
          <w:sz w:val="24"/>
          <w:szCs w:val="24"/>
          <w:lang w:eastAsia="ru-RU"/>
        </w:rPr>
        <w:t xml:space="preserve"> або циркова вистава з фантастично-казковим сюжетом, сценічними ефектами і трюками. 2. Один із жанрових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ізновидів драми. Для цього виду властивий фантастично-казковий сюжет, поряд із людьми діють створені уявою письменника </w:t>
      </w:r>
      <w:proofErr w:type="gramStart"/>
      <w:r w:rsidRPr="00026FC4">
        <w:rPr>
          <w:rFonts w:ascii="Times New Roman" w:eastAsia="Times New Roman" w:hAnsi="Times New Roman" w:cs="Times New Roman"/>
          <w:color w:val="000000"/>
          <w:sz w:val="24"/>
          <w:szCs w:val="24"/>
          <w:lang w:eastAsia="ru-RU"/>
        </w:rPr>
        <w:t>фантастично-м</w:t>
      </w:r>
      <w:proofErr w:type="gramEnd"/>
      <w:r w:rsidRPr="00026FC4">
        <w:rPr>
          <w:rFonts w:ascii="Times New Roman" w:eastAsia="Times New Roman" w:hAnsi="Times New Roman" w:cs="Times New Roman"/>
          <w:color w:val="000000"/>
          <w:sz w:val="24"/>
          <w:szCs w:val="24"/>
          <w:lang w:eastAsia="ru-RU"/>
        </w:rPr>
        <w:t>іфічні істоти.</w:t>
      </w:r>
    </w:p>
    <w:tbl>
      <w:tblPr>
        <w:tblW w:w="11229" w:type="dxa"/>
        <w:tblInd w:w="-1354"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283"/>
        <w:gridCol w:w="5375"/>
        <w:gridCol w:w="4571"/>
      </w:tblGrid>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Міфічна істота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іфології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Казкова лісова істота.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ідко) Те саме, що русалка; водяна німфа.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3. Дитя жіночої </w:t>
            </w:r>
            <w:proofErr w:type="gramStart"/>
            <w:r w:rsidRPr="00026FC4">
              <w:rPr>
                <w:rFonts w:ascii="Times New Roman" w:eastAsia="Times New Roman" w:hAnsi="Times New Roman" w:cs="Times New Roman"/>
                <w:color w:val="000000"/>
                <w:sz w:val="24"/>
                <w:szCs w:val="24"/>
                <w:lang w:eastAsia="ru-RU"/>
              </w:rPr>
              <w:t>стат</w:t>
            </w:r>
            <w:proofErr w:type="gramEnd"/>
            <w:r w:rsidRPr="00026FC4">
              <w:rPr>
                <w:rFonts w:ascii="Times New Roman" w:eastAsia="Times New Roman" w:hAnsi="Times New Roman" w:cs="Times New Roman"/>
                <w:color w:val="000000"/>
                <w:sz w:val="24"/>
                <w:szCs w:val="24"/>
                <w:lang w:eastAsia="ru-RU"/>
              </w:rPr>
              <w:t>і, яке вмирало нехрещеним і перетворювалося на русалку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Виступає в ролі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ісової русалки, яку поетеса називає Мавка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Русалка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Казкова водяна істота в образі гарної і вродливої дівчини, з довгими розпущеними косами й риб’ячим хвостом; водяна німфа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 ототожнюється з Мавкою. Крім того, є Русалка Водяна і Русалка Польова. Водяна Русалка пильнує водяні простори, а Польова — все польове багатство</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Водяник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Злий дух (зображуваний у фольклорі як ді</w:t>
            </w:r>
            <w:proofErr w:type="gramStart"/>
            <w:r w:rsidRPr="00026FC4">
              <w:rPr>
                <w:rFonts w:ascii="Times New Roman" w:eastAsia="Times New Roman" w:hAnsi="Times New Roman" w:cs="Times New Roman"/>
                <w:color w:val="000000"/>
                <w:sz w:val="24"/>
                <w:szCs w:val="24"/>
                <w:lang w:eastAsia="ru-RU"/>
              </w:rPr>
              <w:t>д</w:t>
            </w:r>
            <w:proofErr w:type="gramEnd"/>
            <w:r w:rsidRPr="00026FC4">
              <w:rPr>
                <w:rFonts w:ascii="Times New Roman" w:eastAsia="Times New Roman" w:hAnsi="Times New Roman" w:cs="Times New Roman"/>
                <w:color w:val="000000"/>
                <w:sz w:val="24"/>
                <w:szCs w:val="24"/>
                <w:lang w:eastAsia="ru-RU"/>
              </w:rPr>
              <w:t xml:space="preserve"> із сивою бородою), що живе в річках, озерах і болотах і завдає людям нещастя, злидні тощо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За характером і діями Лесин Водяник швидше нагадує домовика — охоронця домівки й майна. А Водяник — це володар водяного царства.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 він добрий. Русалка називає його татом, татусем</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Міфічна істота, яка жила в лісі.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ізні народи уявляли лісовика по-різному. Наприклад, слов’яни вірили, що в кожному лісі був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лісовик, від якого залежала вдача чи невдача на полюванні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Лісовик — це малий бородатий дідок, меткий рухами, поважний обличчям. Звертаючись до Русалки,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ін говорить: «Ось тута мають хижу будувати, — я й то не бороню, аби не брали сирого дерева». Цю заповідь Лісовика знають усі лісові істоти</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Потерчата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Позашлюбні маленькі діти (байстрята), які вмирали нехрещеними. Їхня смерть якоюсь мірою зменшувала ганьбу матер</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покритки. Іноді потерчат ототожнюють з русалками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Лесині Потерчата — це двоє маленьких бліденьких діток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біленьких сорочечках, які виринають з-поміж латаття</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Перелесник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народі називали біса чи чорта у вигляді вогняного змія (метеор), що літає до жінок. Слово Перелесник утворилося від словотвірної основи перелес</w:t>
            </w:r>
            <w:proofErr w:type="gramStart"/>
            <w:r w:rsidRPr="00026FC4">
              <w:rPr>
                <w:rFonts w:ascii="Times New Roman" w:eastAsia="Times New Roman" w:hAnsi="Times New Roman" w:cs="Times New Roman"/>
                <w:color w:val="000000"/>
                <w:sz w:val="24"/>
                <w:szCs w:val="24"/>
                <w:lang w:eastAsia="ru-RU"/>
              </w:rPr>
              <w:t>н(</w:t>
            </w:r>
            <w:proofErr w:type="gramEnd"/>
            <w:r w:rsidRPr="00026FC4">
              <w:rPr>
                <w:rFonts w:ascii="Times New Roman" w:eastAsia="Times New Roman" w:hAnsi="Times New Roman" w:cs="Times New Roman"/>
                <w:color w:val="000000"/>
                <w:sz w:val="24"/>
                <w:szCs w:val="24"/>
                <w:lang w:eastAsia="ru-RU"/>
              </w:rPr>
              <w:t>ий) за допомогою суфікса -</w:t>
            </w:r>
            <w:r w:rsidRPr="00026FC4">
              <w:rPr>
                <w:rFonts w:ascii="Times New Roman" w:eastAsia="Times New Roman" w:hAnsi="Times New Roman" w:cs="Times New Roman"/>
                <w:i/>
                <w:iCs/>
                <w:color w:val="000000"/>
                <w:sz w:val="24"/>
                <w:szCs w:val="24"/>
                <w:lang w:eastAsia="ru-RU"/>
              </w:rPr>
              <w:t>ик</w:t>
            </w:r>
            <w:r w:rsidRPr="00026FC4">
              <w:rPr>
                <w:rFonts w:ascii="Times New Roman" w:eastAsia="Times New Roman" w:hAnsi="Times New Roman" w:cs="Times New Roman"/>
                <w:color w:val="000000"/>
                <w:sz w:val="24"/>
                <w:szCs w:val="24"/>
                <w:lang w:eastAsia="ru-RU"/>
              </w:rPr>
              <w:t>-, що, у свою чергу, споріднене з давньоруським «льстить».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феєрії це гарний хлопець у червоній одежі, з червонястим, буйно розвіяним волоссям, з чорними бровами і блискучими очима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Куць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Синонім до слова «чорт»</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б</w:t>
            </w:r>
            <w:proofErr w:type="gramEnd"/>
            <w:r w:rsidRPr="00026FC4">
              <w:rPr>
                <w:rFonts w:ascii="Times New Roman" w:eastAsia="Times New Roman" w:hAnsi="Times New Roman" w:cs="Times New Roman"/>
                <w:color w:val="000000"/>
                <w:sz w:val="24"/>
                <w:szCs w:val="24"/>
                <w:lang w:eastAsia="ru-RU"/>
              </w:rPr>
              <w:t xml:space="preserve">іс». Відомо, що на </w:t>
            </w:r>
            <w:r w:rsidRPr="00026FC4">
              <w:rPr>
                <w:rFonts w:ascii="Times New Roman" w:eastAsia="Times New Roman" w:hAnsi="Times New Roman" w:cs="Times New Roman"/>
                <w:color w:val="000000"/>
                <w:sz w:val="24"/>
                <w:szCs w:val="24"/>
                <w:lang w:eastAsia="ru-RU"/>
              </w:rPr>
              <w:lastRenderedPageBreak/>
              <w:t>Волині та в інших західних регіонах України на слова біс, чорт накладалося своє</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ідне табу, тому їх замінювали евфемізмами: нечиста сила, дідько, куць та ін. Назва міфічної істоти Куць утворилася від прикметникової основи куц(ий) «короткий».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Прекрасно знаючи українську міфологію, </w:t>
            </w:r>
            <w:r w:rsidRPr="00026FC4">
              <w:rPr>
                <w:rFonts w:ascii="Times New Roman" w:eastAsia="Times New Roman" w:hAnsi="Times New Roman" w:cs="Times New Roman"/>
                <w:color w:val="000000"/>
                <w:sz w:val="24"/>
                <w:szCs w:val="24"/>
                <w:lang w:eastAsia="ru-RU"/>
              </w:rPr>
              <w:lastRenderedPageBreak/>
              <w:t xml:space="preserve">Леся Українка в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 пише: «З-за купини вискакує Куць, молоденький чортик-панич».</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Злидні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Це матеріальні нестатки, бідність, але у фразеологічних зворотах, наприклад: «Бодай же вас злидні побили (</w:t>
            </w:r>
            <w:proofErr w:type="gramStart"/>
            <w:r w:rsidRPr="00026FC4">
              <w:rPr>
                <w:rFonts w:ascii="Times New Roman" w:eastAsia="Times New Roman" w:hAnsi="Times New Roman" w:cs="Times New Roman"/>
                <w:color w:val="000000"/>
                <w:sz w:val="24"/>
                <w:szCs w:val="24"/>
                <w:lang w:eastAsia="ru-RU"/>
              </w:rPr>
              <w:t>пос</w:t>
            </w:r>
            <w:proofErr w:type="gramEnd"/>
            <w:r w:rsidRPr="00026FC4">
              <w:rPr>
                <w:rFonts w:ascii="Times New Roman" w:eastAsia="Times New Roman" w:hAnsi="Times New Roman" w:cs="Times New Roman"/>
                <w:color w:val="000000"/>
                <w:sz w:val="24"/>
                <w:szCs w:val="24"/>
                <w:lang w:eastAsia="ru-RU"/>
              </w:rPr>
              <w:t>іли, обсіли)». — побажання нещастя, бідності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 xml:space="preserve">феєрії Злидні виступають як міфічні завжди голодні істоти. Шкодять </w:t>
            </w:r>
            <w:proofErr w:type="gramStart"/>
            <w:r w:rsidRPr="00026FC4">
              <w:rPr>
                <w:rFonts w:ascii="Times New Roman" w:eastAsia="Times New Roman" w:hAnsi="Times New Roman" w:cs="Times New Roman"/>
                <w:color w:val="000000"/>
                <w:sz w:val="24"/>
                <w:szCs w:val="24"/>
                <w:lang w:eastAsia="ru-RU"/>
              </w:rPr>
              <w:t>вони</w:t>
            </w:r>
            <w:proofErr w:type="gramEnd"/>
            <w:r w:rsidRPr="00026FC4">
              <w:rPr>
                <w:rFonts w:ascii="Times New Roman" w:eastAsia="Times New Roman" w:hAnsi="Times New Roman" w:cs="Times New Roman"/>
                <w:color w:val="000000"/>
                <w:sz w:val="24"/>
                <w:szCs w:val="24"/>
                <w:lang w:eastAsia="ru-RU"/>
              </w:rPr>
              <w:t xml:space="preserve"> лише злим людям. Злидні тільки й чекають, щоб їх покликали.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ідкоряються вони Куцю</w:t>
            </w: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Складання «паспорта»</w:t>
      </w:r>
      <w:proofErr w:type="gramStart"/>
      <w:r w:rsidRPr="00026FC4">
        <w:rPr>
          <w:rFonts w:ascii="Times New Roman" w:eastAsia="Times New Roman" w:hAnsi="Times New Roman" w:cs="Times New Roman"/>
          <w:i/>
          <w:iCs/>
          <w:color w:val="000000"/>
          <w:sz w:val="24"/>
          <w:szCs w:val="24"/>
          <w:lang w:eastAsia="ru-RU"/>
        </w:rPr>
        <w:t>.</w:t>
      </w:r>
      <w:proofErr w:type="gramEnd"/>
      <w:r w:rsidRPr="00026FC4">
        <w:rPr>
          <w:rFonts w:ascii="Times New Roman" w:eastAsia="Times New Roman" w:hAnsi="Times New Roman" w:cs="Times New Roman"/>
          <w:i/>
          <w:iCs/>
          <w:color w:val="000000"/>
          <w:sz w:val="24"/>
          <w:szCs w:val="24"/>
          <w:lang w:eastAsia="ru-RU"/>
        </w:rPr>
        <w:t xml:space="preserve"> </w:t>
      </w:r>
      <w:proofErr w:type="gramStart"/>
      <w:r w:rsidRPr="00026FC4">
        <w:rPr>
          <w:rFonts w:ascii="Times New Roman" w:eastAsia="Times New Roman" w:hAnsi="Times New Roman" w:cs="Times New Roman"/>
          <w:i/>
          <w:iCs/>
          <w:color w:val="000000"/>
          <w:sz w:val="24"/>
          <w:szCs w:val="24"/>
          <w:lang w:eastAsia="ru-RU"/>
        </w:rPr>
        <w:t>т</w:t>
      </w:r>
      <w:proofErr w:type="gramEnd"/>
      <w:r w:rsidRPr="00026FC4">
        <w:rPr>
          <w:rFonts w:ascii="Times New Roman" w:eastAsia="Times New Roman" w:hAnsi="Times New Roman" w:cs="Times New Roman"/>
          <w:i/>
          <w:iCs/>
          <w:color w:val="000000"/>
          <w:sz w:val="24"/>
          <w:szCs w:val="24"/>
          <w:lang w:eastAsia="ru-RU"/>
        </w:rPr>
        <w:t>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Жанр</w:t>
      </w:r>
      <w:r w:rsidRPr="00026FC4">
        <w:rPr>
          <w:rFonts w:ascii="Times New Roman" w:eastAsia="Times New Roman" w:hAnsi="Times New Roman" w:cs="Times New Roman"/>
          <w:color w:val="000000"/>
          <w:sz w:val="24"/>
          <w:szCs w:val="24"/>
          <w:lang w:eastAsia="ru-RU"/>
        </w:rPr>
        <w:t>: драма-феє</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xml:space="preserve">: зображення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іту людини і світу природи в їх гармонійних та суперечливих взаєминах.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утвердження думки, що мрію вбити неможливо, адже людина завжди буде прагнути до неї та до досконалості. «Ніяка туга краси перемогти не повинна».</w:t>
      </w:r>
      <w:proofErr w:type="gramEnd"/>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Конфлікт</w:t>
      </w:r>
      <w:r w:rsidRPr="00026FC4">
        <w:rPr>
          <w:rFonts w:ascii="Times New Roman" w:eastAsia="Times New Roman" w:hAnsi="Times New Roman" w:cs="Times New Roman"/>
          <w:color w:val="000000"/>
          <w:sz w:val="24"/>
          <w:szCs w:val="24"/>
          <w:lang w:eastAsia="ru-RU"/>
        </w:rPr>
        <w:t xml:space="preserve">: боротьба між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ітлою і високою мрією (мистецтво, кохання - Мавка) та буденним життям людини (мати, Лукаш,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Герої</w:t>
      </w:r>
      <w:r w:rsidRPr="00026FC4">
        <w:rPr>
          <w:rFonts w:ascii="Times New Roman" w:eastAsia="Times New Roman" w:hAnsi="Times New Roman" w:cs="Times New Roman"/>
          <w:color w:val="000000"/>
          <w:sz w:val="24"/>
          <w:szCs w:val="24"/>
          <w:lang w:eastAsia="ru-RU"/>
        </w:rPr>
        <w:t>: лісова царівна Мавка, Лукаш, дядько Лев, мати Лукаша, Килина, Лісовик, Перелесник, Русалка; Той, що греблі рве; Водяник, Русалка Польова, Потерчата, Куць, Злидні, Доля.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Місце дії</w:t>
      </w:r>
      <w:r w:rsidRPr="00026FC4">
        <w:rPr>
          <w:rFonts w:ascii="Times New Roman" w:eastAsia="Times New Roman" w:hAnsi="Times New Roman" w:cs="Times New Roman"/>
          <w:color w:val="000000"/>
          <w:sz w:val="24"/>
          <w:szCs w:val="24"/>
          <w:lang w:eastAsia="ru-RU"/>
        </w:rPr>
        <w:t>: старезний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 xml:space="preserve"> на Волині.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Час дії</w:t>
      </w:r>
      <w:r w:rsidRPr="00026FC4">
        <w:rPr>
          <w:rFonts w:ascii="Times New Roman" w:eastAsia="Times New Roman" w:hAnsi="Times New Roman" w:cs="Times New Roman"/>
          <w:color w:val="000000"/>
          <w:sz w:val="24"/>
          <w:szCs w:val="24"/>
          <w:lang w:eastAsia="ru-RU"/>
        </w:rPr>
        <w:t>: дія розпочинається напровесні.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Проблематика: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Людина і природа.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Батьки і діти.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Кохання і зрада.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Висока </w:t>
      </w: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і буденне життя.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Композиція</w:t>
      </w:r>
      <w:r w:rsidRPr="00026FC4">
        <w:rPr>
          <w:rFonts w:ascii="Times New Roman" w:eastAsia="Times New Roman" w:hAnsi="Times New Roman" w:cs="Times New Roman"/>
          <w:color w:val="000000"/>
          <w:sz w:val="24"/>
          <w:szCs w:val="24"/>
          <w:lang w:eastAsia="ru-RU"/>
        </w:rPr>
        <w:t>: пролог і 3 дії, які спі</w:t>
      </w:r>
      <w:proofErr w:type="gramStart"/>
      <w:r w:rsidRPr="00026FC4">
        <w:rPr>
          <w:rFonts w:ascii="Times New Roman" w:eastAsia="Times New Roman" w:hAnsi="Times New Roman" w:cs="Times New Roman"/>
          <w:color w:val="000000"/>
          <w:sz w:val="24"/>
          <w:szCs w:val="24"/>
          <w:lang w:eastAsia="ru-RU"/>
        </w:rPr>
        <w:t>вв</w:t>
      </w:r>
      <w:proofErr w:type="gramEnd"/>
      <w:r w:rsidRPr="00026FC4">
        <w:rPr>
          <w:rFonts w:ascii="Times New Roman" w:eastAsia="Times New Roman" w:hAnsi="Times New Roman" w:cs="Times New Roman"/>
          <w:color w:val="000000"/>
          <w:sz w:val="24"/>
          <w:szCs w:val="24"/>
          <w:lang w:eastAsia="ru-RU"/>
        </w:rPr>
        <w:t xml:space="preserve">ідносяться з трьома порами року. Перша дія — весна, друга дія —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іто, третя дія — осінь.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i/>
          <w:iCs/>
          <w:color w:val="000000"/>
          <w:sz w:val="24"/>
          <w:szCs w:val="24"/>
          <w:lang w:eastAsia="ru-RU"/>
        </w:rPr>
        <w:t>Зав'язка</w:t>
      </w:r>
      <w:proofErr w:type="gramEnd"/>
      <w:r w:rsidRPr="00026FC4">
        <w:rPr>
          <w:rFonts w:ascii="Times New Roman" w:eastAsia="Times New Roman" w:hAnsi="Times New Roman" w:cs="Times New Roman"/>
          <w:color w:val="000000"/>
          <w:sz w:val="24"/>
          <w:szCs w:val="24"/>
          <w:lang w:eastAsia="ru-RU"/>
        </w:rPr>
        <w:t>: дитина лісу Мавка, розбуджена голосом сопілки сільського парубка Лукаша, прокидається від зимового 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Розвиток дії</w:t>
      </w:r>
      <w:r w:rsidRPr="00026FC4">
        <w:rPr>
          <w:rFonts w:ascii="Times New Roman" w:eastAsia="Times New Roman" w:hAnsi="Times New Roman" w:cs="Times New Roman"/>
          <w:color w:val="000000"/>
          <w:sz w:val="24"/>
          <w:szCs w:val="24"/>
          <w:lang w:eastAsia="ru-RU"/>
        </w:rPr>
        <w:t>: з’</w:t>
      </w:r>
      <w:proofErr w:type="gramStart"/>
      <w:r w:rsidRPr="00026FC4">
        <w:rPr>
          <w:rFonts w:ascii="Times New Roman" w:eastAsia="Times New Roman" w:hAnsi="Times New Roman" w:cs="Times New Roman"/>
          <w:color w:val="000000"/>
          <w:sz w:val="24"/>
          <w:szCs w:val="24"/>
          <w:lang w:eastAsia="ru-RU"/>
        </w:rPr>
        <w:t>являється</w:t>
      </w:r>
      <w:proofErr w:type="gramEnd"/>
      <w:r w:rsidRPr="00026FC4">
        <w:rPr>
          <w:rFonts w:ascii="Times New Roman" w:eastAsia="Times New Roman" w:hAnsi="Times New Roman" w:cs="Times New Roman"/>
          <w:color w:val="000000"/>
          <w:sz w:val="24"/>
          <w:szCs w:val="24"/>
          <w:lang w:eastAsia="ru-RU"/>
        </w:rPr>
        <w:t xml:space="preserve"> молодиця Килина — втілення бездуховності й моральної обмеженості. Вона в усьому протистоїть Мавці — уособленню любові й краси. Коли Лукаш зраджує кохану і сватає Килину, охоплена відчаєм Мавка втрачає бажання жити й </w:t>
      </w:r>
      <w:r w:rsidRPr="00026FC4">
        <w:rPr>
          <w:rFonts w:ascii="Times New Roman" w:eastAsia="Times New Roman" w:hAnsi="Times New Roman" w:cs="Times New Roman"/>
          <w:color w:val="000000"/>
          <w:sz w:val="24"/>
          <w:szCs w:val="24"/>
          <w:lang w:eastAsia="ru-RU"/>
        </w:rPr>
        <w:lastRenderedPageBreak/>
        <w:t xml:space="preserve">добровільно погоджується покинути цей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 зникнути </w:t>
      </w:r>
      <w:r w:rsidRPr="00026FC4">
        <w:rPr>
          <w:rFonts w:ascii="Times New Roman" w:eastAsia="Times New Roman" w:hAnsi="Times New Roman" w:cs="Times New Roman"/>
          <w:i/>
          <w:iCs/>
          <w:color w:val="000000"/>
          <w:sz w:val="24"/>
          <w:szCs w:val="24"/>
          <w:lang w:eastAsia="ru-RU"/>
        </w:rPr>
        <w:t>«у підземеллі темного Марища»</w:t>
      </w:r>
      <w:r w:rsidRPr="00026FC4">
        <w:rPr>
          <w:rFonts w:ascii="Times New Roman" w:eastAsia="Times New Roman" w:hAnsi="Times New Roman" w:cs="Times New Roman"/>
          <w:color w:val="000000"/>
          <w:sz w:val="24"/>
          <w:szCs w:val="24"/>
          <w:lang w:eastAsia="ru-RU"/>
        </w:rPr>
        <w:t>. — «Того, що в скалі сидить».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Кульмінація</w:t>
      </w:r>
      <w:r w:rsidRPr="00026FC4">
        <w:rPr>
          <w:rFonts w:ascii="Times New Roman" w:eastAsia="Times New Roman" w:hAnsi="Times New Roman" w:cs="Times New Roman"/>
          <w:color w:val="000000"/>
          <w:sz w:val="24"/>
          <w:szCs w:val="24"/>
          <w:lang w:eastAsia="ru-RU"/>
        </w:rPr>
        <w:t>: розлючена Килина хоче зрубати Вербу-Мавку, але Перелесник (дух вогню) запалює Вербу, а з нею згоряє все господарство.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Розв'язка</w:t>
      </w:r>
      <w:r w:rsidRPr="00026FC4">
        <w:rPr>
          <w:rFonts w:ascii="Times New Roman" w:eastAsia="Times New Roman" w:hAnsi="Times New Roman" w:cs="Times New Roman"/>
          <w:color w:val="000000"/>
          <w:sz w:val="24"/>
          <w:szCs w:val="24"/>
          <w:lang w:eastAsia="ru-RU"/>
        </w:rPr>
        <w:t>: Мати й Килина повертаються в село, а Лукаш залишається в зимовому лісі разом із привидом Мавки і поступово замерзає з усмішкою на вустах.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VІ.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Дати письмову відповідь на питання: Що єднає образ Мавки з Лесею Українкою?</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026FC4"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 xml:space="preserve">МАТИ ЛУКАША І КИЛИНА - АНТИПОДИ ГОЛОВНОЇ </w:t>
      </w:r>
      <w:proofErr w:type="gramStart"/>
      <w:r w:rsidRPr="00026FC4">
        <w:rPr>
          <w:rFonts w:ascii="Times New Roman" w:eastAsia="Times New Roman" w:hAnsi="Times New Roman" w:cs="Times New Roman"/>
          <w:b/>
          <w:bCs/>
          <w:color w:val="4682B4"/>
          <w:kern w:val="36"/>
          <w:sz w:val="24"/>
          <w:szCs w:val="24"/>
          <w:lang w:eastAsia="ru-RU"/>
        </w:rPr>
        <w:t>ГЕРОЇН</w:t>
      </w:r>
      <w:proofErr w:type="gramEnd"/>
      <w:r w:rsidRPr="00026FC4">
        <w:rPr>
          <w:rFonts w:ascii="Times New Roman" w:eastAsia="Times New Roman" w:hAnsi="Times New Roman" w:cs="Times New Roman"/>
          <w:b/>
          <w:bCs/>
          <w:color w:val="4682B4"/>
          <w:kern w:val="36"/>
          <w:sz w:val="24"/>
          <w:szCs w:val="24"/>
          <w:lang w:eastAsia="ru-RU"/>
        </w:rPr>
        <w:t>І МАВКИ. СИМБІ</w:t>
      </w:r>
      <w:proofErr w:type="gramStart"/>
      <w:r w:rsidRPr="00026FC4">
        <w:rPr>
          <w:rFonts w:ascii="Times New Roman" w:eastAsia="Times New Roman" w:hAnsi="Times New Roman" w:cs="Times New Roman"/>
          <w:b/>
          <w:bCs/>
          <w:color w:val="4682B4"/>
          <w:kern w:val="36"/>
          <w:sz w:val="24"/>
          <w:szCs w:val="24"/>
          <w:lang w:eastAsia="ru-RU"/>
        </w:rPr>
        <w:t>ОЗ</w:t>
      </w:r>
      <w:proofErr w:type="gramEnd"/>
      <w:r w:rsidRPr="00026FC4">
        <w:rPr>
          <w:rFonts w:ascii="Times New Roman" w:eastAsia="Times New Roman" w:hAnsi="Times New Roman" w:cs="Times New Roman"/>
          <w:b/>
          <w:bCs/>
          <w:color w:val="4682B4"/>
          <w:kern w:val="36"/>
          <w:sz w:val="24"/>
          <w:szCs w:val="24"/>
          <w:lang w:eastAsia="ru-RU"/>
        </w:rPr>
        <w:t xml:space="preserve"> ВИСОКОЇ ДУХОВНОСТІ І БУДЕННОГО ПРАГМАТИЗМУ В ОБРАЗІ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Словникова робота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Антипод</w:t>
      </w:r>
      <w:r w:rsidRPr="00026FC4">
        <w:rPr>
          <w:rFonts w:ascii="Times New Roman" w:eastAsia="Times New Roman" w:hAnsi="Times New Roman" w:cs="Times New Roman"/>
          <w:color w:val="000000"/>
          <w:sz w:val="24"/>
          <w:szCs w:val="24"/>
          <w:lang w:eastAsia="ru-RU"/>
        </w:rPr>
        <w:t> — 1. </w:t>
      </w:r>
      <w:r w:rsidRPr="00026FC4">
        <w:rPr>
          <w:rFonts w:ascii="Times New Roman" w:eastAsia="Times New Roman" w:hAnsi="Times New Roman" w:cs="Times New Roman"/>
          <w:i/>
          <w:iCs/>
          <w:color w:val="000000"/>
          <w:sz w:val="24"/>
          <w:szCs w:val="24"/>
          <w:lang w:eastAsia="ru-RU"/>
        </w:rPr>
        <w:t>тільки</w:t>
      </w:r>
      <w:r w:rsidRPr="00026FC4">
        <w:rPr>
          <w:rFonts w:ascii="Times New Roman" w:eastAsia="Times New Roman" w:hAnsi="Times New Roman" w:cs="Times New Roman"/>
          <w:color w:val="000000"/>
          <w:sz w:val="24"/>
          <w:szCs w:val="24"/>
          <w:lang w:eastAsia="ru-RU"/>
        </w:rPr>
        <w:t> мн. Жителі двох діаметрально протилежних пункті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земної кулі. 2. Перен. Про людину, що своїми поглядами, рисами характеру або ж </w:t>
      </w:r>
      <w:proofErr w:type="gramStart"/>
      <w:r w:rsidRPr="00026FC4">
        <w:rPr>
          <w:rFonts w:ascii="Times New Roman" w:eastAsia="Times New Roman" w:hAnsi="Times New Roman" w:cs="Times New Roman"/>
          <w:color w:val="000000"/>
          <w:sz w:val="24"/>
          <w:szCs w:val="24"/>
          <w:lang w:eastAsia="ru-RU"/>
        </w:rPr>
        <w:t>соц</w:t>
      </w:r>
      <w:proofErr w:type="gramEnd"/>
      <w:r w:rsidRPr="00026FC4">
        <w:rPr>
          <w:rFonts w:ascii="Times New Roman" w:eastAsia="Times New Roman" w:hAnsi="Times New Roman" w:cs="Times New Roman"/>
          <w:color w:val="000000"/>
          <w:sz w:val="24"/>
          <w:szCs w:val="24"/>
          <w:lang w:eastAsia="ru-RU"/>
        </w:rPr>
        <w:t>іальним становищем цілком протилежна іншій людині.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Симбі</w:t>
      </w:r>
      <w:proofErr w:type="gramStart"/>
      <w:r w:rsidRPr="00026FC4">
        <w:rPr>
          <w:rFonts w:ascii="Times New Roman" w:eastAsia="Times New Roman" w:hAnsi="Times New Roman" w:cs="Times New Roman"/>
          <w:i/>
          <w:iCs/>
          <w:color w:val="000000"/>
          <w:sz w:val="24"/>
          <w:szCs w:val="24"/>
          <w:lang w:eastAsia="ru-RU"/>
        </w:rPr>
        <w:t>оз</w:t>
      </w:r>
      <w:proofErr w:type="gramEnd"/>
      <w:r w:rsidRPr="00026FC4">
        <w:rPr>
          <w:rFonts w:ascii="Times New Roman" w:eastAsia="Times New Roman" w:hAnsi="Times New Roman" w:cs="Times New Roman"/>
          <w:color w:val="000000"/>
          <w:sz w:val="24"/>
          <w:szCs w:val="24"/>
          <w:lang w:eastAsia="ru-RU"/>
        </w:rPr>
        <w:t> (від гр. </w:t>
      </w:r>
      <w:r w:rsidRPr="00026FC4">
        <w:rPr>
          <w:rFonts w:ascii="Times New Roman" w:eastAsia="Times New Roman" w:hAnsi="Times New Roman" w:cs="Times New Roman"/>
          <w:i/>
          <w:iCs/>
          <w:color w:val="000000"/>
          <w:sz w:val="24"/>
          <w:szCs w:val="24"/>
          <w:lang w:eastAsia="ru-RU"/>
        </w:rPr>
        <w:t>співжиття</w:t>
      </w:r>
      <w:r w:rsidRPr="00026FC4">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Прагматизм</w:t>
      </w:r>
      <w:r w:rsidRPr="00026FC4">
        <w:rPr>
          <w:rFonts w:ascii="Times New Roman" w:eastAsia="Times New Roman" w:hAnsi="Times New Roman" w:cs="Times New Roman"/>
          <w:color w:val="000000"/>
          <w:sz w:val="24"/>
          <w:szCs w:val="24"/>
          <w:lang w:eastAsia="ru-RU"/>
        </w:rPr>
        <w:t xml:space="preserve"> — здатність задовольнити свої потреби та інтереси. Прагматик — людина, яка все робить з точки зору </w:t>
      </w:r>
      <w:proofErr w:type="gramStart"/>
      <w:r w:rsidRPr="00026FC4">
        <w:rPr>
          <w:rFonts w:ascii="Times New Roman" w:eastAsia="Times New Roman" w:hAnsi="Times New Roman" w:cs="Times New Roman"/>
          <w:color w:val="000000"/>
          <w:sz w:val="24"/>
          <w:szCs w:val="24"/>
          <w:lang w:eastAsia="ru-RU"/>
        </w:rPr>
        <w:t>доц</w:t>
      </w:r>
      <w:proofErr w:type="gramEnd"/>
      <w:r w:rsidRPr="00026FC4">
        <w:rPr>
          <w:rFonts w:ascii="Times New Roman" w:eastAsia="Times New Roman" w:hAnsi="Times New Roman" w:cs="Times New Roman"/>
          <w:color w:val="000000"/>
          <w:sz w:val="24"/>
          <w:szCs w:val="24"/>
          <w:lang w:eastAsia="ru-RU"/>
        </w:rPr>
        <w:t>ільності, вигоди.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Що ми дізнаємося про долю </w:t>
      </w:r>
      <w:proofErr w:type="gramStart"/>
      <w:r w:rsidRPr="00026FC4">
        <w:rPr>
          <w:rFonts w:ascii="Times New Roman" w:eastAsia="Times New Roman" w:hAnsi="Times New Roman" w:cs="Times New Roman"/>
          <w:color w:val="000000"/>
          <w:sz w:val="24"/>
          <w:szCs w:val="24"/>
          <w:lang w:eastAsia="ru-RU"/>
        </w:rPr>
        <w:t>матер</w:t>
      </w:r>
      <w:proofErr w:type="gramEnd"/>
      <w:r w:rsidRPr="00026FC4">
        <w:rPr>
          <w:rFonts w:ascii="Times New Roman" w:eastAsia="Times New Roman" w:hAnsi="Times New Roman" w:cs="Times New Roman"/>
          <w:color w:val="000000"/>
          <w:sz w:val="24"/>
          <w:szCs w:val="24"/>
          <w:lang w:eastAsia="ru-RU"/>
        </w:rPr>
        <w:t>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Які цінності сповідують мати й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Чим споріднені ці образи?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мати Лукаша ставиться до Мавки?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3.1. Зачитування цитат до образу </w:t>
      </w:r>
      <w:proofErr w:type="gramStart"/>
      <w:r w:rsidRPr="00026FC4">
        <w:rPr>
          <w:rFonts w:ascii="Times New Roman" w:eastAsia="Times New Roman" w:hAnsi="Times New Roman" w:cs="Times New Roman"/>
          <w:color w:val="000000"/>
          <w:sz w:val="24"/>
          <w:szCs w:val="24"/>
          <w:lang w:eastAsia="ru-RU"/>
        </w:rPr>
        <w:t>матер</w:t>
      </w:r>
      <w:proofErr w:type="gramEnd"/>
      <w:r w:rsidRPr="00026FC4">
        <w:rPr>
          <w:rFonts w:ascii="Times New Roman" w:eastAsia="Times New Roman" w:hAnsi="Times New Roman" w:cs="Times New Roman"/>
          <w:color w:val="000000"/>
          <w:sz w:val="24"/>
          <w:szCs w:val="24"/>
          <w:lang w:eastAsia="ru-RU"/>
        </w:rPr>
        <w:t>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 </w:t>
      </w:r>
      <w:proofErr w:type="gramStart"/>
      <w:r w:rsidRPr="00026FC4">
        <w:rPr>
          <w:rFonts w:ascii="Times New Roman" w:eastAsia="Times New Roman" w:hAnsi="Times New Roman" w:cs="Times New Roman"/>
          <w:color w:val="000000"/>
          <w:sz w:val="24"/>
          <w:szCs w:val="24"/>
          <w:lang w:eastAsia="ru-RU"/>
        </w:rPr>
        <w:t>Нема</w:t>
      </w:r>
      <w:proofErr w:type="gramEnd"/>
      <w:r w:rsidRPr="00026FC4">
        <w:rPr>
          <w:rFonts w:ascii="Times New Roman" w:eastAsia="Times New Roman" w:hAnsi="Times New Roman" w:cs="Times New Roman"/>
          <w:color w:val="000000"/>
          <w:sz w:val="24"/>
          <w:szCs w:val="24"/>
          <w:lang w:eastAsia="ru-RU"/>
        </w:rPr>
        <w:t>є відома, чим вам годити!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2. Та бачиш… мати все гризуть </w:t>
      </w:r>
      <w:proofErr w:type="gramStart"/>
      <w:r w:rsidRPr="00026FC4">
        <w:rPr>
          <w:rFonts w:ascii="Times New Roman" w:eastAsia="Times New Roman" w:hAnsi="Times New Roman" w:cs="Times New Roman"/>
          <w:color w:val="000000"/>
          <w:sz w:val="24"/>
          <w:szCs w:val="24"/>
          <w:lang w:eastAsia="ru-RU"/>
        </w:rPr>
        <w:t>за</w:t>
      </w:r>
      <w:proofErr w:type="gramEnd"/>
      <w:r w:rsidRPr="00026FC4">
        <w:rPr>
          <w:rFonts w:ascii="Times New Roman" w:eastAsia="Times New Roman" w:hAnsi="Times New Roman" w:cs="Times New Roman"/>
          <w:color w:val="000000"/>
          <w:sz w:val="24"/>
          <w:szCs w:val="24"/>
          <w:lang w:eastAsia="ru-RU"/>
        </w:rPr>
        <w:t xml:space="preserve"> тебе!..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Що ти, сестро,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їдаєш раз у раз на дівку?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Бач… їм така невістка не до мислі…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Вони</w:t>
      </w:r>
      <w:proofErr w:type="gramEnd"/>
      <w:r w:rsidRPr="00026FC4">
        <w:rPr>
          <w:rFonts w:ascii="Times New Roman" w:eastAsia="Times New Roman" w:hAnsi="Times New Roman" w:cs="Times New Roman"/>
          <w:color w:val="000000"/>
          <w:sz w:val="24"/>
          <w:szCs w:val="24"/>
          <w:lang w:eastAsia="ru-RU"/>
        </w:rPr>
        <w:t xml:space="preserve"> не люблять лісового роду…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Тобі недобра з їх </w:t>
      </w:r>
      <w:proofErr w:type="gramStart"/>
      <w:r w:rsidRPr="00026FC4">
        <w:rPr>
          <w:rFonts w:ascii="Times New Roman" w:eastAsia="Times New Roman" w:hAnsi="Times New Roman" w:cs="Times New Roman"/>
          <w:color w:val="000000"/>
          <w:sz w:val="24"/>
          <w:szCs w:val="24"/>
          <w:lang w:eastAsia="ru-RU"/>
        </w:rPr>
        <w:t>свекруха</w:t>
      </w:r>
      <w:proofErr w:type="gramEnd"/>
      <w:r w:rsidRPr="00026FC4">
        <w:rPr>
          <w:rFonts w:ascii="Times New Roman" w:eastAsia="Times New Roman" w:hAnsi="Times New Roman" w:cs="Times New Roman"/>
          <w:color w:val="000000"/>
          <w:sz w:val="24"/>
          <w:szCs w:val="24"/>
          <w:lang w:eastAsia="ru-RU"/>
        </w:rPr>
        <w:t xml:space="preserve"> буде!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І та вже відьма? Ба, то вже судилось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відьомською </w:t>
      </w:r>
      <w:proofErr w:type="gramStart"/>
      <w:r w:rsidRPr="00026FC4">
        <w:rPr>
          <w:rFonts w:ascii="Times New Roman" w:eastAsia="Times New Roman" w:hAnsi="Times New Roman" w:cs="Times New Roman"/>
          <w:color w:val="000000"/>
          <w:sz w:val="24"/>
          <w:szCs w:val="24"/>
          <w:lang w:eastAsia="ru-RU"/>
        </w:rPr>
        <w:t>свекрухою</w:t>
      </w:r>
      <w:proofErr w:type="gramEnd"/>
      <w:r w:rsidRPr="00026FC4">
        <w:rPr>
          <w:rFonts w:ascii="Times New Roman" w:eastAsia="Times New Roman" w:hAnsi="Times New Roman" w:cs="Times New Roman"/>
          <w:color w:val="000000"/>
          <w:sz w:val="24"/>
          <w:szCs w:val="24"/>
          <w:lang w:eastAsia="ru-RU"/>
        </w:rPr>
        <w:t xml:space="preserve"> вам бути.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 хто ж вам </w:t>
      </w:r>
      <w:proofErr w:type="gramStart"/>
      <w:r w:rsidRPr="00026FC4">
        <w:rPr>
          <w:rFonts w:ascii="Times New Roman" w:eastAsia="Times New Roman" w:hAnsi="Times New Roman" w:cs="Times New Roman"/>
          <w:color w:val="000000"/>
          <w:sz w:val="24"/>
          <w:szCs w:val="24"/>
          <w:lang w:eastAsia="ru-RU"/>
        </w:rPr>
        <w:t>винен</w:t>
      </w:r>
      <w:proofErr w:type="gramEnd"/>
      <w:r w:rsidRPr="00026FC4">
        <w:rPr>
          <w:rFonts w:ascii="Times New Roman" w:eastAsia="Times New Roman" w:hAnsi="Times New Roman" w:cs="Times New Roman"/>
          <w:color w:val="000000"/>
          <w:sz w:val="24"/>
          <w:szCs w:val="24"/>
          <w:lang w:eastAsia="ru-RU"/>
        </w:rPr>
        <w:t>? Ви ж її хотіли.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цитат</w:t>
      </w:r>
      <w:r w:rsidR="00357FB5">
        <w:rPr>
          <w:rFonts w:ascii="Times New Roman" w:eastAsia="Times New Roman" w:hAnsi="Times New Roman" w:cs="Times New Roman"/>
          <w:color w:val="000000"/>
          <w:sz w:val="24"/>
          <w:szCs w:val="24"/>
          <w:lang w:val="uk-UA" w:eastAsia="ru-RU"/>
        </w:rPr>
        <w:t>и</w:t>
      </w:r>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образу Килини.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 Від озера наближається мати, а з нею молода повновида молодиця, в червоній хустці з торочками, в бурячковій спідниці, </w:t>
      </w:r>
      <w:proofErr w:type="gramStart"/>
      <w:r w:rsidRPr="00026FC4">
        <w:rPr>
          <w:rFonts w:ascii="Times New Roman" w:eastAsia="Times New Roman" w:hAnsi="Times New Roman" w:cs="Times New Roman"/>
          <w:color w:val="000000"/>
          <w:sz w:val="24"/>
          <w:szCs w:val="24"/>
          <w:lang w:eastAsia="ru-RU"/>
        </w:rPr>
        <w:t>др</w:t>
      </w:r>
      <w:proofErr w:type="gramEnd"/>
      <w:r w:rsidRPr="00026FC4">
        <w:rPr>
          <w:rFonts w:ascii="Times New Roman" w:eastAsia="Times New Roman" w:hAnsi="Times New Roman" w:cs="Times New Roman"/>
          <w:color w:val="000000"/>
          <w:sz w:val="24"/>
          <w:szCs w:val="24"/>
          <w:lang w:eastAsia="ru-RU"/>
        </w:rPr>
        <w:t xml:space="preserve">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білій пухкій шиї, міцна крайка тісно </w:t>
      </w:r>
      <w:proofErr w:type="gramStart"/>
      <w:r w:rsidRPr="00026FC4">
        <w:rPr>
          <w:rFonts w:ascii="Times New Roman" w:eastAsia="Times New Roman" w:hAnsi="Times New Roman" w:cs="Times New Roman"/>
          <w:color w:val="000000"/>
          <w:sz w:val="24"/>
          <w:szCs w:val="24"/>
          <w:lang w:eastAsia="ru-RU"/>
        </w:rPr>
        <w:t>перетяга</w:t>
      </w:r>
      <w:proofErr w:type="gramEnd"/>
      <w:r w:rsidRPr="00026FC4">
        <w:rPr>
          <w:rFonts w:ascii="Times New Roman" w:eastAsia="Times New Roman" w:hAnsi="Times New Roman" w:cs="Times New Roman"/>
          <w:color w:val="000000"/>
          <w:sz w:val="24"/>
          <w:szCs w:val="24"/>
          <w:lang w:eastAsia="ru-RU"/>
        </w:rPr>
        <w:t>є стан, і від того кругла, заживна постать здається ще розкішнішою. Молодиця йде замашистою ходою, аж стара ледве поспі</w:t>
      </w:r>
      <w:proofErr w:type="gramStart"/>
      <w:r w:rsidRPr="00026FC4">
        <w:rPr>
          <w:rFonts w:ascii="Times New Roman" w:eastAsia="Times New Roman" w:hAnsi="Times New Roman" w:cs="Times New Roman"/>
          <w:color w:val="000000"/>
          <w:sz w:val="24"/>
          <w:szCs w:val="24"/>
          <w:lang w:eastAsia="ru-RU"/>
        </w:rPr>
        <w:t>ває за</w:t>
      </w:r>
      <w:proofErr w:type="gramEnd"/>
      <w:r w:rsidRPr="00026FC4">
        <w:rPr>
          <w:rFonts w:ascii="Times New Roman" w:eastAsia="Times New Roman" w:hAnsi="Times New Roman" w:cs="Times New Roman"/>
          <w:color w:val="000000"/>
          <w:sz w:val="24"/>
          <w:szCs w:val="24"/>
          <w:lang w:eastAsia="ru-RU"/>
        </w:rPr>
        <w:t xml:space="preserve"> нею.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Яка ти бистра!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Ось лі</w:t>
      </w:r>
      <w:proofErr w:type="gramStart"/>
      <w:r w:rsidRPr="00026FC4">
        <w:rPr>
          <w:rFonts w:ascii="Times New Roman" w:eastAsia="Times New Roman" w:hAnsi="Times New Roman" w:cs="Times New Roman"/>
          <w:color w:val="000000"/>
          <w:sz w:val="24"/>
          <w:szCs w:val="24"/>
          <w:lang w:eastAsia="ru-RU"/>
        </w:rPr>
        <w:t>пше не</w:t>
      </w:r>
      <w:proofErr w:type="gramEnd"/>
      <w:r w:rsidRPr="00026FC4">
        <w:rPr>
          <w:rFonts w:ascii="Times New Roman" w:eastAsia="Times New Roman" w:hAnsi="Times New Roman" w:cs="Times New Roman"/>
          <w:color w:val="000000"/>
          <w:sz w:val="24"/>
          <w:szCs w:val="24"/>
          <w:lang w:eastAsia="ru-RU"/>
        </w:rPr>
        <w:t xml:space="preserve"> займай, бо поборю!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Лукашу,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нехай ся жінка більше не приходить, —</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не люблю її: вона лукава, як видра.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Ні, сього доволі.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Ся жінка хижа, наче рись.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Отже й не змовчить! — мати Лукаша про Килину.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6.1. Слово вчителя.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Найдраматичнішим образом твору є образ Лукаша. Його драматизм, у першу чергу, — у непорозумінні самого себе, у його роздвоєності. Він зрадив не лише Мавку, </w:t>
      </w:r>
      <w:proofErr w:type="gramStart"/>
      <w:r w:rsidRPr="00026FC4">
        <w:rPr>
          <w:rFonts w:ascii="Times New Roman" w:eastAsia="Times New Roman" w:hAnsi="Times New Roman" w:cs="Times New Roman"/>
          <w:color w:val="000000"/>
          <w:sz w:val="24"/>
          <w:szCs w:val="24"/>
          <w:lang w:eastAsia="ru-RU"/>
        </w:rPr>
        <w:t>а й</w:t>
      </w:r>
      <w:proofErr w:type="gramEnd"/>
      <w:r w:rsidRPr="00026FC4">
        <w:rPr>
          <w:rFonts w:ascii="Times New Roman" w:eastAsia="Times New Roman" w:hAnsi="Times New Roman" w:cs="Times New Roman"/>
          <w:color w:val="000000"/>
          <w:sz w:val="24"/>
          <w:szCs w:val="24"/>
          <w:lang w:eastAsia="ru-RU"/>
        </w:rPr>
        <w:t xml:space="preserve"> самого себе, зруйнував власне щастя. Саме тому в образі Лукаша найбільше конкретно розкрито симбі</w:t>
      </w:r>
      <w:proofErr w:type="gramStart"/>
      <w:r w:rsidRPr="00026FC4">
        <w:rPr>
          <w:rFonts w:ascii="Times New Roman" w:eastAsia="Times New Roman" w:hAnsi="Times New Roman" w:cs="Times New Roman"/>
          <w:color w:val="000000"/>
          <w:sz w:val="24"/>
          <w:szCs w:val="24"/>
          <w:lang w:eastAsia="ru-RU"/>
        </w:rPr>
        <w:t>оз</w:t>
      </w:r>
      <w:proofErr w:type="gramEnd"/>
      <w:r w:rsidRPr="00026FC4">
        <w:rPr>
          <w:rFonts w:ascii="Times New Roman" w:eastAsia="Times New Roman" w:hAnsi="Times New Roman" w:cs="Times New Roman"/>
          <w:color w:val="000000"/>
          <w:sz w:val="24"/>
          <w:szCs w:val="24"/>
          <w:lang w:eastAsia="ru-RU"/>
        </w:rPr>
        <w:t xml:space="preserve"> високої духовності і буденного прагматизму.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 Лукаш зображений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початку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На кого Лісовик перетворив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Хто </w:t>
      </w:r>
      <w:proofErr w:type="gramStart"/>
      <w:r w:rsidRPr="00026FC4">
        <w:rPr>
          <w:rFonts w:ascii="Times New Roman" w:eastAsia="Times New Roman" w:hAnsi="Times New Roman" w:cs="Times New Roman"/>
          <w:color w:val="000000"/>
          <w:sz w:val="24"/>
          <w:szCs w:val="24"/>
          <w:lang w:eastAsia="ru-RU"/>
        </w:rPr>
        <w:t>повернув</w:t>
      </w:r>
      <w:proofErr w:type="gramEnd"/>
      <w:r w:rsidRPr="00026FC4">
        <w:rPr>
          <w:rFonts w:ascii="Times New Roman" w:eastAsia="Times New Roman" w:hAnsi="Times New Roman" w:cs="Times New Roman"/>
          <w:color w:val="000000"/>
          <w:sz w:val="24"/>
          <w:szCs w:val="24"/>
          <w:lang w:eastAsia="ru-RU"/>
        </w:rPr>
        <w:t xml:space="preserve"> Лукашеві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змінюється Лукаш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фіналі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має неабиякі здібності митця, хист талановитого музики, «співочу душу». Але, за словами Мавки, він «не може своїм життям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w:t>
      </w:r>
      <w:proofErr w:type="gramStart"/>
      <w:r w:rsidRPr="00026FC4">
        <w:rPr>
          <w:rFonts w:ascii="Times New Roman" w:eastAsia="Times New Roman" w:hAnsi="Times New Roman" w:cs="Times New Roman"/>
          <w:color w:val="000000"/>
          <w:sz w:val="24"/>
          <w:szCs w:val="24"/>
          <w:lang w:eastAsia="ru-RU"/>
        </w:rPr>
        <w:t>др</w:t>
      </w:r>
      <w:proofErr w:type="gramEnd"/>
      <w:r w:rsidRPr="00026FC4">
        <w:rPr>
          <w:rFonts w:ascii="Times New Roman" w:eastAsia="Times New Roman" w:hAnsi="Times New Roman" w:cs="Times New Roman"/>
          <w:color w:val="000000"/>
          <w:sz w:val="24"/>
          <w:szCs w:val="24"/>
          <w:lang w:eastAsia="ru-RU"/>
        </w:rPr>
        <w:t>ібновласницьких інтересів. Його засмоктують буденні, дріб’язкові справи.</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357FB5"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val="uk-UA" w:eastAsia="ru-RU"/>
        </w:rPr>
        <w:lastRenderedPageBreak/>
        <w:t>П</w:t>
      </w:r>
      <w:r w:rsidR="00026FC4" w:rsidRPr="00026FC4">
        <w:rPr>
          <w:rFonts w:ascii="Times New Roman" w:eastAsia="Times New Roman" w:hAnsi="Times New Roman" w:cs="Times New Roman"/>
          <w:b/>
          <w:bCs/>
          <w:color w:val="4682B4"/>
          <w:kern w:val="36"/>
          <w:sz w:val="24"/>
          <w:szCs w:val="24"/>
          <w:lang w:eastAsia="ru-RU"/>
        </w:rPr>
        <w:t xml:space="preserve">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ХУДОЖНІ ОСОБЛИВОСТІ ДРАМИ-ФЕЄРІЇ. ВИРАЗНЕ ЧИТАННЯ </w:t>
      </w:r>
      <w:proofErr w:type="gramStart"/>
      <w:r w:rsidR="00026FC4" w:rsidRPr="00026FC4">
        <w:rPr>
          <w:rFonts w:ascii="Times New Roman" w:eastAsia="Times New Roman" w:hAnsi="Times New Roman" w:cs="Times New Roman"/>
          <w:b/>
          <w:bCs/>
          <w:color w:val="4682B4"/>
          <w:kern w:val="36"/>
          <w:sz w:val="24"/>
          <w:szCs w:val="24"/>
          <w:lang w:eastAsia="ru-RU"/>
        </w:rPr>
        <w:t>НАПАМ'ЯТЬ</w:t>
      </w:r>
      <w:proofErr w:type="gramEnd"/>
      <w:r w:rsidR="00026FC4" w:rsidRPr="00026FC4">
        <w:rPr>
          <w:rFonts w:ascii="Times New Roman" w:eastAsia="Times New Roman" w:hAnsi="Times New Roman" w:cs="Times New Roman"/>
          <w:b/>
          <w:bCs/>
          <w:color w:val="4682B4"/>
          <w:kern w:val="36"/>
          <w:sz w:val="24"/>
          <w:szCs w:val="24"/>
          <w:lang w:eastAsia="ru-RU"/>
        </w:rPr>
        <w:t xml:space="preserve"> № 2 ВІРШОВАНИХ УРИВКІВ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Тві</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 Лесі Українки «Лісова пісня». присвячено проблемі хибного протистояння людини і природи, протиборству високих поривів людської душі з болотом буденного існування.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і Мавка — образи, які втілюють уявлення Лесі Українки про людину з її непослідовними поривами до духовно </w:t>
      </w:r>
      <w:proofErr w:type="gramStart"/>
      <w:r w:rsidRPr="00026FC4">
        <w:rPr>
          <w:rFonts w:ascii="Times New Roman" w:eastAsia="Times New Roman" w:hAnsi="Times New Roman" w:cs="Times New Roman"/>
          <w:color w:val="000000"/>
          <w:sz w:val="24"/>
          <w:szCs w:val="24"/>
          <w:lang w:eastAsia="ru-RU"/>
        </w:rPr>
        <w:t>красивого</w:t>
      </w:r>
      <w:proofErr w:type="gramEnd"/>
      <w:r w:rsidRPr="00026FC4">
        <w:rPr>
          <w:rFonts w:ascii="Times New Roman" w:eastAsia="Times New Roman" w:hAnsi="Times New Roman" w:cs="Times New Roman"/>
          <w:color w:val="000000"/>
          <w:sz w:val="24"/>
          <w:szCs w:val="24"/>
          <w:lang w:eastAsia="ru-RU"/>
        </w:rPr>
        <w:t xml:space="preserve"> життя. Обидва персонажі мають риси вимріяної поетесою гармонійної людини — пристрасної, щирої, здатної відверто виявляти свої почуття і жити в злагоді з природою.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Лише природа, на думку Лесі Українки, може навчити людей, як жити вільним, красивим, духовно багатим життям. </w:t>
      </w:r>
      <w:proofErr w:type="gramStart"/>
      <w:r w:rsidRPr="00026FC4">
        <w:rPr>
          <w:rFonts w:ascii="Times New Roman" w:eastAsia="Times New Roman" w:hAnsi="Times New Roman" w:cs="Times New Roman"/>
          <w:color w:val="000000"/>
          <w:sz w:val="24"/>
          <w:szCs w:val="24"/>
          <w:lang w:eastAsia="ru-RU"/>
        </w:rPr>
        <w:t>Донька лісу Мавка і селянський син Лукаш знаходять щастя у сильному і справжньому коханні. Та Лукашеве щастя недовге: він був щасливий, поки жив тим, про що його душа співала «виразно-щиро голосом сопілки».</w:t>
      </w:r>
      <w:proofErr w:type="gramEnd"/>
      <w:r w:rsidRPr="00026FC4">
        <w:rPr>
          <w:rFonts w:ascii="Times New Roman" w:eastAsia="Times New Roman" w:hAnsi="Times New Roman" w:cs="Times New Roman"/>
          <w:color w:val="000000"/>
          <w:sz w:val="24"/>
          <w:szCs w:val="24"/>
          <w:lang w:eastAsia="ru-RU"/>
        </w:rPr>
        <w:t xml:space="preserve"> Коли ж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ішов проти природи, то зрештою втратив радість, любов, навіть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помира</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Людина програє у безглуздому двобої з природою. Хто винен у цьому? Лукаш мав дар, на який не зважали інші люди, який не усвідомлював навіть сам, і тільки дитя природи Мавка змогла той дар оцінити: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тебе за те люблю найбільше,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Чого </w:t>
      </w:r>
      <w:proofErr w:type="gramStart"/>
      <w:r w:rsidRPr="00026FC4">
        <w:rPr>
          <w:rFonts w:ascii="Times New Roman" w:eastAsia="Times New Roman" w:hAnsi="Times New Roman" w:cs="Times New Roman"/>
          <w:color w:val="000000"/>
          <w:sz w:val="24"/>
          <w:szCs w:val="24"/>
          <w:lang w:eastAsia="ru-RU"/>
        </w:rPr>
        <w:t>ти сам</w:t>
      </w:r>
      <w:proofErr w:type="gramEnd"/>
      <w:r w:rsidRPr="00026FC4">
        <w:rPr>
          <w:rFonts w:ascii="Times New Roman" w:eastAsia="Times New Roman" w:hAnsi="Times New Roman" w:cs="Times New Roman"/>
          <w:color w:val="000000"/>
          <w:sz w:val="24"/>
          <w:szCs w:val="24"/>
          <w:lang w:eastAsia="ru-RU"/>
        </w:rPr>
        <w:t xml:space="preserve"> в собі не розумієш…</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Цей дар — музика, мистецтво, творчість, з яких виросло їхнє кохання. Але хлопець занедбав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талант, свою душу задля дріб’язкових інтересів. Зрада Лукаша — це передусім зрада самого себе. Саме тому Леся Українка застеріга</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відчуження людини від природи руйнує її душу.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Щоб краще простежити зв’язок людини з природою, поринемо в атмосферу місцевості лісу, де відбуваються </w:t>
      </w:r>
      <w:proofErr w:type="gramStart"/>
      <w:r w:rsidRPr="00026FC4">
        <w:rPr>
          <w:rFonts w:ascii="Times New Roman" w:eastAsia="Times New Roman" w:hAnsi="Times New Roman" w:cs="Times New Roman"/>
          <w:color w:val="000000"/>
          <w:sz w:val="24"/>
          <w:szCs w:val="24"/>
          <w:lang w:eastAsia="ru-RU"/>
        </w:rPr>
        <w:t>под</w:t>
      </w:r>
      <w:proofErr w:type="gramEnd"/>
      <w:r w:rsidRPr="00026FC4">
        <w:rPr>
          <w:rFonts w:ascii="Times New Roman" w:eastAsia="Times New Roman" w:hAnsi="Times New Roman" w:cs="Times New Roman"/>
          <w:color w:val="000000"/>
          <w:sz w:val="24"/>
          <w:szCs w:val="24"/>
          <w:lang w:eastAsia="ru-RU"/>
        </w:rPr>
        <w:t>ії.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Запитання учням</w:t>
      </w:r>
      <w:r w:rsidRPr="00026FC4">
        <w:rPr>
          <w:rFonts w:ascii="Times New Roman" w:eastAsia="Times New Roman" w:hAnsi="Times New Roman" w:cs="Times New Roman"/>
          <w:color w:val="000000"/>
          <w:sz w:val="24"/>
          <w:szCs w:val="24"/>
          <w:lang w:eastAsia="ru-RU"/>
        </w:rPr>
        <w:t>: Чому Мавка, часточка лісу, такого щедрого і багатого, говорить: «Ні, я таки зовсім, зовсім самотня…». (</w:t>
      </w:r>
      <w:r w:rsidRPr="00026FC4">
        <w:rPr>
          <w:rFonts w:ascii="Times New Roman" w:eastAsia="Times New Roman" w:hAnsi="Times New Roman" w:cs="Times New Roman"/>
          <w:i/>
          <w:iCs/>
          <w:color w:val="000000"/>
          <w:sz w:val="24"/>
          <w:szCs w:val="24"/>
          <w:lang w:eastAsia="ru-RU"/>
        </w:rPr>
        <w:t xml:space="preserve">Мавка почувається самотньою серед своєї лісової </w:t>
      </w:r>
      <w:proofErr w:type="gramStart"/>
      <w:r w:rsidRPr="00026FC4">
        <w:rPr>
          <w:rFonts w:ascii="Times New Roman" w:eastAsia="Times New Roman" w:hAnsi="Times New Roman" w:cs="Times New Roman"/>
          <w:i/>
          <w:iCs/>
          <w:color w:val="000000"/>
          <w:sz w:val="24"/>
          <w:szCs w:val="24"/>
          <w:lang w:eastAsia="ru-RU"/>
        </w:rPr>
        <w:t>р</w:t>
      </w:r>
      <w:proofErr w:type="gramEnd"/>
      <w:r w:rsidRPr="00026FC4">
        <w:rPr>
          <w:rFonts w:ascii="Times New Roman" w:eastAsia="Times New Roman" w:hAnsi="Times New Roman" w:cs="Times New Roman"/>
          <w:i/>
          <w:iCs/>
          <w:color w:val="000000"/>
          <w:sz w:val="24"/>
          <w:szCs w:val="24"/>
          <w:lang w:eastAsia="ru-RU"/>
        </w:rPr>
        <w:t xml:space="preserve">ідні, бо відчуває байдуже ставлення до себе: нікому немає діла до неї, ніхто не цікавиться її почуттями. </w:t>
      </w:r>
      <w:proofErr w:type="gramStart"/>
      <w:r w:rsidRPr="00026FC4">
        <w:rPr>
          <w:rFonts w:ascii="Times New Roman" w:eastAsia="Times New Roman" w:hAnsi="Times New Roman" w:cs="Times New Roman"/>
          <w:i/>
          <w:iCs/>
          <w:color w:val="000000"/>
          <w:sz w:val="24"/>
          <w:szCs w:val="24"/>
          <w:lang w:eastAsia="ru-RU"/>
        </w:rPr>
        <w:t>Св</w:t>
      </w:r>
      <w:proofErr w:type="gramEnd"/>
      <w:r w:rsidRPr="00026FC4">
        <w:rPr>
          <w:rFonts w:ascii="Times New Roman" w:eastAsia="Times New Roman" w:hAnsi="Times New Roman" w:cs="Times New Roman"/>
          <w:i/>
          <w:iCs/>
          <w:color w:val="000000"/>
          <w:sz w:val="24"/>
          <w:szCs w:val="24"/>
          <w:lang w:eastAsia="ru-RU"/>
        </w:rPr>
        <w:t xml:space="preserve">іт природи бездушний. Розуміння цього приходить до Мавки разом із коханням, </w:t>
      </w:r>
      <w:proofErr w:type="gramStart"/>
      <w:r w:rsidRPr="00026FC4">
        <w:rPr>
          <w:rFonts w:ascii="Times New Roman" w:eastAsia="Times New Roman" w:hAnsi="Times New Roman" w:cs="Times New Roman"/>
          <w:i/>
          <w:iCs/>
          <w:color w:val="000000"/>
          <w:sz w:val="24"/>
          <w:szCs w:val="24"/>
          <w:lang w:eastAsia="ru-RU"/>
        </w:rPr>
        <w:t>п</w:t>
      </w:r>
      <w:proofErr w:type="gramEnd"/>
      <w:r w:rsidRPr="00026FC4">
        <w:rPr>
          <w:rFonts w:ascii="Times New Roman" w:eastAsia="Times New Roman" w:hAnsi="Times New Roman" w:cs="Times New Roman"/>
          <w:i/>
          <w:iCs/>
          <w:color w:val="000000"/>
          <w:sz w:val="24"/>
          <w:szCs w:val="24"/>
          <w:lang w:eastAsia="ru-RU"/>
        </w:rPr>
        <w:t xml:space="preserve">ід впливом якого у героїні народжується душа, розкриваються її очі на навколишній світ. Тепер Мавка починає усвідомлювати, що не може залишатися часточкою бездушної природи і жити лише для себе. Вона хоче жити для коханої людини. </w:t>
      </w:r>
      <w:proofErr w:type="gramStart"/>
      <w:r w:rsidRPr="00026FC4">
        <w:rPr>
          <w:rFonts w:ascii="Times New Roman" w:eastAsia="Times New Roman" w:hAnsi="Times New Roman" w:cs="Times New Roman"/>
          <w:i/>
          <w:iCs/>
          <w:color w:val="000000"/>
          <w:sz w:val="24"/>
          <w:szCs w:val="24"/>
          <w:lang w:eastAsia="ru-RU"/>
        </w:rPr>
        <w:t>Поява душі змінює Мавку</w:t>
      </w:r>
      <w:r w:rsidRPr="00026FC4">
        <w:rPr>
          <w:rFonts w:ascii="Times New Roman" w:eastAsia="Times New Roman" w:hAnsi="Times New Roman" w:cs="Times New Roman"/>
          <w:color w:val="000000"/>
          <w:sz w:val="24"/>
          <w:szCs w:val="24"/>
          <w:lang w:eastAsia="ru-RU"/>
        </w:rPr>
        <w:t>.)</w:t>
      </w:r>
      <w:proofErr w:type="gramEnd"/>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над твором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Композиція твору відповідає часовому простору дії драми, що відбувається упродовж року (весна,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іто, осінь, зима). Спробуємо прослідкувати, як зі зміною стану природи змінюються наші герої.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У пролозі окреслюється місце драми: густий предковічний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Волині. Посеред лісу простора галявина з плакучою березою і з великим крислатим дубом. Тиховодне лісове озеро оточене густим очеретом та рогозом, вкрите ряскою, лататтям.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Події у творі розпочинаються навесні. </w:t>
      </w: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чим у вас асоціюється весна? (</w:t>
      </w:r>
      <w:r w:rsidRPr="00026FC4">
        <w:rPr>
          <w:rFonts w:ascii="Times New Roman" w:eastAsia="Times New Roman" w:hAnsi="Times New Roman" w:cs="Times New Roman"/>
          <w:i/>
          <w:iCs/>
          <w:color w:val="000000"/>
          <w:sz w:val="24"/>
          <w:szCs w:val="24"/>
          <w:lang w:eastAsia="ru-RU"/>
        </w:rPr>
        <w:t>Пробудження, розквіт, початок нового, кохання, радість, сонце, зелень тощо</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Рання весна, природа ще спить, але у всьому відчувається чекання якогось поштовху, щоб відбулося чудесне пробудження. І ось звучить голос Лукашевої сопілки — «ніжний, кучерявий, і як він розвивається, так розвивається все в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і». Прокидається лісова красуня Мавка, і їй здається, що «весна ще так ніколи не співала, як тепер».</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Події другої дії відбуваються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ізнім літом. «На темнім матовім листі в гаю де-не-де видніє осіння прозолоть. На галяві вже збудовано хату, засаджено городець. На одній нивці пшениця,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друг</w:t>
      </w:r>
      <w:proofErr w:type="gramEnd"/>
      <w:r w:rsidRPr="00026FC4">
        <w:rPr>
          <w:rFonts w:ascii="Times New Roman" w:eastAsia="Times New Roman" w:hAnsi="Times New Roman" w:cs="Times New Roman"/>
          <w:color w:val="000000"/>
          <w:sz w:val="24"/>
          <w:szCs w:val="24"/>
          <w:lang w:eastAsia="ru-RU"/>
        </w:rPr>
        <w:t>ій — жито…». Такі зміни відбулися у природі, за цей час змінилися і Мавка з Лукашем. Послухаємо їхню розмову та поміркуємо про зміни, які відбулися у стосунках герої</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Природа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третій дії зовсім не така, як у двох попередніх — вона непривітна, ворожа до людини. «Хмарна, вітряна осіння ніч. Останній жовтий відблиск місяця гасне в хаосі </w:t>
      </w:r>
      <w:proofErr w:type="gramStart"/>
      <w:r w:rsidRPr="00026FC4">
        <w:rPr>
          <w:rFonts w:ascii="Times New Roman" w:eastAsia="Times New Roman" w:hAnsi="Times New Roman" w:cs="Times New Roman"/>
          <w:color w:val="000000"/>
          <w:sz w:val="24"/>
          <w:szCs w:val="24"/>
          <w:lang w:eastAsia="ru-RU"/>
        </w:rPr>
        <w:t>голого</w:t>
      </w:r>
      <w:proofErr w:type="gramEnd"/>
      <w:r w:rsidRPr="00026FC4">
        <w:rPr>
          <w:rFonts w:ascii="Times New Roman" w:eastAsia="Times New Roman" w:hAnsi="Times New Roman" w:cs="Times New Roman"/>
          <w:color w:val="000000"/>
          <w:sz w:val="24"/>
          <w:szCs w:val="24"/>
          <w:lang w:eastAsia="ru-RU"/>
        </w:rPr>
        <w:t xml:space="preserve"> верховіття. Стогнуть пугачі, регочуть сови. Раптом все покривається протяглим сумним вовчим виттям, що розлягається все дужче, дужче і враз </w:t>
      </w:r>
      <w:proofErr w:type="gramStart"/>
      <w:r w:rsidRPr="00026FC4">
        <w:rPr>
          <w:rFonts w:ascii="Times New Roman" w:eastAsia="Times New Roman" w:hAnsi="Times New Roman" w:cs="Times New Roman"/>
          <w:color w:val="000000"/>
          <w:sz w:val="24"/>
          <w:szCs w:val="24"/>
          <w:lang w:eastAsia="ru-RU"/>
        </w:rPr>
        <w:t>обривається</w:t>
      </w:r>
      <w:proofErr w:type="gramEnd"/>
      <w:r w:rsidRPr="00026FC4">
        <w:rPr>
          <w:rFonts w:ascii="Times New Roman" w:eastAsia="Times New Roman" w:hAnsi="Times New Roman" w:cs="Times New Roman"/>
          <w:color w:val="000000"/>
          <w:sz w:val="24"/>
          <w:szCs w:val="24"/>
          <w:lang w:eastAsia="ru-RU"/>
        </w:rPr>
        <w:t>. Настає тиша.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Починається хворе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ітання пізньої осені. Безлистий ліс ледве мріє проти попелястого неба чорною щетиною, а долі по узліссі снується розтріпаний морок».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не зміг «своїм життям до себе дорівнятись»</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т</w:t>
      </w:r>
      <w:proofErr w:type="gramEnd"/>
      <w:r w:rsidRPr="00026FC4">
        <w:rPr>
          <w:rFonts w:ascii="Times New Roman" w:eastAsia="Times New Roman" w:hAnsi="Times New Roman" w:cs="Times New Roman"/>
          <w:color w:val="000000"/>
          <w:sz w:val="24"/>
          <w:szCs w:val="24"/>
          <w:lang w:eastAsia="ru-RU"/>
        </w:rPr>
        <w:t xml:space="preserve">обто не зрозумів, у чому його поклик, щастя, що наймиліше і найдорожче у житті, і перетворився на вовкулаку. Мавка потрапляє до «Того, що в скалі сидить». Проте, пройшовши муки забуття, втративши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чарівний образ, повертає Лукашеві людську подобу.</w:t>
      </w:r>
    </w:p>
    <w:p w:rsidR="00026FC4" w:rsidRPr="00357FB5"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i/>
          <w:iCs/>
          <w:color w:val="000000"/>
          <w:sz w:val="24"/>
          <w:szCs w:val="24"/>
          <w:lang w:eastAsia="ru-RU"/>
        </w:rPr>
        <w:t>заповн</w:t>
      </w:r>
      <w:r w:rsidR="00357FB5">
        <w:rPr>
          <w:rFonts w:ascii="Times New Roman" w:eastAsia="Times New Roman" w:hAnsi="Times New Roman" w:cs="Times New Roman"/>
          <w:i/>
          <w:iCs/>
          <w:color w:val="000000"/>
          <w:sz w:val="24"/>
          <w:szCs w:val="24"/>
          <w:lang w:val="uk-UA" w:eastAsia="ru-RU"/>
        </w:rPr>
        <w:t>іть</w:t>
      </w:r>
      <w:r w:rsidRPr="00026FC4">
        <w:rPr>
          <w:rFonts w:ascii="Times New Roman" w:eastAsia="Times New Roman" w:hAnsi="Times New Roman" w:cs="Times New Roman"/>
          <w:i/>
          <w:iCs/>
          <w:color w:val="000000"/>
          <w:sz w:val="24"/>
          <w:szCs w:val="24"/>
          <w:lang w:eastAsia="ru-RU"/>
        </w:rPr>
        <w:t>я таблиц</w:t>
      </w:r>
      <w:r w:rsidR="00357FB5">
        <w:rPr>
          <w:rFonts w:ascii="Times New Roman" w:eastAsia="Times New Roman" w:hAnsi="Times New Roman" w:cs="Times New Roman"/>
          <w:i/>
          <w:iCs/>
          <w:color w:val="000000"/>
          <w:sz w:val="24"/>
          <w:szCs w:val="24"/>
          <w:lang w:val="uk-UA" w:eastAsia="ru-RU"/>
        </w:rPr>
        <w:t>ю</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40"/>
        <w:gridCol w:w="3948"/>
        <w:gridCol w:w="5841"/>
      </w:tblGrid>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Образи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Що втілює авторка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Висновок</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про ідеальну людину, утвердження думки, що людина — творець краси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 — прекрасний ідеал гармонійної, одухотвореної людини, втілений в образі казкового створіння</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Боротьба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ітлих і чистих поривань з буденщиною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 образ людини, яка має суперечливі погляди, а тому не може «своїм життям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себе дорівнятись».</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Мати Лукаша і Килина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Духовне зубожіння людини, її дисгармонія з природою</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Грубості, лицемірству,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ідступності матері і Килини протиставлена мудрість, поетичність, любов до природи дядька Лева</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Дядько 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Гармонія </w:t>
            </w:r>
            <w:proofErr w:type="gramStart"/>
            <w:r w:rsidRPr="00026FC4">
              <w:rPr>
                <w:rFonts w:ascii="Times New Roman" w:eastAsia="Times New Roman" w:hAnsi="Times New Roman" w:cs="Times New Roman"/>
                <w:color w:val="000000"/>
                <w:sz w:val="24"/>
                <w:szCs w:val="24"/>
                <w:lang w:eastAsia="ru-RU"/>
              </w:rPr>
              <w:t>душевного</w:t>
            </w:r>
            <w:proofErr w:type="gramEnd"/>
            <w:r w:rsidRPr="00026FC4">
              <w:rPr>
                <w:rFonts w:ascii="Times New Roman" w:eastAsia="Times New Roman" w:hAnsi="Times New Roman" w:cs="Times New Roman"/>
                <w:color w:val="000000"/>
                <w:sz w:val="24"/>
                <w:szCs w:val="24"/>
                <w:lang w:eastAsia="ru-RU"/>
              </w:rPr>
              <w:t xml:space="preserve"> багатства людини і краси природи</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after="0" w:line="240" w:lineRule="auto"/>
              <w:rPr>
                <w:rFonts w:ascii="Times New Roman" w:eastAsia="Times New Roman" w:hAnsi="Times New Roman" w:cs="Times New Roman"/>
                <w:color w:val="000000"/>
                <w:sz w:val="24"/>
                <w:szCs w:val="24"/>
                <w:lang w:eastAsia="ru-RU"/>
              </w:rPr>
            </w:pP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Прочитати драму «Бояриня».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AA1F5A" w:rsidRP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val="uk-UA" w:eastAsia="ru-RU"/>
        </w:rPr>
      </w:pPr>
      <w:r w:rsidRPr="00AA1F5A">
        <w:rPr>
          <w:rFonts w:ascii="Times New Roman" w:eastAsia="Times New Roman" w:hAnsi="Times New Roman" w:cs="Times New Roman"/>
          <w:b/>
          <w:bCs/>
          <w:color w:val="4682B4"/>
          <w:kern w:val="36"/>
          <w:sz w:val="28"/>
          <w:szCs w:val="28"/>
          <w:lang w:val="uk-UA" w:eastAsia="ru-RU"/>
        </w:rPr>
        <w:lastRenderedPageBreak/>
        <w:t>Урок №17</w:t>
      </w: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t>МИКОЛА ВОРОНИЙ - ІДЕОЛОГ МОДЕРНІЗАЦІЇ УКРАЇНСЬКОЇ ЛІТЕРАТУРИ</w:t>
      </w:r>
      <w:proofErr w:type="gramStart"/>
      <w:r>
        <w:rPr>
          <w:rFonts w:ascii="Times New Roman" w:eastAsia="Times New Roman" w:hAnsi="Times New Roman" w:cs="Times New Roman"/>
          <w:b/>
          <w:bCs/>
          <w:color w:val="4682B4"/>
          <w:kern w:val="36"/>
          <w:sz w:val="24"/>
          <w:szCs w:val="24"/>
          <w:lang w:eastAsia="ru-RU"/>
        </w:rPr>
        <w:t xml:space="preserve">.. </w:t>
      </w:r>
      <w:proofErr w:type="gramEnd"/>
      <w:r>
        <w:rPr>
          <w:rFonts w:ascii="Times New Roman" w:eastAsia="Times New Roman" w:hAnsi="Times New Roman" w:cs="Times New Roman"/>
          <w:b/>
          <w:bCs/>
          <w:color w:val="4682B4"/>
          <w:kern w:val="36"/>
          <w:sz w:val="24"/>
          <w:szCs w:val="24"/>
          <w:lang w:eastAsia="ru-RU"/>
        </w:rPr>
        <w:t>ЙОГО ТВОРЧІСТЬ - ПЕРША ДЕКЛАРАЦІЯ ІДЕЙ І ФОРМ СИМВОЛІЗМУ. ЄДНІСТЬ КРАСИ ПРИРОДИ І МИСТЕЦТВА, ОБРАЗОТВОРЧІ ЗАСОБИ В ПОЕЗІЇ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СПРИЙНЯТТЯ І ЗАСВОЄННЯ НАВЧАЛЬНОГО МАТЕРІАЛУ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Історія української літератури поповнюється іменами письменників, творчість яких протягом тривалого часу була </w:t>
      </w:r>
      <w:proofErr w:type="gramStart"/>
      <w:r>
        <w:rPr>
          <w:rFonts w:ascii="Times New Roman" w:eastAsia="Times New Roman" w:hAnsi="Times New Roman" w:cs="Times New Roman"/>
          <w:color w:val="000000"/>
          <w:sz w:val="24"/>
          <w:szCs w:val="24"/>
          <w:lang w:eastAsia="ru-RU"/>
        </w:rPr>
        <w:t>недоступною</w:t>
      </w:r>
      <w:proofErr w:type="gramEnd"/>
      <w:r>
        <w:rPr>
          <w:rFonts w:ascii="Times New Roman" w:eastAsia="Times New Roman" w:hAnsi="Times New Roman" w:cs="Times New Roman"/>
          <w:color w:val="000000"/>
          <w:sz w:val="24"/>
          <w:szCs w:val="24"/>
          <w:lang w:eastAsia="ru-RU"/>
        </w:rPr>
        <w:t xml:space="preserve"> широкому колу читачів.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Більшовицька тоталітарна система перервала життя Миколи Вороного, так само вбили його сина Марка, також поета, намагаючись вбити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корінь український рід, знищити цвіт нації. Вони є жертвами сталінського геноциду, який знищував національно свідому інтелігенцію, аби поставити Україну на коліна. Багато років радянська влада замовчувала або перекручувала правдиві факти про творчість митця. Нам випала чудова нагода ознайомитися з життям і творчістю цього поета. Недарма його називають співцем краси, а її він бачить усюди: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чарах природи, у людях, у словах…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Життя і творчість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Дитинство, роки навчання.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Микола</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індратович Вороний (псевдоніми Арлекін, Віщий Олег, Кіндратович, Микольчик) — український поет, письменник, перекладач, режисер, актор, театрознавець, громадсько-політичний діяч, історик і публіцист.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Народився 6 грудня 1871 року на Катеринославщині (тепер Дніпропетровська обл.) у родині ремісника, де зберігалися давні українські традиції. Мати прищепила малому Миколці палку любов до українських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ісень, казок, легенд і звичаїв.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Батько</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xml:space="preserve">індрат Вороний походив з кріпаків, мати — Одарка Колачинська з роду освітнього діяча XVII-XVIII ст., ректора Київської академії П. Колачинського. Коли малому було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івроку, сім’я переїхала до Харкова.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Там навчався спочатку в початковій школі, потім у Харківському реальному училищі,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 в Ростовському реальному училищі, звідки був виключений за зв’язки з народниками, читання і поширення забороненої літератури. Три роки перебував під наглядом поліції із забороною вступати до вищих навчальних закладів. Пізніше продовжує навчатися у</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іденському і Львівському університетах.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 пер</w:t>
      </w:r>
      <w:proofErr w:type="gramEnd"/>
      <w:r>
        <w:rPr>
          <w:rFonts w:ascii="Times New Roman" w:eastAsia="Times New Roman" w:hAnsi="Times New Roman" w:cs="Times New Roman"/>
          <w:color w:val="000000"/>
          <w:sz w:val="24"/>
          <w:szCs w:val="24"/>
          <w:lang w:eastAsia="ru-RU"/>
        </w:rPr>
        <w:t>іод навчання у Львівському університеті знайомиться з Франком. Допомагав йому у виданні газет «Громадський голос». і «Радикал».</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Літературна та театральна діяльність.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Працює бібліотекарем і коректором Наукового товариства «Руська бесіда»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редакції журналу «Житє і слово».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1897 року — актор труп М. Кропивницького, П. Саксанського та інших. Сцену залишає 1901 року і працює в установах Єкатеринограда, Харкова, Одеси, Чернігова.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1910 р. оселяється в Києві, працює в театрі М. Садовського, викладає в театральній школі. Восени 1917 р. стає директором Українського національного театру. </w:t>
      </w:r>
      <w:r>
        <w:rPr>
          <w:rFonts w:ascii="Times New Roman" w:eastAsia="Times New Roman" w:hAnsi="Times New Roman" w:cs="Times New Roman"/>
          <w:color w:val="000000"/>
          <w:sz w:val="24"/>
          <w:szCs w:val="24"/>
          <w:lang w:eastAsia="ru-RU"/>
        </w:rPr>
        <w:lastRenderedPageBreak/>
        <w:t>1920 року емігрує до Варшави і видає збірку «За Україну». (1921 р). 1926 року повертається до України та веде педагогічну і театральну діяльність. Перший вірш «Не журися, дівчино»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ув надрукований 1893 року, але поетичні твори писав ще навчаючись у Харківському реальному училищі.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Останні роки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початку 30-х років митця засудили, вирок — трирічне заслання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Казахстану. Вирок було замінено забороною проживати в Україні. Син Марко прагнув добитися помилування, але його звинуватили в націоналізмі, заарештували й відправили на Соловки.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Вивчення архіві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КДБ дозволило документально точно визначити, що Микола Вороний проходив по груповій справі з традиційним для того часу формуванням «за участь у контрреволюційній військово-повстанській організації». Репресований у 1934 р. Розстріляний 7 червня 1938 року. </w:t>
      </w:r>
      <w:proofErr w:type="gramStart"/>
      <w:r>
        <w:rPr>
          <w:rFonts w:ascii="Times New Roman" w:eastAsia="Times New Roman" w:hAnsi="Times New Roman" w:cs="Times New Roman"/>
          <w:color w:val="000000"/>
          <w:sz w:val="24"/>
          <w:szCs w:val="24"/>
          <w:lang w:eastAsia="ru-RU"/>
        </w:rPr>
        <w:t>Арх</w:t>
      </w:r>
      <w:proofErr w:type="gramEnd"/>
      <w:r>
        <w:rPr>
          <w:rFonts w:ascii="Times New Roman" w:eastAsia="Times New Roman" w:hAnsi="Times New Roman" w:cs="Times New Roman"/>
          <w:color w:val="000000"/>
          <w:sz w:val="24"/>
          <w:szCs w:val="24"/>
          <w:lang w:eastAsia="ru-RU"/>
        </w:rPr>
        <w:t>ів Вороного зберігається в інституті літератури ім. Т. Г. Шевченка АН України. Реабілітовано посмертно у 1957 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Основні мотиви лірики Миколи Вороного</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Роль поета і поезії в суспільному житті («Іванові Франкові».</w:t>
      </w:r>
      <w:proofErr w:type="gramEnd"/>
      <w:r>
        <w:rPr>
          <w:rFonts w:ascii="Times New Roman" w:eastAsia="Times New Roman" w:hAnsi="Times New Roman" w:cs="Times New Roman"/>
          <w:color w:val="000000"/>
          <w:sz w:val="24"/>
          <w:szCs w:val="24"/>
          <w:lang w:eastAsia="ru-RU"/>
        </w:rPr>
        <w:t xml:space="preserve"> «До моря». «Пам’яті М. Лисенка»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ану Котляревському»..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Патріотичні мотиви, Любов до України («За Україну».</w:t>
      </w:r>
      <w:proofErr w:type="gramEnd"/>
      <w:r>
        <w:rPr>
          <w:rFonts w:ascii="Times New Roman" w:eastAsia="Times New Roman" w:hAnsi="Times New Roman" w:cs="Times New Roman"/>
          <w:color w:val="000000"/>
          <w:sz w:val="24"/>
          <w:szCs w:val="24"/>
          <w:lang w:eastAsia="ru-RU"/>
        </w:rPr>
        <w:t xml:space="preserve"> «Краю мій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ідний». «Євшан-зілля». «Україно! Мамо люба!..». «Молодий патріот». «О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ідна земле, люба моя нене!»..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Віра в український народ, сподівання на краще майбутнє («Коли ти любиш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ідний край…». «Гей, хто має міць»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 Інтимна лірика («На скелі».</w:t>
      </w:r>
      <w:proofErr w:type="gramEnd"/>
      <w:r>
        <w:rPr>
          <w:rFonts w:ascii="Times New Roman" w:eastAsia="Times New Roman" w:hAnsi="Times New Roman" w:cs="Times New Roman"/>
          <w:color w:val="000000"/>
          <w:sz w:val="24"/>
          <w:szCs w:val="24"/>
          <w:lang w:eastAsia="ru-RU"/>
        </w:rPr>
        <w:t xml:space="preserve"> «Ні, не забув». «Нічого, нічого». «Нехай і так». «</w:t>
      </w:r>
      <w:proofErr w:type="gramStart"/>
      <w:r>
        <w:rPr>
          <w:rFonts w:ascii="Times New Roman" w:eastAsia="Times New Roman" w:hAnsi="Times New Roman" w:cs="Times New Roman"/>
          <w:color w:val="000000"/>
          <w:sz w:val="24"/>
          <w:szCs w:val="24"/>
          <w:lang w:eastAsia="ru-RU"/>
        </w:rPr>
        <w:t>Ти не</w:t>
      </w:r>
      <w:proofErr w:type="gramEnd"/>
      <w:r>
        <w:rPr>
          <w:rFonts w:ascii="Times New Roman" w:eastAsia="Times New Roman" w:hAnsi="Times New Roman" w:cs="Times New Roman"/>
          <w:color w:val="000000"/>
          <w:sz w:val="24"/>
          <w:szCs w:val="24"/>
          <w:lang w:eastAsia="ru-RU"/>
        </w:rPr>
        <w:t xml:space="preserve"> любиш мене…». «Чи зумієш?». «</w:t>
      </w:r>
      <w:proofErr w:type="gramStart"/>
      <w:r>
        <w:rPr>
          <w:rFonts w:ascii="Times New Roman" w:eastAsia="Times New Roman" w:hAnsi="Times New Roman" w:cs="Times New Roman"/>
          <w:color w:val="000000"/>
          <w:sz w:val="24"/>
          <w:szCs w:val="24"/>
          <w:lang w:eastAsia="ru-RU"/>
        </w:rPr>
        <w:t>Ти не</w:t>
      </w:r>
      <w:proofErr w:type="gramEnd"/>
      <w:r>
        <w:rPr>
          <w:rFonts w:ascii="Times New Roman" w:eastAsia="Times New Roman" w:hAnsi="Times New Roman" w:cs="Times New Roman"/>
          <w:color w:val="000000"/>
          <w:sz w:val="24"/>
          <w:szCs w:val="24"/>
          <w:lang w:eastAsia="ru-RU"/>
        </w:rPr>
        <w:t xml:space="preserve"> моя…». «Зрада»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Пейзажна лірика («Блакитна панна».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озері». «Краса». «Зоряне небо». «До моря»</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gramStart"/>
      <w:r>
        <w:rPr>
          <w:rFonts w:ascii="Times New Roman" w:eastAsia="Times New Roman" w:hAnsi="Times New Roman" w:cs="Times New Roman"/>
          <w:color w:val="000000"/>
          <w:sz w:val="24"/>
          <w:szCs w:val="24"/>
          <w:lang w:eastAsia="ru-RU"/>
        </w:rPr>
        <w:t>Урбаністичні мотиви («Співи старого міста»..</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Робота над твором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впливом Європейського символізму розвинулася модерна українська поезія початку XX ст. елементи й впливи символізму помітні й у творчості М. Вороного. Творчість М. Вороного — це перша декларація ідей і форм українського символізму Іван Лучук: «Перший правдивий модерні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української поезії… Мав сміливість понад усе цінувати красу, прагнув облагороднювати марудну дійсність. Володів екстраординарним відчуттям слова…». Він одним з </w:t>
      </w:r>
      <w:proofErr w:type="gramStart"/>
      <w:r>
        <w:rPr>
          <w:rFonts w:ascii="Times New Roman" w:eastAsia="Times New Roman" w:hAnsi="Times New Roman" w:cs="Times New Roman"/>
          <w:color w:val="000000"/>
          <w:sz w:val="24"/>
          <w:szCs w:val="24"/>
          <w:lang w:eastAsia="ru-RU"/>
        </w:rPr>
        <w:t>перших</w:t>
      </w:r>
      <w:proofErr w:type="gramEnd"/>
      <w:r>
        <w:rPr>
          <w:rFonts w:ascii="Times New Roman" w:eastAsia="Times New Roman" w:hAnsi="Times New Roman" w:cs="Times New Roman"/>
          <w:color w:val="000000"/>
          <w:sz w:val="24"/>
          <w:szCs w:val="24"/>
          <w:lang w:eastAsia="ru-RU"/>
        </w:rPr>
        <w:t xml:space="preserve"> в українській літературі звернувся до складного явища європейського модернізму та французького символізму. «Блакитна панна». (1912) — зразок поезії символізму, який відкриває цикл поезій «Гротеск».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гармонія природи і мистецтва.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Ідея:</w:t>
      </w:r>
      <w:r>
        <w:rPr>
          <w:rFonts w:ascii="Times New Roman" w:eastAsia="Times New Roman" w:hAnsi="Times New Roman" w:cs="Times New Roman"/>
          <w:color w:val="000000"/>
          <w:sz w:val="24"/>
          <w:szCs w:val="24"/>
          <w:lang w:eastAsia="ru-RU"/>
        </w:rPr>
        <w:t xml:space="preserve"> неоромантичне возвеличення краси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Основна думка</w:t>
      </w:r>
      <w:r>
        <w:rPr>
          <w:rFonts w:ascii="Times New Roman" w:eastAsia="Times New Roman" w:hAnsi="Times New Roman" w:cs="Times New Roman"/>
          <w:color w:val="000000"/>
          <w:sz w:val="24"/>
          <w:szCs w:val="24"/>
          <w:lang w:eastAsia="ru-RU"/>
        </w:rPr>
        <w:t xml:space="preserve">: роздуми над узагальненим ідеалізованим </w:t>
      </w:r>
      <w:proofErr w:type="gramStart"/>
      <w:r>
        <w:rPr>
          <w:rFonts w:ascii="Times New Roman" w:eastAsia="Times New Roman" w:hAnsi="Times New Roman" w:cs="Times New Roman"/>
          <w:color w:val="000000"/>
          <w:sz w:val="24"/>
          <w:szCs w:val="24"/>
          <w:lang w:eastAsia="ru-RU"/>
        </w:rPr>
        <w:t>образом ж</w:t>
      </w:r>
      <w:proofErr w:type="gramEnd"/>
      <w:r>
        <w:rPr>
          <w:rFonts w:ascii="Times New Roman" w:eastAsia="Times New Roman" w:hAnsi="Times New Roman" w:cs="Times New Roman"/>
          <w:color w:val="000000"/>
          <w:sz w:val="24"/>
          <w:szCs w:val="24"/>
          <w:lang w:eastAsia="ru-RU"/>
        </w:rPr>
        <w:t>інки.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Епітети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«весна запашна»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розорих шатах». «вродою святою». «неземною чистотою». «променистою росою».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Порівняння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«а вона, як </w:t>
      </w:r>
      <w:proofErr w:type="gramStart"/>
      <w:r>
        <w:rPr>
          <w:rFonts w:ascii="Times New Roman" w:eastAsia="Times New Roman" w:hAnsi="Times New Roman" w:cs="Times New Roman"/>
          <w:color w:val="000000"/>
          <w:sz w:val="24"/>
          <w:szCs w:val="24"/>
          <w:lang w:eastAsia="ru-RU"/>
        </w:rPr>
        <w:t>мрія</w:t>
      </w:r>
      <w:proofErr w:type="gramEnd"/>
      <w:r>
        <w:rPr>
          <w:rFonts w:ascii="Times New Roman" w:eastAsia="Times New Roman" w:hAnsi="Times New Roman" w:cs="Times New Roman"/>
          <w:color w:val="000000"/>
          <w:sz w:val="24"/>
          <w:szCs w:val="24"/>
          <w:lang w:eastAsia="ru-RU"/>
        </w:rPr>
        <w:t xml:space="preserve"> сна чарівна».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Алітератція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«має крилами Весна запашна».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Метафора</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іючись на пелюстках, на квітках».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Риторичні оклики</w:t>
      </w:r>
      <w:r>
        <w:rPr>
          <w:rFonts w:ascii="Times New Roman" w:eastAsia="Times New Roman" w:hAnsi="Times New Roman" w:cs="Times New Roman"/>
          <w:color w:val="000000"/>
          <w:sz w:val="24"/>
          <w:szCs w:val="24"/>
          <w:lang w:eastAsia="ru-RU"/>
        </w:rPr>
        <w:t>: «ось вона, Блакитна панна!; Їй виспівує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якої лірики належить ця подія? (</w:t>
      </w:r>
      <w:r>
        <w:rPr>
          <w:rFonts w:ascii="Times New Roman" w:eastAsia="Times New Roman" w:hAnsi="Times New Roman" w:cs="Times New Roman"/>
          <w:i/>
          <w:iCs/>
          <w:color w:val="000000"/>
          <w:sz w:val="24"/>
          <w:szCs w:val="24"/>
          <w:lang w:eastAsia="ru-RU"/>
        </w:rPr>
        <w:t>Пейзажної</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Що символічного в поезії? (</w:t>
      </w:r>
      <w:r>
        <w:rPr>
          <w:rFonts w:ascii="Times New Roman" w:eastAsia="Times New Roman" w:hAnsi="Times New Roman" w:cs="Times New Roman"/>
          <w:i/>
          <w:iCs/>
          <w:color w:val="000000"/>
          <w:sz w:val="24"/>
          <w:szCs w:val="24"/>
          <w:lang w:eastAsia="ru-RU"/>
        </w:rPr>
        <w:t>Образ Блакитної панни</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вважаєте, хто є ліричним героєм у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настрій ви отримали від прочитаного вірша?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Арабески</w:t>
      </w:r>
      <w:r>
        <w:rPr>
          <w:rFonts w:ascii="Times New Roman" w:eastAsia="Times New Roman" w:hAnsi="Times New Roman" w:cs="Times New Roman"/>
          <w:color w:val="000000"/>
          <w:sz w:val="24"/>
          <w:szCs w:val="24"/>
          <w:lang w:eastAsia="ru-RU"/>
        </w:rPr>
        <w:t> — складний орнамент з геометричних фігур і рослинних мотиві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Фрески</w:t>
      </w: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живопис на</w:t>
      </w:r>
      <w:proofErr w:type="gramEnd"/>
      <w:r>
        <w:rPr>
          <w:rFonts w:ascii="Times New Roman" w:eastAsia="Times New Roman" w:hAnsi="Times New Roman" w:cs="Times New Roman"/>
          <w:color w:val="000000"/>
          <w:sz w:val="24"/>
          <w:szCs w:val="24"/>
          <w:lang w:eastAsia="ru-RU"/>
        </w:rPr>
        <w:t xml:space="preserve"> вологій штукатурці, одна з технік настінного малярства.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Гротеск</w:t>
      </w:r>
      <w:r>
        <w:rPr>
          <w:rFonts w:ascii="Times New Roman" w:eastAsia="Times New Roman" w:hAnsi="Times New Roman" w:cs="Times New Roman"/>
          <w:color w:val="000000"/>
          <w:sz w:val="24"/>
          <w:szCs w:val="24"/>
          <w:lang w:eastAsia="ru-RU"/>
        </w:rPr>
        <w:t> — художня образність, яка ґрунтується на поєднанні фантастичного і реального, трагічного і комічного, прекрасного і потворного.</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Осанна</w:t>
      </w:r>
      <w:r>
        <w:rPr>
          <w:rFonts w:ascii="Times New Roman" w:eastAsia="Times New Roman" w:hAnsi="Times New Roman" w:cs="Times New Roman"/>
          <w:color w:val="000000"/>
          <w:sz w:val="24"/>
          <w:szCs w:val="24"/>
          <w:lang w:eastAsia="ru-RU"/>
        </w:rPr>
        <w:t> — святковий молитовний вигук.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Блават</w:t>
      </w:r>
      <w:r>
        <w:rPr>
          <w:rFonts w:ascii="Times New Roman" w:eastAsia="Times New Roman" w:hAnsi="Times New Roman" w:cs="Times New Roman"/>
          <w:color w:val="000000"/>
          <w:sz w:val="24"/>
          <w:szCs w:val="24"/>
          <w:lang w:eastAsia="ru-RU"/>
        </w:rPr>
        <w:t> — волошка.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Вивчити </w:t>
      </w:r>
      <w:proofErr w:type="gramStart"/>
      <w:r>
        <w:rPr>
          <w:rFonts w:ascii="Times New Roman" w:eastAsia="Times New Roman" w:hAnsi="Times New Roman" w:cs="Times New Roman"/>
          <w:color w:val="000000"/>
          <w:sz w:val="24"/>
          <w:szCs w:val="24"/>
          <w:lang w:eastAsia="ru-RU"/>
        </w:rPr>
        <w:t>напам’ять</w:t>
      </w:r>
      <w:proofErr w:type="gramEnd"/>
      <w:r>
        <w:rPr>
          <w:rFonts w:ascii="Times New Roman" w:eastAsia="Times New Roman" w:hAnsi="Times New Roman" w:cs="Times New Roman"/>
          <w:color w:val="000000"/>
          <w:sz w:val="24"/>
          <w:szCs w:val="24"/>
          <w:lang w:eastAsia="ru-RU"/>
        </w:rPr>
        <w:t xml:space="preserve"> вірш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Скласти хронологічну таблицю життя і творчість поета.</w:t>
      </w:r>
    </w:p>
    <w:p w:rsidR="00AA1F5A" w:rsidRDefault="00AA1F5A" w:rsidP="00AA1F5A">
      <w:pPr>
        <w:rPr>
          <w:rFonts w:ascii="Times New Roman" w:hAnsi="Times New Roman" w:cs="Times New Roman"/>
          <w:sz w:val="24"/>
          <w:szCs w:val="24"/>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Pr>
          <w:rFonts w:ascii="Times New Roman" w:eastAsia="Times New Roman" w:hAnsi="Times New Roman" w:cs="Times New Roman"/>
          <w:b/>
          <w:bCs/>
          <w:color w:val="4682B4"/>
          <w:kern w:val="36"/>
          <w:sz w:val="24"/>
          <w:szCs w:val="24"/>
        </w:rPr>
        <w:t>МОТИВ САМОТНОСТІ ЛЮДИНИ. ЗГАДКА ПРО РЕВОЛЮЦІ</w:t>
      </w:r>
      <w:proofErr w:type="gramStart"/>
      <w:r>
        <w:rPr>
          <w:rFonts w:ascii="Times New Roman" w:eastAsia="Times New Roman" w:hAnsi="Times New Roman" w:cs="Times New Roman"/>
          <w:b/>
          <w:bCs/>
          <w:color w:val="4682B4"/>
          <w:kern w:val="36"/>
          <w:sz w:val="24"/>
          <w:szCs w:val="24"/>
        </w:rPr>
        <w:t>Ю</w:t>
      </w:r>
      <w:proofErr w:type="gramEnd"/>
      <w:r>
        <w:rPr>
          <w:rFonts w:ascii="Times New Roman" w:eastAsia="Times New Roman" w:hAnsi="Times New Roman" w:cs="Times New Roman"/>
          <w:b/>
          <w:bCs/>
          <w:color w:val="4682B4"/>
          <w:kern w:val="36"/>
          <w:sz w:val="24"/>
          <w:szCs w:val="24"/>
        </w:rPr>
        <w:t xml:space="preserve"> ЯК ДАНИНА ЕСТЕТИЦІ. ДОБА СОЦІАЛЬНИХ ПЕРЕТВОРЕНЬ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Мета</w:t>
      </w:r>
      <w:r>
        <w:rPr>
          <w:rFonts w:ascii="Times New Roman" w:eastAsia="Times New Roman" w:hAnsi="Times New Roman" w:cs="Times New Roman"/>
          <w:color w:val="000000"/>
          <w:sz w:val="24"/>
          <w:szCs w:val="24"/>
        </w:rPr>
        <w:t> (формувати компетентності): </w:t>
      </w:r>
      <w:r>
        <w:rPr>
          <w:rFonts w:ascii="Times New Roman" w:eastAsia="Times New Roman" w:hAnsi="Times New Roman" w:cs="Times New Roman"/>
          <w:i/>
          <w:iCs/>
          <w:color w:val="000000"/>
          <w:sz w:val="24"/>
          <w:szCs w:val="24"/>
        </w:rPr>
        <w:t>предметні</w:t>
      </w:r>
      <w:r>
        <w:rPr>
          <w:rFonts w:ascii="Times New Roman" w:eastAsia="Times New Roman" w:hAnsi="Times New Roman" w:cs="Times New Roman"/>
          <w:color w:val="000000"/>
          <w:sz w:val="24"/>
          <w:szCs w:val="24"/>
        </w:rPr>
        <w:t xml:space="preserve">: літературознавчу: поглиблені знання про особливості символізму у творах Вороного, </w:t>
      </w:r>
      <w:proofErr w:type="gramStart"/>
      <w:r>
        <w:rPr>
          <w:rFonts w:ascii="Times New Roman" w:eastAsia="Times New Roman" w:hAnsi="Times New Roman" w:cs="Times New Roman"/>
          <w:color w:val="000000"/>
          <w:sz w:val="24"/>
          <w:szCs w:val="24"/>
        </w:rPr>
        <w:t>досл</w:t>
      </w:r>
      <w:proofErr w:type="gramEnd"/>
      <w:r>
        <w:rPr>
          <w:rFonts w:ascii="Times New Roman" w:eastAsia="Times New Roman" w:hAnsi="Times New Roman" w:cs="Times New Roman"/>
          <w:color w:val="000000"/>
          <w:sz w:val="24"/>
          <w:szCs w:val="24"/>
        </w:rPr>
        <w:t>ідження поетики символізму у вірші «Інфанта»; читацьку: удосконалення навичок виразного читання; </w:t>
      </w:r>
      <w:r>
        <w:rPr>
          <w:rFonts w:ascii="Times New Roman" w:eastAsia="Times New Roman" w:hAnsi="Times New Roman" w:cs="Times New Roman"/>
          <w:i/>
          <w:iCs/>
          <w:color w:val="000000"/>
          <w:sz w:val="24"/>
          <w:szCs w:val="24"/>
        </w:rPr>
        <w:t>ключові</w:t>
      </w:r>
      <w:r>
        <w:rPr>
          <w:rFonts w:ascii="Times New Roman" w:eastAsia="Times New Roman" w:hAnsi="Times New Roman" w:cs="Times New Roman"/>
          <w:color w:val="000000"/>
          <w:sz w:val="24"/>
          <w:szCs w:val="24"/>
        </w:rPr>
        <w:t xml:space="preserve">: емоційно-ціннісну: виявлення особливого ставлення до поетичного твору; вміння передавати настрій та враження від почутої поезії; комунікативну: уміння працювати в групах, дослухатись до думки в колективах, розвивати розвиток зв'язного мовлення; інформаційну: уміння працювати з тестом, шукати та визначати художні засоби в тексті; загальнокультурну: розуміння національної </w:t>
      </w:r>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ідомості, поцінування краси поетичного слова, його здатність об'єднувати людей роздумами над вічними проблемами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Тип уроку</w:t>
      </w:r>
      <w:r>
        <w:rPr>
          <w:rFonts w:ascii="Times New Roman" w:eastAsia="Times New Roman" w:hAnsi="Times New Roman" w:cs="Times New Roman"/>
          <w:color w:val="000000"/>
          <w:sz w:val="24"/>
          <w:szCs w:val="24"/>
        </w:rPr>
        <w:t xml:space="preserve">: урок засвоєння нових знань і формування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їх основі вмінь та навичок.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Обладнання</w:t>
      </w:r>
      <w:r>
        <w:rPr>
          <w:rFonts w:ascii="Times New Roman" w:eastAsia="Times New Roman" w:hAnsi="Times New Roman" w:cs="Times New Roman"/>
          <w:color w:val="000000"/>
          <w:sz w:val="24"/>
          <w:szCs w:val="24"/>
        </w:rPr>
        <w:t xml:space="preserve">: портрет М. Вороного;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ідручник, тексти твору.</w:t>
      </w:r>
    </w:p>
    <w:p w:rsidR="00AA1F5A" w:rsidRDefault="00AA1F5A" w:rsidP="00AA1F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ПЕРЕБІГ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ОРГАНІЗАЦІЙНИЙ МОМЕНТ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АКТУАЛІЗАЦІЯ ОПОРНИХ ЗНАНЬ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Літературний диктант </w:t>
      </w:r>
      <w:proofErr w:type="gramStart"/>
      <w:r>
        <w:rPr>
          <w:rFonts w:ascii="Times New Roman" w:eastAsia="Times New Roman" w:hAnsi="Times New Roman" w:cs="Times New Roman"/>
          <w:i/>
          <w:iCs/>
          <w:color w:val="000000"/>
          <w:sz w:val="24"/>
          <w:szCs w:val="24"/>
        </w:rPr>
        <w:t>за б</w:t>
      </w:r>
      <w:proofErr w:type="gramEnd"/>
      <w:r>
        <w:rPr>
          <w:rFonts w:ascii="Times New Roman" w:eastAsia="Times New Roman" w:hAnsi="Times New Roman" w:cs="Times New Roman"/>
          <w:i/>
          <w:iCs/>
          <w:color w:val="000000"/>
          <w:sz w:val="24"/>
          <w:szCs w:val="24"/>
        </w:rPr>
        <w:t>іографією Миколи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Дата,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і місце народження. (</w:t>
      </w:r>
      <w:r>
        <w:rPr>
          <w:rFonts w:ascii="Times New Roman" w:eastAsia="Times New Roman" w:hAnsi="Times New Roman" w:cs="Times New Roman"/>
          <w:i/>
          <w:iCs/>
          <w:color w:val="000000"/>
          <w:sz w:val="24"/>
          <w:szCs w:val="24"/>
        </w:rPr>
        <w:t>6 грудня 1871 р. на Катеринославщині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Батьки письменника. (</w:t>
      </w:r>
      <w:r>
        <w:rPr>
          <w:rFonts w:ascii="Times New Roman" w:eastAsia="Times New Roman" w:hAnsi="Times New Roman" w:cs="Times New Roman"/>
          <w:i/>
          <w:iCs/>
          <w:color w:val="000000"/>
          <w:sz w:val="24"/>
          <w:szCs w:val="24"/>
        </w:rPr>
        <w:t>Батько — кріпак, мати з роду освітнього діяча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Місце навчання. (</w:t>
      </w:r>
      <w:r>
        <w:rPr>
          <w:rFonts w:ascii="Times New Roman" w:eastAsia="Times New Roman" w:hAnsi="Times New Roman" w:cs="Times New Roman"/>
          <w:i/>
          <w:iCs/>
          <w:color w:val="000000"/>
          <w:sz w:val="24"/>
          <w:szCs w:val="24"/>
        </w:rPr>
        <w:t>Початкова школа, Харківське реальне училище, Ростовське реальне училище</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що був виключений з університету? (</w:t>
      </w:r>
      <w:r>
        <w:rPr>
          <w:rFonts w:ascii="Times New Roman" w:eastAsia="Times New Roman" w:hAnsi="Times New Roman" w:cs="Times New Roman"/>
          <w:i/>
          <w:iCs/>
          <w:color w:val="000000"/>
          <w:sz w:val="24"/>
          <w:szCs w:val="24"/>
        </w:rPr>
        <w:t xml:space="preserve">За зв’язки з народниками, читання і поширення забороненої </w:t>
      </w:r>
      <w:proofErr w:type="gramStart"/>
      <w:r>
        <w:rPr>
          <w:rFonts w:ascii="Times New Roman" w:eastAsia="Times New Roman" w:hAnsi="Times New Roman" w:cs="Times New Roman"/>
          <w:i/>
          <w:iCs/>
          <w:color w:val="000000"/>
          <w:sz w:val="24"/>
          <w:szCs w:val="24"/>
        </w:rPr>
        <w:t>л</w:t>
      </w:r>
      <w:proofErr w:type="gramEnd"/>
      <w:r>
        <w:rPr>
          <w:rFonts w:ascii="Times New Roman" w:eastAsia="Times New Roman" w:hAnsi="Times New Roman" w:cs="Times New Roman"/>
          <w:i/>
          <w:iCs/>
          <w:color w:val="000000"/>
          <w:sz w:val="24"/>
          <w:szCs w:val="24"/>
        </w:rPr>
        <w:t>ітератури</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якому році емігру</w:t>
      </w:r>
      <w:proofErr w:type="gramStart"/>
      <w:r>
        <w:rPr>
          <w:rFonts w:ascii="Times New Roman" w:eastAsia="Times New Roman" w:hAnsi="Times New Roman" w:cs="Times New Roman"/>
          <w:color w:val="000000"/>
          <w:sz w:val="24"/>
          <w:szCs w:val="24"/>
        </w:rPr>
        <w:t>є,</w:t>
      </w:r>
      <w:proofErr w:type="gramEnd"/>
      <w:r>
        <w:rPr>
          <w:rFonts w:ascii="Times New Roman" w:eastAsia="Times New Roman" w:hAnsi="Times New Roman" w:cs="Times New Roman"/>
          <w:color w:val="000000"/>
          <w:sz w:val="24"/>
          <w:szCs w:val="24"/>
        </w:rPr>
        <w:t xml:space="preserve"> куди? (</w:t>
      </w:r>
      <w:r>
        <w:rPr>
          <w:rFonts w:ascii="Times New Roman" w:eastAsia="Times New Roman" w:hAnsi="Times New Roman" w:cs="Times New Roman"/>
          <w:i/>
          <w:iCs/>
          <w:color w:val="000000"/>
          <w:sz w:val="24"/>
          <w:szCs w:val="24"/>
        </w:rPr>
        <w:t>1920 р. до Польщі</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м. Варшава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Назва першої поезії, коли </w:t>
      </w:r>
      <w:proofErr w:type="gramStart"/>
      <w:r>
        <w:rPr>
          <w:rFonts w:ascii="Times New Roman" w:eastAsia="Times New Roman" w:hAnsi="Times New Roman" w:cs="Times New Roman"/>
          <w:color w:val="000000"/>
          <w:sz w:val="24"/>
          <w:szCs w:val="24"/>
        </w:rPr>
        <w:t>видана</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«Не журися, дівчино»</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1893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що був звинувачений і арештований? (</w:t>
      </w:r>
      <w:r>
        <w:rPr>
          <w:rFonts w:ascii="Times New Roman" w:eastAsia="Times New Roman" w:hAnsi="Times New Roman" w:cs="Times New Roman"/>
          <w:i/>
          <w:iCs/>
          <w:color w:val="000000"/>
          <w:sz w:val="24"/>
          <w:szCs w:val="24"/>
        </w:rPr>
        <w:t>За участь контрреволюційній військово-повстанській організації</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якому році був репресований? (</w:t>
      </w:r>
      <w:r>
        <w:rPr>
          <w:rFonts w:ascii="Times New Roman" w:eastAsia="Times New Roman" w:hAnsi="Times New Roman" w:cs="Times New Roman"/>
          <w:i/>
          <w:iCs/>
          <w:color w:val="000000"/>
          <w:sz w:val="24"/>
          <w:szCs w:val="24"/>
        </w:rPr>
        <w:t>1934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Коли відбувся розстріл поета? (</w:t>
      </w:r>
      <w:r>
        <w:rPr>
          <w:rFonts w:ascii="Times New Roman" w:eastAsia="Times New Roman" w:hAnsi="Times New Roman" w:cs="Times New Roman"/>
          <w:i/>
          <w:iCs/>
          <w:color w:val="000000"/>
          <w:sz w:val="24"/>
          <w:szCs w:val="24"/>
        </w:rPr>
        <w:t>7 червня 1938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Де зберігається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 Вороного? (</w:t>
      </w:r>
      <w:r>
        <w:rPr>
          <w:rFonts w:ascii="Times New Roman" w:eastAsia="Times New Roman" w:hAnsi="Times New Roman" w:cs="Times New Roman"/>
          <w:i/>
          <w:iCs/>
          <w:color w:val="000000"/>
          <w:sz w:val="24"/>
          <w:szCs w:val="24"/>
        </w:rPr>
        <w:t>В Інституті літератури Т. Г. Шевченка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якому році було реабілітовано посмертно? (</w:t>
      </w:r>
      <w:r>
        <w:rPr>
          <w:rFonts w:ascii="Times New Roman" w:eastAsia="Times New Roman" w:hAnsi="Times New Roman" w:cs="Times New Roman"/>
          <w:i/>
          <w:iCs/>
          <w:color w:val="000000"/>
          <w:sz w:val="24"/>
          <w:szCs w:val="24"/>
        </w:rPr>
        <w:t>1957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w:t>
      </w:r>
      <w:proofErr w:type="gramStart"/>
      <w:r>
        <w:rPr>
          <w:rFonts w:ascii="Times New Roman" w:eastAsia="Times New Roman" w:hAnsi="Times New Roman" w:cs="Times New Roman"/>
          <w:color w:val="000000"/>
          <w:sz w:val="24"/>
          <w:szCs w:val="24"/>
        </w:rPr>
        <w:t>Назв</w:t>
      </w:r>
      <w:proofErr w:type="gramEnd"/>
      <w:r>
        <w:rPr>
          <w:rFonts w:ascii="Times New Roman" w:eastAsia="Times New Roman" w:hAnsi="Times New Roman" w:cs="Times New Roman"/>
          <w:color w:val="000000"/>
          <w:sz w:val="24"/>
          <w:szCs w:val="24"/>
        </w:rPr>
        <w:t>іть ім’я сина Вороного? (</w:t>
      </w:r>
      <w:r>
        <w:rPr>
          <w:rFonts w:ascii="Times New Roman" w:eastAsia="Times New Roman" w:hAnsi="Times New Roman" w:cs="Times New Roman"/>
          <w:i/>
          <w:iCs/>
          <w:color w:val="000000"/>
          <w:sz w:val="24"/>
          <w:szCs w:val="24"/>
        </w:rPr>
        <w:t>Марко</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ОГОЛОШЕННЯ ТЕМИ І МЕТИ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продовжуємо знайомитися з творчістю Миколи Вороного, який був талановитим і всебічно обдарованим поетом, актором, театральним і літературним критиком, режисером, перекладачем, істориком. Визначного поета читають не одне, а багато поколінь.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кожним новим покоління такий поет народжується заново. Його бачать уже інакше, ніж бачили ровесники і він сам себе. Творчість Миколи Вороного зазнає оцінку не одного покоління, і кожне з них розуміє її по-своєму. На сьогоднішньому уроці ми розглянемо творчість Вороного як поета-символіста та опрацюємо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ІV. СПРИЙНЯТТЯ І ЗАСВОЄННЯ НАВЧАЛЬНОГО </w:t>
      </w:r>
      <w:proofErr w:type="gramStart"/>
      <w:r>
        <w:rPr>
          <w:rFonts w:ascii="Times New Roman" w:eastAsia="Times New Roman" w:hAnsi="Times New Roman" w:cs="Times New Roman"/>
          <w:color w:val="000000"/>
          <w:sz w:val="24"/>
          <w:szCs w:val="24"/>
        </w:rPr>
        <w:t>М АТЕР</w:t>
      </w:r>
      <w:proofErr w:type="gramEnd"/>
      <w:r>
        <w:rPr>
          <w:rFonts w:ascii="Times New Roman" w:eastAsia="Times New Roman" w:hAnsi="Times New Roman" w:cs="Times New Roman"/>
          <w:color w:val="000000"/>
          <w:sz w:val="24"/>
          <w:szCs w:val="24"/>
        </w:rPr>
        <w:t>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Відомості з теорії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Символізм</w:t>
      </w:r>
      <w:r>
        <w:rPr>
          <w:rFonts w:ascii="Times New Roman" w:eastAsia="Times New Roman" w:hAnsi="Times New Roman" w:cs="Times New Roman"/>
          <w:color w:val="000000"/>
          <w:sz w:val="24"/>
          <w:szCs w:val="24"/>
        </w:rPr>
        <w:t xml:space="preserve"> (від грецького — знак — одна зі стильових течій модернізму, що виникла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Франції в 70-х роках XIX ст., а в українській літ. поширилася на початку XX ст.). </w:t>
      </w:r>
      <w:proofErr w:type="gramStart"/>
      <w:r>
        <w:rPr>
          <w:rFonts w:ascii="Times New Roman" w:eastAsia="Times New Roman" w:hAnsi="Times New Roman" w:cs="Times New Roman"/>
          <w:color w:val="000000"/>
          <w:sz w:val="24"/>
          <w:szCs w:val="24"/>
        </w:rPr>
        <w:t>Основною</w:t>
      </w:r>
      <w:proofErr w:type="gramEnd"/>
      <w:r>
        <w:rPr>
          <w:rFonts w:ascii="Times New Roman" w:eastAsia="Times New Roman" w:hAnsi="Times New Roman" w:cs="Times New Roman"/>
          <w:color w:val="000000"/>
          <w:sz w:val="24"/>
          <w:szCs w:val="24"/>
        </w:rPr>
        <w:t xml:space="preserve"> рисою символізму є те, що конкретний художній образ перетворюється на багатозначний.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впливом європейського символізму розвинулася модерна українська поезія початку XX ст. Елементи і впливи символізму помітні й у творчості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Творчість Вороного — це перша декларація ідей і форм українського символізму. Він одним із </w:t>
      </w:r>
      <w:proofErr w:type="gramStart"/>
      <w:r>
        <w:rPr>
          <w:rFonts w:ascii="Times New Roman" w:eastAsia="Times New Roman" w:hAnsi="Times New Roman" w:cs="Times New Roman"/>
          <w:color w:val="000000"/>
          <w:sz w:val="24"/>
          <w:szCs w:val="24"/>
        </w:rPr>
        <w:t>перших</w:t>
      </w:r>
      <w:proofErr w:type="gramEnd"/>
      <w:r>
        <w:rPr>
          <w:rFonts w:ascii="Times New Roman" w:eastAsia="Times New Roman" w:hAnsi="Times New Roman" w:cs="Times New Roman"/>
          <w:color w:val="000000"/>
          <w:sz w:val="24"/>
          <w:szCs w:val="24"/>
        </w:rPr>
        <w:t xml:space="preserve"> в українській літературі звернувся до складного явища європейського модернізму та французького символізму. У віршах Вороного поєдналися поезія, музика, живопис, картини заговорили звуками, звуки утворили полотна, слова засяяла барвами. У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ітературу прийшов багатогранно обдарований митець. </w:t>
      </w:r>
      <w:proofErr w:type="gramStart"/>
      <w:r>
        <w:rPr>
          <w:rFonts w:ascii="Times New Roman" w:eastAsia="Times New Roman" w:hAnsi="Times New Roman" w:cs="Times New Roman"/>
          <w:color w:val="000000"/>
          <w:sz w:val="24"/>
          <w:szCs w:val="24"/>
        </w:rPr>
        <w:t>Ми знаходимо у його поезіях любовні мотиви, що вражають красою почуттів. Але любовні мотиви у Вороного є невід’ємною частиною пейзажних, адже поет був безмежно закоханий у природу, вона для нього жива істота, величний храм, прамати, що дає життя всьому, що є на землі. Поезії вражають красою образів і чуттям природи, вони надзвичайно музичні та живописні.</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Опрацювання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Виразне читання твору.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Прочитавши поезію, ми можемо почути, як поет задумується над враженнями, яке справила на нього старовинна картина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 такою ж назвою. </w:t>
      </w:r>
      <w:proofErr w:type="gramStart"/>
      <w:r>
        <w:rPr>
          <w:rFonts w:ascii="Times New Roman" w:eastAsia="Times New Roman" w:hAnsi="Times New Roman" w:cs="Times New Roman"/>
          <w:color w:val="000000"/>
          <w:sz w:val="24"/>
          <w:szCs w:val="24"/>
        </w:rPr>
        <w:t>У цій поезії відчутно зростає майстерність митця в розкритті інтимних почуттів, які романтично зливаються з пейзажною картиною на початку твору та чітко вимальовується поетичне мислення та стиль.</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Вірш «Інфанта»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війшов до поетичного циклу «Лілеї й рубін». (1970-1922). У центрі твору — узагальнен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ідеалізований жіночий образ. «Інфанта». — виразно символічний зразок інтимної лірики, твір, близькими мотивами, художніми засобами та естетичним звертанням до творів зарубіжних класиків П. Верлена, Ш. Бодлера,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Блека та інших. У ньому Вороний розмірковує над враженнями, яке справила на нього старовинна картина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такою ж назвою. Тві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починається романтичною пейзажною </w:t>
      </w:r>
      <w:r>
        <w:rPr>
          <w:rFonts w:ascii="Times New Roman" w:eastAsia="Times New Roman" w:hAnsi="Times New Roman" w:cs="Times New Roman"/>
          <w:color w:val="000000"/>
          <w:sz w:val="24"/>
          <w:szCs w:val="24"/>
        </w:rPr>
        <w:lastRenderedPageBreak/>
        <w:t>картиною, у якій багато авторських неологізмів, створених його поетичною уявою («мрійнотканному». «проміннострунними». «вогнелунними»..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Ліричний герой оспівує жіночу красу, що, виринувши із глибини століть, залишалося вічною і нетлінною. Червоний колі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полотна нагадував поетові червоні заграви революції. Є у поезії образи-символи революції: червона заграва, меч — повернення до реалій часу, передчуття біди.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Які художні засоби поет використовує в поезії?</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Якою поет описує природу на початку вірша?</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Опишіть образ ліричного героя.</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Інфанта</w:t>
      </w:r>
      <w:r>
        <w:rPr>
          <w:rFonts w:ascii="Times New Roman" w:eastAsia="Times New Roman" w:hAnsi="Times New Roman" w:cs="Times New Roman"/>
          <w:color w:val="000000"/>
          <w:sz w:val="24"/>
          <w:szCs w:val="24"/>
        </w:rPr>
        <w:t> — в Іспанії та Португалії називали неповнолітніх принцес.</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Сильвета</w:t>
      </w:r>
      <w:r>
        <w:rPr>
          <w:rFonts w:ascii="Times New Roman" w:eastAsia="Times New Roman" w:hAnsi="Times New Roman" w:cs="Times New Roman"/>
          <w:color w:val="000000"/>
          <w:sz w:val="24"/>
          <w:szCs w:val="24"/>
        </w:rPr>
        <w:t> — силует, тінь.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Вуалета</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вуаль</w:t>
      </w:r>
      <w:r>
        <w:rPr>
          <w:rFonts w:ascii="Times New Roman" w:eastAsia="Times New Roman" w:hAnsi="Times New Roman" w:cs="Times New Roman"/>
          <w:color w:val="000000"/>
          <w:sz w:val="24"/>
          <w:szCs w:val="24"/>
        </w:rPr>
        <w:t>) — легка прозора тканина.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Домінанта</w:t>
      </w:r>
      <w:r>
        <w:rPr>
          <w:rFonts w:ascii="Times New Roman" w:eastAsia="Times New Roman" w:hAnsi="Times New Roman" w:cs="Times New Roman"/>
          <w:color w:val="000000"/>
          <w:sz w:val="24"/>
          <w:szCs w:val="24"/>
        </w:rPr>
        <w:t> —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Робота в групах.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Складання партитури тексту (</w:t>
      </w:r>
      <w:r>
        <w:rPr>
          <w:rFonts w:ascii="Times New Roman" w:eastAsia="Times New Roman" w:hAnsi="Times New Roman" w:cs="Times New Roman"/>
          <w:i/>
          <w:iCs/>
          <w:color w:val="000000"/>
          <w:sz w:val="24"/>
          <w:szCs w:val="24"/>
        </w:rPr>
        <w:t>на кожну групу — по одній строфі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Визначення художніх засобів.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ІДСУМОК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Тестування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якої групи лірики належить поезія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Філософської;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пейзажної;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патріотичної.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Що означає слово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Звернення до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медитація;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молитовне звернення.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Як називається синтаксична фігура використована поетом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рядках: «Ось вона —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Риторичне звертання;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риторичний оклик;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риторичне запитання.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 Вороний описав хмари?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Попелясті, пелехаті;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темні, дощові;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брунатні, променисті.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Що означає слово «фрески».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Картини;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тисненя, виліпка на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іні;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мозаїка.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Якою вродою сяє лірична героїня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Чистою;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святою;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весняною.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Поясніть значення слова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Неповнолітня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королева.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Скільки авторських неологізмів використано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ороним при написанні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roofErr w:type="gramStart"/>
      <w:r>
        <w:rPr>
          <w:rFonts w:ascii="Times New Roman" w:eastAsia="Times New Roman" w:hAnsi="Times New Roman" w:cs="Times New Roman"/>
          <w:color w:val="000000"/>
          <w:sz w:val="24"/>
          <w:szCs w:val="24"/>
        </w:rPr>
        <w:t xml:space="preserve"> Д</w:t>
      </w:r>
      <w:proofErr w:type="gramEnd"/>
      <w:r>
        <w:rPr>
          <w:rFonts w:ascii="Times New Roman" w:eastAsia="Times New Roman" w:hAnsi="Times New Roman" w:cs="Times New Roman"/>
          <w:color w:val="000000"/>
          <w:sz w:val="24"/>
          <w:szCs w:val="24"/>
        </w:rPr>
        <w:t>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три;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чотири.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Яку богиню згадано у творі?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Артеміду;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Б</w:t>
      </w:r>
      <w:proofErr w:type="gramEnd"/>
      <w:r>
        <w:rPr>
          <w:rFonts w:ascii="Times New Roman" w:eastAsia="Times New Roman" w:hAnsi="Times New Roman" w:cs="Times New Roman"/>
          <w:color w:val="000000"/>
          <w:sz w:val="24"/>
          <w:szCs w:val="24"/>
        </w:rPr>
        <w:t xml:space="preserve"> Афродіту;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Венеру.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чим порівнюється лірична героїня?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весною;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з добром і злом;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В зі сном і </w:t>
      </w:r>
      <w:proofErr w:type="gramStart"/>
      <w:r>
        <w:rPr>
          <w:rFonts w:ascii="Times New Roman" w:eastAsia="Times New Roman" w:hAnsi="Times New Roman" w:cs="Times New Roman"/>
          <w:i/>
          <w:iCs/>
          <w:color w:val="000000"/>
          <w:sz w:val="24"/>
          <w:szCs w:val="24"/>
        </w:rPr>
        <w:t>м</w:t>
      </w:r>
      <w:proofErr w:type="gramEnd"/>
      <w:r>
        <w:rPr>
          <w:rFonts w:ascii="Times New Roman" w:eastAsia="Times New Roman" w:hAnsi="Times New Roman" w:cs="Times New Roman"/>
          <w:i/>
          <w:iCs/>
          <w:color w:val="000000"/>
          <w:sz w:val="24"/>
          <w:szCs w:val="24"/>
        </w:rPr>
        <w:t>іфом.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Що означає слово «домінанта».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другорядний;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епізодичний.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 якої групи лірики належить вірш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Громадянська;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пейзажна;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інтимна.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Заключне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Отже, мотиви лірики М. Вороного дуже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ізноманітні, вони відбивають світовідчуття і світосприйняття поета, широке коло його інтересів, багатогранність його таланту.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переконалися, що поетична творчість Миколи Вороного не втратить своєї актуальності, ці твори завжди залишаються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наших серцях.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наш</w:t>
      </w:r>
      <w:proofErr w:type="gramEnd"/>
      <w:r>
        <w:rPr>
          <w:rFonts w:ascii="Times New Roman" w:eastAsia="Times New Roman" w:hAnsi="Times New Roman" w:cs="Times New Roman"/>
          <w:color w:val="000000"/>
          <w:sz w:val="24"/>
          <w:szCs w:val="24"/>
        </w:rPr>
        <w:t xml:space="preserve"> швидкоплинний час — а він, як відомо, є найсуворішим суддею художнього слова — ліричні твори Вороного не віддаляються від сучасного читача, а, навпаки, постійно оновлюються, відкриваються нові невичерпні джерела мистецької досконалості.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Виразно читати та аналізувати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Опрацьовувати біографію О. Олеся (скласти біографічну таблицю).</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lastRenderedPageBreak/>
        <w:t xml:space="preserve">Олександр Олесь (О. Кандиба). Життя і творчість митця. Збірка </w:t>
      </w:r>
      <w:proofErr w:type="gramStart"/>
      <w:r>
        <w:rPr>
          <w:rFonts w:ascii="Times New Roman" w:eastAsia="Times New Roman" w:hAnsi="Times New Roman" w:cs="Times New Roman"/>
          <w:b/>
          <w:bCs/>
          <w:color w:val="4682B4"/>
          <w:kern w:val="36"/>
          <w:sz w:val="24"/>
          <w:szCs w:val="24"/>
          <w:lang w:eastAsia="ru-RU"/>
        </w:rPr>
        <w:t>З</w:t>
      </w:r>
      <w:proofErr w:type="gramEnd"/>
      <w:r>
        <w:rPr>
          <w:rFonts w:ascii="Times New Roman" w:eastAsia="Times New Roman" w:hAnsi="Times New Roman" w:cs="Times New Roman"/>
          <w:b/>
          <w:bCs/>
          <w:color w:val="4682B4"/>
          <w:kern w:val="36"/>
          <w:sz w:val="24"/>
          <w:szCs w:val="24"/>
          <w:lang w:eastAsia="ru-RU"/>
        </w:rPr>
        <w:t xml:space="preserve"> журбою радість обнялась як ліричний документ епохи.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Олександр Олесь (справжнє ім’я — Олександр Кандиба) перший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ій вірш написав, коли йому було 9 років. А всього за сорок років літературної діяльності він створив 11 збірок віршів, більше 20 драм, чимало сатиричних творів, оповідань та фейлетонів. Високо оцінили його творчість Іван Франко, Леся Українка, Іван Нечуй-Левицький, Михайло Коцюбинський. Своїм учителем називав його Павло Тичина. А ще Олеся по праву вважають королем української поезії, основоположником романсової лірики. Понад 80 відомих композиторів поклали його вірші на музику, написавши більше двох сотень музичних творів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ізних жанрів.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Багато сіл і 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нашої країни пишаються тим, що на їх землі жив і творив Олександр Олесь. Є таке право і у харків’ян.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Із нелегким життєвим і творчим шляхом Олександра Олеся ми ознайомимося сьогодні на уроці.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СПРИЙНЯТТЯ ТА ЗАСВОЄННЯ НАВЧАЛЬНОГО </w:t>
      </w:r>
      <w:proofErr w:type="gramStart"/>
      <w:r>
        <w:rPr>
          <w:rFonts w:ascii="Times New Roman" w:eastAsia="Times New Roman" w:hAnsi="Times New Roman" w:cs="Times New Roman"/>
          <w:color w:val="000000"/>
          <w:sz w:val="24"/>
          <w:szCs w:val="24"/>
          <w:lang w:eastAsia="ru-RU"/>
        </w:rPr>
        <w:t>МАТЕР</w:t>
      </w:r>
      <w:proofErr w:type="gramEnd"/>
      <w:r>
        <w:rPr>
          <w:rFonts w:ascii="Times New Roman" w:eastAsia="Times New Roman" w:hAnsi="Times New Roman" w:cs="Times New Roman"/>
          <w:color w:val="000000"/>
          <w:sz w:val="24"/>
          <w:szCs w:val="24"/>
          <w:lang w:eastAsia="ru-RU"/>
        </w:rPr>
        <w:t>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Олександр Олесь (справжнє </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ізвище Олександр Іванович Кандиба, інший псевдонім — В. Валентин) народився 5 грудня 1878 року в с. Крига тодішнього Лебединського повіту Харківщини, нині містечко Білопілля на Сумщині. Батьківський рід походив з чумаків, материн — кріпацький. Дід Феді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Кандиба торгував рибою. Батько, Іван Федорович, працював на рибних промислах у Астрахані, утопився у Волзі, коли Олександрові йшов одинадцятий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ік. Виховувати дітей продовжувала мати — Олександра Василівна, яка навчила сина ще в чотирирічному віці читати, розповіла йому про Тараса Шевченка.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серед красивої природи, працьовитих і співучих жителів краю, минало його дитинство, тут він навчався спершу в початковій школі, потім у двокласному училищі. «Науки не любив і школу згадую як катівню». — писав він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у своїй автобіографії.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2002 році Сумське земляцтво в Києві запровадило щорічну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 xml:space="preserve">ію імені видатного українського поета-земляка Олександра Олеся. Мета її заснування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ідтримка і популяризація кращих зразків лірики сучасної української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Кошти виділятимуться щорічно меценатами. Лауреати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ії отримають диплом, нагрудний знак та грошову винагороду.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Творчі спілки Сумщини організовуватимуть зустрічі читачів з лауреатами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ії імені Олександра Олеся на його Батьківщині.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2010 році в м. Білопіллі Олександру Олесю було встановлено </w:t>
      </w:r>
      <w:proofErr w:type="gramStart"/>
      <w:r>
        <w:rPr>
          <w:rFonts w:ascii="Times New Roman" w:eastAsia="Times New Roman" w:hAnsi="Times New Roman" w:cs="Times New Roman"/>
          <w:color w:val="000000"/>
          <w:sz w:val="24"/>
          <w:szCs w:val="24"/>
          <w:lang w:eastAsia="ru-RU"/>
        </w:rPr>
        <w:t>пам’ятник</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Перебування Олександра в селі Верхосулля було найкращим спогадом юнацьких літ. Тут його ді</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 по матері, Василь Пархомович Грищенко, орендував великий маєток у поміщика Башкирцева на північному краю українського степу. Сюди, до дідуся Василя, привозили його щоліта разом із сестрами Галею та Марусею, аж поки хлопчикові не виповнилося тринадцять років. Дід прищепив малому Сашкові почуття людяності, щирості, справедливості. Він знав чимало казок, легенд,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ісень, оповідей про козацькі часи і залюбки ділився цими скарбами з онуками.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Краєвиди шовковистого степу, старі могили, спів жайворонків, дзюрчання витоків Сули, що брала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ій початок біля Верхосулля, — все це, за словами поета, було для нього «суцільною казкою». одним золотим днем. Музика «тієї дивної весни»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вучала в душі упродовж життя. Усе це й зародило поетичне чуття і натхнення, вимережилося рядками першого вірша, написаного в </w:t>
      </w:r>
      <w:proofErr w:type="gramStart"/>
      <w:r>
        <w:rPr>
          <w:rFonts w:ascii="Times New Roman" w:eastAsia="Times New Roman" w:hAnsi="Times New Roman" w:cs="Times New Roman"/>
          <w:color w:val="000000"/>
          <w:sz w:val="24"/>
          <w:szCs w:val="24"/>
          <w:lang w:eastAsia="ru-RU"/>
        </w:rPr>
        <w:t>дев’ять</w:t>
      </w:r>
      <w:proofErr w:type="gramEnd"/>
      <w:r>
        <w:rPr>
          <w:rFonts w:ascii="Times New Roman" w:eastAsia="Times New Roman" w:hAnsi="Times New Roman" w:cs="Times New Roman"/>
          <w:color w:val="000000"/>
          <w:sz w:val="24"/>
          <w:szCs w:val="24"/>
          <w:lang w:eastAsia="ru-RU"/>
        </w:rPr>
        <w:t xml:space="preserve"> років російською мовою. Але зошит, у який майбутній поет записував свої дитячі вірші, утрачений, тому перші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ітературні спроби Олександра Олеся невідомі.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віці 15 років (1893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ік) Олександр Олесь вступив до хліборобської школи у містечку Дергачі неподалік від Харкова. Хлопцеві хотілося навчатися в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xml:space="preserve">імназії, але в матері не вистачало коштів. Навчання ж у цій школі було безкоштовним. Щоб заробити собі на найнеобхідніше, О. Олесь мусив займатися репетиторством: він </w:t>
      </w:r>
      <w:proofErr w:type="gramStart"/>
      <w:r>
        <w:rPr>
          <w:rFonts w:ascii="Times New Roman" w:eastAsia="Times New Roman" w:hAnsi="Times New Roman" w:cs="Times New Roman"/>
          <w:color w:val="000000"/>
          <w:sz w:val="24"/>
          <w:szCs w:val="24"/>
          <w:lang w:eastAsia="ru-RU"/>
        </w:rPr>
        <w:t>давав</w:t>
      </w:r>
      <w:proofErr w:type="gramEnd"/>
      <w:r>
        <w:rPr>
          <w:rFonts w:ascii="Times New Roman" w:eastAsia="Times New Roman" w:hAnsi="Times New Roman" w:cs="Times New Roman"/>
          <w:color w:val="000000"/>
          <w:sz w:val="24"/>
          <w:szCs w:val="24"/>
          <w:lang w:eastAsia="ru-RU"/>
        </w:rPr>
        <w:t xml:space="preserve"> уроки математики одному сільському хлопцеві, якого часто замість математики вчив мистецтва складати вірші.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Любив</w:t>
      </w:r>
      <w:proofErr w:type="gramEnd"/>
      <w:r>
        <w:rPr>
          <w:rFonts w:ascii="Times New Roman" w:eastAsia="Times New Roman" w:hAnsi="Times New Roman" w:cs="Times New Roman"/>
          <w:color w:val="000000"/>
          <w:sz w:val="24"/>
          <w:szCs w:val="24"/>
          <w:lang w:eastAsia="ru-RU"/>
        </w:rPr>
        <w:t xml:space="preserve"> театр. Часто взимку за дванадцять верств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ішки йшов до Харкова, щоб подивитися на якусь українську п’єсу.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Фахові дисципліни Олеся цікавили менше, зате наполегливо працював хлопчина над вивченням мов. Юнака заполонила музика слова, бажання писати вірші дедалі міцнішало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І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імнадцятирічний Олександр виносить на суд друзів написані українською та російською мовами свої перші поетичні спроби, які починає друкувати в рукописних журналах «Комета». (випускав разом із майбутнім російським письменником К. Треньовим) та «Первоцвіт».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Його ранні вірші нагадують своєю </w:t>
      </w:r>
      <w:proofErr w:type="gramStart"/>
      <w:r>
        <w:rPr>
          <w:rFonts w:ascii="Times New Roman" w:eastAsia="Times New Roman" w:hAnsi="Times New Roman" w:cs="Times New Roman"/>
          <w:color w:val="000000"/>
          <w:sz w:val="24"/>
          <w:szCs w:val="24"/>
          <w:lang w:eastAsia="ru-RU"/>
        </w:rPr>
        <w:t>стил</w:t>
      </w:r>
      <w:proofErr w:type="gramEnd"/>
      <w:r>
        <w:rPr>
          <w:rFonts w:ascii="Times New Roman" w:eastAsia="Times New Roman" w:hAnsi="Times New Roman" w:cs="Times New Roman"/>
          <w:color w:val="000000"/>
          <w:sz w:val="24"/>
          <w:szCs w:val="24"/>
          <w:lang w:eastAsia="ru-RU"/>
        </w:rPr>
        <w:t>істикою думи та балади, часто трапляються й наслідування шевченківської тематики, ритміки.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арх</w:t>
      </w:r>
      <w:proofErr w:type="gramEnd"/>
      <w:r>
        <w:rPr>
          <w:rFonts w:ascii="Times New Roman" w:eastAsia="Times New Roman" w:hAnsi="Times New Roman" w:cs="Times New Roman"/>
          <w:color w:val="000000"/>
          <w:sz w:val="24"/>
          <w:szCs w:val="24"/>
          <w:lang w:eastAsia="ru-RU"/>
        </w:rPr>
        <w:t>іві письменника можемо побачити товстий зошит, у якому вміщено 50 поезій того періоду.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ці твори, ще недосконалі за формою, але щирі і безпосередні, він щедро дарував вузькому колу своїх знайомих і навіть не сподівався, що </w:t>
      </w:r>
      <w:proofErr w:type="gramStart"/>
      <w:r>
        <w:rPr>
          <w:rFonts w:ascii="Times New Roman" w:eastAsia="Times New Roman" w:hAnsi="Times New Roman" w:cs="Times New Roman"/>
          <w:color w:val="000000"/>
          <w:sz w:val="24"/>
          <w:szCs w:val="24"/>
          <w:lang w:eastAsia="ru-RU"/>
        </w:rPr>
        <w:t>вони</w:t>
      </w:r>
      <w:proofErr w:type="gramEnd"/>
      <w:r>
        <w:rPr>
          <w:rFonts w:ascii="Times New Roman" w:eastAsia="Times New Roman" w:hAnsi="Times New Roman" w:cs="Times New Roman"/>
          <w:color w:val="000000"/>
          <w:sz w:val="24"/>
          <w:szCs w:val="24"/>
          <w:lang w:eastAsia="ru-RU"/>
        </w:rPr>
        <w:t xml:space="preserve"> збережуться. Але в більшості з них автор-початківець роздумує про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ій шлях у житті та літературі. Ось що він пише в 1897 році у вірші «Моє благання». «О Боже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ій милий! Пошли мені розум! Пошли мені серце, пошли мені душу, Щоб </w:t>
      </w:r>
      <w:proofErr w:type="gramStart"/>
      <w:r>
        <w:rPr>
          <w:rFonts w:ascii="Times New Roman" w:eastAsia="Times New Roman" w:hAnsi="Times New Roman" w:cs="Times New Roman"/>
          <w:color w:val="000000"/>
          <w:sz w:val="24"/>
          <w:szCs w:val="24"/>
          <w:lang w:eastAsia="ru-RU"/>
        </w:rPr>
        <w:t>добре</w:t>
      </w:r>
      <w:proofErr w:type="gramEnd"/>
      <w:r>
        <w:rPr>
          <w:rFonts w:ascii="Times New Roman" w:eastAsia="Times New Roman" w:hAnsi="Times New Roman" w:cs="Times New Roman"/>
          <w:color w:val="000000"/>
          <w:sz w:val="24"/>
          <w:szCs w:val="24"/>
          <w:lang w:eastAsia="ru-RU"/>
        </w:rPr>
        <w:t xml:space="preserve"> любила і коїть не вміла Ніякого зла!». «Дівоча доля». «Сирітка». «На чужині»</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азви творів говорять за себе. У цих творах звучить щире вболівання за долю бідних і нещасних.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Олесь потребував поглибленої філологічної освіти, але не мав права вступати до університету із другим розрядом, який отримав по закінченню хліборобської школи.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Скінчивши школу, Олесь вступив до Київського політехнічного інституту вільним слухачем, але змушений був залишити його — помер ді</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 Грищенко, матеріальне становище родини погіршилося, оплатити лекції юнак не міг, допомоги чекати було нізвідки. Тому в 1903 році він склав іспит з латини й став студентом Харківського </w:t>
      </w:r>
      <w:proofErr w:type="gramStart"/>
      <w:r>
        <w:rPr>
          <w:rFonts w:ascii="Times New Roman" w:eastAsia="Times New Roman" w:hAnsi="Times New Roman" w:cs="Times New Roman"/>
          <w:color w:val="000000"/>
          <w:sz w:val="24"/>
          <w:szCs w:val="24"/>
          <w:lang w:eastAsia="ru-RU"/>
        </w:rPr>
        <w:t>ветеринарного</w:t>
      </w:r>
      <w:proofErr w:type="gramEnd"/>
      <w:r>
        <w:rPr>
          <w:rFonts w:ascii="Times New Roman" w:eastAsia="Times New Roman" w:hAnsi="Times New Roman" w:cs="Times New Roman"/>
          <w:color w:val="000000"/>
          <w:sz w:val="24"/>
          <w:szCs w:val="24"/>
          <w:lang w:eastAsia="ru-RU"/>
        </w:rPr>
        <w:t xml:space="preserve"> інституту. Здобуті тут знання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забезпечували молодому тонкому лірикові можливість заробляти на хліб працею ветеринарного лікаря на Дарницькій скотобійні. Робота втомлива, малоцікава, та вона не вплинула на його поетичне натхнення.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Навчаючись у Харкові, познайомився з родиною Алчевських, </w:t>
      </w:r>
      <w:proofErr w:type="gramStart"/>
      <w:r>
        <w:rPr>
          <w:rFonts w:ascii="Times New Roman" w:eastAsia="Times New Roman" w:hAnsi="Times New Roman" w:cs="Times New Roman"/>
          <w:color w:val="000000"/>
          <w:sz w:val="24"/>
          <w:szCs w:val="24"/>
          <w:lang w:eastAsia="ru-RU"/>
        </w:rPr>
        <w:t>члени якої брали</w:t>
      </w:r>
      <w:proofErr w:type="gramEnd"/>
      <w:r>
        <w:rPr>
          <w:rFonts w:ascii="Times New Roman" w:eastAsia="Times New Roman" w:hAnsi="Times New Roman" w:cs="Times New Roman"/>
          <w:color w:val="000000"/>
          <w:sz w:val="24"/>
          <w:szCs w:val="24"/>
          <w:lang w:eastAsia="ru-RU"/>
        </w:rPr>
        <w:t xml:space="preserve"> активну участь у громадському житті країни, виявляли щиру зацікавленість розвитком освіти та культури. Ді</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 Алчевських став на той час одним з важливих культурних осередків Харкова. Сюди приходив вечорами О. Олесь, тут можна було застати В. Мову (Лиманського), О. Потебню, М. Косача, Г. Хоткевича і приїжджих гостей, наприклад, М. Вороного та інших, послухати розмови, насолодитися грою і співом професійних майстрі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Знаменною подією в житті молодого поета була його поїздка </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ітку 1903 року до Полтави на свято відкриття пам’ятника зачинателю нової української літератури Івану Петровичу Котляревському.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Із захопленням слухав Олесь на святі схвильовану промову Михайла Коцюбинського, який перед багатолюдними зборами полтавчан і гостей високо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іднімав ім’я Котляревського, зазначаючи, що він «бере з-під сільської стріхи пісню народну». і переносить її в літературу. Вдумливе обличчя Коцюбинського, теплий, проникливий погляд його темних очей, який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ітився любов’ю до людей, глибоко запали в душу молодого поета.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Познайомився Олесь у Полтаві ще з багатьма іншими відомими письменниками: Панасом Мирним, Лесею Українкою, Володимиром Короленком, Михайлом Старицьким, Іваном Карпенком-Карим, Василем Стефаником.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у Полтаві, слухаючи виступи кращих представників української інтелігенції, Олесь, як ніколи, відчув себе сином великого народу, що бореться за своє </w:t>
      </w:r>
      <w:proofErr w:type="gramStart"/>
      <w:r>
        <w:rPr>
          <w:rFonts w:ascii="Times New Roman" w:eastAsia="Times New Roman" w:hAnsi="Times New Roman" w:cs="Times New Roman"/>
          <w:color w:val="000000"/>
          <w:sz w:val="24"/>
          <w:szCs w:val="24"/>
          <w:lang w:eastAsia="ru-RU"/>
        </w:rPr>
        <w:t>соц</w:t>
      </w:r>
      <w:proofErr w:type="gramEnd"/>
      <w:r>
        <w:rPr>
          <w:rFonts w:ascii="Times New Roman" w:eastAsia="Times New Roman" w:hAnsi="Times New Roman" w:cs="Times New Roman"/>
          <w:color w:val="000000"/>
          <w:sz w:val="24"/>
          <w:szCs w:val="24"/>
          <w:lang w:eastAsia="ru-RU"/>
        </w:rPr>
        <w:t xml:space="preserve">іальне і національне визволення. Він зрозумів, що мовчати не має права. На героїчний лад його настроювало саме життя — був переддень революції 1905-1907 років, коли по всій </w:t>
      </w:r>
      <w:proofErr w:type="gramStart"/>
      <w:r>
        <w:rPr>
          <w:rFonts w:ascii="Times New Roman" w:eastAsia="Times New Roman" w:hAnsi="Times New Roman" w:cs="Times New Roman"/>
          <w:color w:val="000000"/>
          <w:sz w:val="24"/>
          <w:szCs w:val="24"/>
          <w:lang w:eastAsia="ru-RU"/>
        </w:rPr>
        <w:t>Рос</w:t>
      </w:r>
      <w:proofErr w:type="gramEnd"/>
      <w:r>
        <w:rPr>
          <w:rFonts w:ascii="Times New Roman" w:eastAsia="Times New Roman" w:hAnsi="Times New Roman" w:cs="Times New Roman"/>
          <w:color w:val="000000"/>
          <w:sz w:val="24"/>
          <w:szCs w:val="24"/>
          <w:lang w:eastAsia="ru-RU"/>
        </w:rPr>
        <w:t>ії звучало горьківське «Пусть сильнее грянет буря». а слідом за ним «Хай гине цар». Лесі Українки.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Невдовзі, у 1905 р., Олександр Олесь вперше публікується в альманасі «Багаття».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Влітку 1906 року разом із студенткою Бестужівських курсів Петербурга, майбутньою дружиною</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ірою Антонівною Свадковською, та її сестрою Ольгою побував у Криму.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ій поїздці сприяла революція 1905 року. Час був тривожний, і багатії не ризикували їхати в Крим, тому життя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івострові стало дешевшим. Цим і скористалися молоді закохані Олександр Кандиба і Віра Свадковська, поїхавши </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ітку 1906 року в Ялту. Ця подорож стала визначальною для становлення Олеся як самобутнього поета. У його автобіографії читаємо: «Я виїхав у Ялту…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ідлікуватись, побачити море, відпочити».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 ж </w:t>
      </w:r>
      <w:proofErr w:type="gramStart"/>
      <w:r>
        <w:rPr>
          <w:rFonts w:ascii="Times New Roman" w:eastAsia="Times New Roman" w:hAnsi="Times New Roman" w:cs="Times New Roman"/>
          <w:color w:val="000000"/>
          <w:sz w:val="24"/>
          <w:szCs w:val="24"/>
          <w:lang w:eastAsia="ru-RU"/>
        </w:rPr>
        <w:t>молод</w:t>
      </w:r>
      <w:proofErr w:type="gramEnd"/>
      <w:r>
        <w:rPr>
          <w:rFonts w:ascii="Times New Roman" w:eastAsia="Times New Roman" w:hAnsi="Times New Roman" w:cs="Times New Roman"/>
          <w:color w:val="000000"/>
          <w:sz w:val="24"/>
          <w:szCs w:val="24"/>
          <w:lang w:eastAsia="ru-RU"/>
        </w:rPr>
        <w:t>і взяли гроші для поїздки? Сестра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іри була медиком на віспощепленні, заробила трохи грошей, якими поділилася з молодою парою, а їхній брат, який працював тоді у Маньчжурії, переписав свою платню на сестер. Олександр отримав десять карбованців за свято родючості з маскарадом і прогулянкою в парку, яке влаштував для відпочиваючих, 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іра отримала ще сорок від батьків. За ці кошти жили й наймали дачу.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Саме в Ялті зі своїх чернеток поет почав ретельно укладати збірку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(побачила світ у 1907 році). Він познайомився з якимось Калмиковим, українцем за походженням, який був власником крамниці з продажу друкарських машинок. На одній із них сестра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іри і передрукувала всю збірку.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же, в Ялті Олександр написав фейлетон, який був надрукований у газеті «Русская Ривьера»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і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тримав позитивну оцінку курортної публіки. Олесь </w:t>
      </w:r>
      <w:proofErr w:type="gramStart"/>
      <w:r>
        <w:rPr>
          <w:rFonts w:ascii="Times New Roman" w:eastAsia="Times New Roman" w:hAnsi="Times New Roman" w:cs="Times New Roman"/>
          <w:color w:val="000000"/>
          <w:sz w:val="24"/>
          <w:szCs w:val="24"/>
          <w:lang w:eastAsia="ru-RU"/>
        </w:rPr>
        <w:t>брав</w:t>
      </w:r>
      <w:proofErr w:type="gramEnd"/>
      <w:r>
        <w:rPr>
          <w:rFonts w:ascii="Times New Roman" w:eastAsia="Times New Roman" w:hAnsi="Times New Roman" w:cs="Times New Roman"/>
          <w:color w:val="000000"/>
          <w:sz w:val="24"/>
          <w:szCs w:val="24"/>
          <w:lang w:eastAsia="ru-RU"/>
        </w:rPr>
        <w:t xml:space="preserve"> активну участь у </w:t>
      </w:r>
      <w:r>
        <w:rPr>
          <w:rFonts w:ascii="Times New Roman" w:eastAsia="Times New Roman" w:hAnsi="Times New Roman" w:cs="Times New Roman"/>
          <w:color w:val="000000"/>
          <w:sz w:val="24"/>
          <w:szCs w:val="24"/>
          <w:lang w:eastAsia="ru-RU"/>
        </w:rPr>
        <w:lastRenderedPageBreak/>
        <w:t xml:space="preserve">діяльності ялтинського журналістського осередку. Швидко зійшовся з міською інтелігенцією — С. Петровим (Скитальцем), С. Єлпатьєвським, В. Серафимовичем. </w:t>
      </w:r>
      <w:proofErr w:type="gramStart"/>
      <w:r>
        <w:rPr>
          <w:rFonts w:ascii="Times New Roman" w:eastAsia="Times New Roman" w:hAnsi="Times New Roman" w:cs="Times New Roman"/>
          <w:color w:val="000000"/>
          <w:sz w:val="24"/>
          <w:szCs w:val="24"/>
          <w:lang w:eastAsia="ru-RU"/>
        </w:rPr>
        <w:t>Вони</w:t>
      </w:r>
      <w:proofErr w:type="gramEnd"/>
      <w:r>
        <w:rPr>
          <w:rFonts w:ascii="Times New Roman" w:eastAsia="Times New Roman" w:hAnsi="Times New Roman" w:cs="Times New Roman"/>
          <w:color w:val="000000"/>
          <w:sz w:val="24"/>
          <w:szCs w:val="24"/>
          <w:lang w:eastAsia="ru-RU"/>
        </w:rPr>
        <w:t xml:space="preserve"> переконували його видати збірку поезій якнайшвидше.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Отже, перша збірка Олеся була укладена в Ялті. Також існують підтвердження (в листах митця), що саме тут</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іра Свадковська почала називати свого коханого Олесем. це і стало його літературним псевдонімом. Поет зі</w:t>
      </w:r>
      <w:proofErr w:type="gramStart"/>
      <w:r>
        <w:rPr>
          <w:rFonts w:ascii="Times New Roman" w:eastAsia="Times New Roman" w:hAnsi="Times New Roman" w:cs="Times New Roman"/>
          <w:color w:val="000000"/>
          <w:sz w:val="24"/>
          <w:szCs w:val="24"/>
          <w:lang w:eastAsia="ru-RU"/>
        </w:rPr>
        <w:t>знається</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 і</w:t>
      </w:r>
      <w:proofErr w:type="gramStart"/>
      <w:r>
        <w:rPr>
          <w:rFonts w:ascii="Times New Roman" w:eastAsia="Times New Roman" w:hAnsi="Times New Roman" w:cs="Times New Roman"/>
          <w:color w:val="000000"/>
          <w:sz w:val="24"/>
          <w:szCs w:val="24"/>
          <w:lang w:eastAsia="ru-RU"/>
        </w:rPr>
        <w:t>м’я</w:t>
      </w:r>
      <w:proofErr w:type="gramEnd"/>
      <w:r>
        <w:rPr>
          <w:rFonts w:ascii="Times New Roman" w:eastAsia="Times New Roman" w:hAnsi="Times New Roman" w:cs="Times New Roman"/>
          <w:color w:val="000000"/>
          <w:sz w:val="24"/>
          <w:szCs w:val="24"/>
          <w:lang w:eastAsia="ru-RU"/>
        </w:rPr>
        <w:t>, що мені дала 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дні, осяяні Тобою,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сні і вільно, і крилато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Літа і в’ється </w:t>
      </w:r>
      <w:proofErr w:type="gramStart"/>
      <w:r>
        <w:rPr>
          <w:rFonts w:ascii="Times New Roman" w:eastAsia="Times New Roman" w:hAnsi="Times New Roman" w:cs="Times New Roman"/>
          <w:color w:val="000000"/>
          <w:sz w:val="24"/>
          <w:szCs w:val="24"/>
          <w:lang w:eastAsia="ru-RU"/>
        </w:rPr>
        <w:t>над</w:t>
      </w:r>
      <w:proofErr w:type="gramEnd"/>
      <w:r>
        <w:rPr>
          <w:rFonts w:ascii="Times New Roman" w:eastAsia="Times New Roman" w:hAnsi="Times New Roman" w:cs="Times New Roman"/>
          <w:color w:val="000000"/>
          <w:sz w:val="24"/>
          <w:szCs w:val="24"/>
          <w:lang w:eastAsia="ru-RU"/>
        </w:rPr>
        <w:t>і мною,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Його прийму я в свою душу,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іллю з своєю кров’ю.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після виходу збірки і схвальних відгуків про неї, в одному з листів до дружини Олесь напише: «Чи думала ти, що наша книга буде мати такий успіх, а і</w:t>
      </w:r>
      <w:proofErr w:type="gramStart"/>
      <w:r>
        <w:rPr>
          <w:rFonts w:ascii="Times New Roman" w:eastAsia="Times New Roman" w:hAnsi="Times New Roman" w:cs="Times New Roman"/>
          <w:color w:val="000000"/>
          <w:sz w:val="24"/>
          <w:szCs w:val="24"/>
          <w:lang w:eastAsia="ru-RU"/>
        </w:rPr>
        <w:t>м’я</w:t>
      </w:r>
      <w:proofErr w:type="gramEnd"/>
      <w:r>
        <w:rPr>
          <w:rFonts w:ascii="Times New Roman" w:eastAsia="Times New Roman" w:hAnsi="Times New Roman" w:cs="Times New Roman"/>
          <w:color w:val="000000"/>
          <w:sz w:val="24"/>
          <w:szCs w:val="24"/>
          <w:lang w:eastAsia="ru-RU"/>
        </w:rPr>
        <w:t>, дане Тобою, зробиться символом кохання?».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Дорогою з Криму Олесь</w:t>
      </w:r>
      <w:proofErr w:type="gramStart"/>
      <w:r>
        <w:rPr>
          <w:rFonts w:ascii="Times New Roman" w:eastAsia="Times New Roman" w:hAnsi="Times New Roman" w:cs="Times New Roman"/>
          <w:color w:val="000000"/>
          <w:sz w:val="24"/>
          <w:szCs w:val="24"/>
          <w:lang w:eastAsia="ru-RU"/>
        </w:rPr>
        <w:t xml:space="preserve"> і В</w:t>
      </w:r>
      <w:proofErr w:type="gramEnd"/>
      <w:r>
        <w:rPr>
          <w:rFonts w:ascii="Times New Roman" w:eastAsia="Times New Roman" w:hAnsi="Times New Roman" w:cs="Times New Roman"/>
          <w:color w:val="000000"/>
          <w:sz w:val="24"/>
          <w:szCs w:val="24"/>
          <w:lang w:eastAsia="ru-RU"/>
        </w:rPr>
        <w:t>іра відвідали Одесу.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Наступного року Олесь зустрівся в Ялті з Лесею Українкою.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році поет подорожує Гуцульщиною. Ця поїздка збагатила його незабутніми враженнями, особливо храмове свято в Криворівні, описуючи яке, він із захватом згадує барвистий одяг верховинців, які спускалися з гі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долину. «Неначе квітки, що ростуть на горах, ожили і сходять до Черемошу, щоб напитися студеної води. Зачервоніло незабаром усе біля церкви…, наче розцвів нагло квітник або хто розкидав червоне, як мак, багаття… Я стояв, дивився і не міг надивитися на сей прекрасний народ, що не зазнав панщини, що зберіг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ільну душу, мову і старосвітські звичаї, повні краси». Знайомство з Гуцульщиною, її побутом та обрядами знайшло втілення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поемі «На зелених горах». (1915). У творі «країна див»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соціюється з вільним духом українського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О. Олесь познайомився з І. Франком та О. Кобилянською.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 поет пише драматичну поему «По дорозі в Казку».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1913 році,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подорожі Гуцульщиною, Олександр Олесь продовжив мандрівку країнами Європи, побував в Австрії та Італії. Ця поїздка дала життя низці віршів («Мов келих срібного вина». «Італійська ніч підкралась».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долин</w:t>
      </w:r>
      <w:proofErr w:type="gramEnd"/>
      <w:r>
        <w:rPr>
          <w:rFonts w:ascii="Times New Roman" w:eastAsia="Times New Roman" w:hAnsi="Times New Roman" w:cs="Times New Roman"/>
          <w:color w:val="000000"/>
          <w:sz w:val="24"/>
          <w:szCs w:val="24"/>
          <w:lang w:eastAsia="ru-RU"/>
        </w:rPr>
        <w:t>і тихий сон летить»., які збагатили українську мариністичну лірику.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П’яту збірку своїх поезій митець підготував до друку в той час, коли в</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 xml:space="preserve">осії відбулися революційні події 1917 р. Він планував у передмові до неї написати такі слова: «… вийшла з сонячною усмішкою невольниця Воля. Вона усміхнулась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 xml:space="preserve">ім народам. Незабутній день!.. І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існями минулого треба було б зустріти довгождану Гостю. Але в сій книжці єсть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існі, які розкажуть Волі, як вони любили її і як журилися за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 сподіваної волі не було. Романтика класових битв згодом переросла в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іркі роздуми, зневіру, страх.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Червона пара над землею,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Кричать над Волею круки…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розлучимося з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від братньої 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Впадуть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ідкошені квітки…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«Червоної пари». О. Олесь не прийняв.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Громадянська війна, кулеметна </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 xml:space="preserve">ілянина, вибухи снарядів, смерть близьких і рідних. Усе це остаточно надломило поета, і, як згадувала його сестра Марія, у розпачі він вигукнув: «Далі я не можу витримати!.. Я збожеволію…». </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ільшовицька Україна була йому чужою.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Тому поет прийняв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ішення емігрувати, покинути рідний край.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лютому 1919 р. з дипломатичним паспортом від уряду Української Народної Республіки він виїздить до Будапешта. Як виявилося, назавжди. А в Києві лишились дружина з сином, за якими він дуже суму</w:t>
      </w:r>
      <w:proofErr w:type="gramStart"/>
      <w:r>
        <w:rPr>
          <w:rFonts w:ascii="Times New Roman" w:eastAsia="Times New Roman" w:hAnsi="Times New Roman" w:cs="Times New Roman"/>
          <w:color w:val="000000"/>
          <w:sz w:val="24"/>
          <w:szCs w:val="24"/>
          <w:lang w:eastAsia="ru-RU"/>
        </w:rPr>
        <w:t>є.</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Письменник опиняється в таборі націоналістичної еміграції.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Згодом він переїжджає до Відня, видає свої книги, посилає їх до Канади, Бразилії. Громадська робота, у яку він поринув, видавничі справи, перевидання своїх книг, посада редактора в сатиричному журналі «Сміх»</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атримали поета на певний час, хоч у листах до дружини він постійно пише про своє повернення. У цей час він видав нову книгу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назвою «Чужиною». (1920 р.). У ній домінують мотиви ностальгії, </w:t>
      </w:r>
      <w:proofErr w:type="gramStart"/>
      <w:r>
        <w:rPr>
          <w:rFonts w:ascii="Times New Roman" w:eastAsia="Times New Roman" w:hAnsi="Times New Roman" w:cs="Times New Roman"/>
          <w:color w:val="000000"/>
          <w:sz w:val="24"/>
          <w:szCs w:val="24"/>
          <w:lang w:eastAsia="ru-RU"/>
        </w:rPr>
        <w:t>туги</w:t>
      </w:r>
      <w:proofErr w:type="gramEnd"/>
      <w:r>
        <w:rPr>
          <w:rFonts w:ascii="Times New Roman" w:eastAsia="Times New Roman" w:hAnsi="Times New Roman" w:cs="Times New Roman"/>
          <w:color w:val="000000"/>
          <w:sz w:val="24"/>
          <w:szCs w:val="24"/>
          <w:lang w:eastAsia="ru-RU"/>
        </w:rPr>
        <w:t xml:space="preserve">. У 1921 році у Відні друкує збірку сатиричних поезій «Перезва».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псевдонімом В. Валентін.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Ситуація, що склалася на той час в Україні, нагадувала йому часи роздробленості Київської Русі, тому поет береться до поетичних переказів давньоруської історії, створює добірку віршів «Минуле України 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існях. Княжі часи»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кремим виданням вийшли в 1930 р.). У тяжкі 1919-1922 рр. він із земляками та А. Крушельницьким збирає кошти на допомогу голодуючим України. </w:t>
      </w:r>
      <w:proofErr w:type="gramStart"/>
      <w:r>
        <w:rPr>
          <w:rFonts w:ascii="Times New Roman" w:eastAsia="Times New Roman" w:hAnsi="Times New Roman" w:cs="Times New Roman"/>
          <w:color w:val="000000"/>
          <w:sz w:val="24"/>
          <w:szCs w:val="24"/>
          <w:lang w:eastAsia="ru-RU"/>
        </w:rPr>
        <w:t>Про моторошні події голодних 1921-1923 років поет розповів у циклі «Голод».</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цей </w:t>
      </w:r>
      <w:proofErr w:type="gramStart"/>
      <w:r>
        <w:rPr>
          <w:rFonts w:ascii="Times New Roman" w:eastAsia="Times New Roman" w:hAnsi="Times New Roman" w:cs="Times New Roman"/>
          <w:color w:val="000000"/>
          <w:sz w:val="24"/>
          <w:szCs w:val="24"/>
          <w:lang w:eastAsia="ru-RU"/>
        </w:rPr>
        <w:t>час Радянський уряд дозволив</w:t>
      </w:r>
      <w:proofErr w:type="gramEnd"/>
      <w:r>
        <w:rPr>
          <w:rFonts w:ascii="Times New Roman" w:eastAsia="Times New Roman" w:hAnsi="Times New Roman" w:cs="Times New Roman"/>
          <w:color w:val="000000"/>
          <w:sz w:val="24"/>
          <w:szCs w:val="24"/>
          <w:lang w:eastAsia="ru-RU"/>
        </w:rPr>
        <w:t xml:space="preserve"> родині приїхати до поета. Сім’я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довгої розлуки нарешті з’єдналася.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рокі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прожив він за межами України. </w:t>
      </w:r>
      <w:proofErr w:type="gramStart"/>
      <w:r>
        <w:rPr>
          <w:rFonts w:ascii="Times New Roman" w:eastAsia="Times New Roman" w:hAnsi="Times New Roman" w:cs="Times New Roman"/>
          <w:color w:val="000000"/>
          <w:sz w:val="24"/>
          <w:szCs w:val="24"/>
          <w:lang w:eastAsia="ru-RU"/>
        </w:rPr>
        <w:t>Складне</w:t>
      </w:r>
      <w:proofErr w:type="gramEnd"/>
      <w:r>
        <w:rPr>
          <w:rFonts w:ascii="Times New Roman" w:eastAsia="Times New Roman" w:hAnsi="Times New Roman" w:cs="Times New Roman"/>
          <w:color w:val="000000"/>
          <w:sz w:val="24"/>
          <w:szCs w:val="24"/>
          <w:lang w:eastAsia="ru-RU"/>
        </w:rPr>
        <w:t xml:space="preserve"> життя емігранта минає в Будапешті, Відні, Берліні,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1923 році Олександр Олесь разом із сім’єю переїхав до Чехо-Словаччини й оселився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Прагою в селі Горні Черношиці. А з 1931 року мешкає в самій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Настали тяжкі для нього роки невимовної туги за Україною, за своїм народом, роки смутку і печалі.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ік за роком втрачав він бажання працювати, згасав його талант, бо жив </w:t>
      </w:r>
      <w:r>
        <w:rPr>
          <w:rFonts w:ascii="Times New Roman" w:eastAsia="Times New Roman" w:hAnsi="Times New Roman" w:cs="Times New Roman"/>
          <w:color w:val="000000"/>
          <w:sz w:val="24"/>
          <w:szCs w:val="24"/>
          <w:lang w:eastAsia="ru-RU"/>
        </w:rPr>
        <w:lastRenderedPageBreak/>
        <w:t xml:space="preserve">він переважно в полоні своїх страждань. Радісні хвилини для Олеся випадали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ідко. Не приніс радості поету навіть його ювілей — 65-річчя життя та 40-річчя літературної творчості. Останні роки </w:t>
      </w:r>
      <w:proofErr w:type="gramStart"/>
      <w:r>
        <w:rPr>
          <w:rFonts w:ascii="Times New Roman" w:eastAsia="Times New Roman" w:hAnsi="Times New Roman" w:cs="Times New Roman"/>
          <w:color w:val="000000"/>
          <w:sz w:val="24"/>
          <w:szCs w:val="24"/>
          <w:lang w:eastAsia="ru-RU"/>
        </w:rPr>
        <w:t>поет</w:t>
      </w:r>
      <w:proofErr w:type="gramEnd"/>
      <w:r>
        <w:rPr>
          <w:rFonts w:ascii="Times New Roman" w:eastAsia="Times New Roman" w:hAnsi="Times New Roman" w:cs="Times New Roman"/>
          <w:color w:val="000000"/>
          <w:sz w:val="24"/>
          <w:szCs w:val="24"/>
          <w:lang w:eastAsia="ru-RU"/>
        </w:rPr>
        <w:t xml:space="preserve"> жив у самотині, в бідноті, замучений тяжкою хворобою печінки. У нього навіть не було кошті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 лікування.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вересні 1939 р. спалахнула Друга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ітова війна. Поета не полишають тривожні думи про сина Олега — активного учасника руху Опору. Восени 1941 р. юнак перебував нелегально в Києві, мріючи про відновлення української державності. Та боротьба була </w:t>
      </w:r>
      <w:proofErr w:type="gramStart"/>
      <w:r>
        <w:rPr>
          <w:rFonts w:ascii="Times New Roman" w:eastAsia="Times New Roman" w:hAnsi="Times New Roman" w:cs="Times New Roman"/>
          <w:color w:val="000000"/>
          <w:sz w:val="24"/>
          <w:szCs w:val="24"/>
          <w:lang w:eastAsia="ru-RU"/>
        </w:rPr>
        <w:t>нерівною</w:t>
      </w:r>
      <w:proofErr w:type="gramEnd"/>
      <w:r>
        <w:rPr>
          <w:rFonts w:ascii="Times New Roman" w:eastAsia="Times New Roman" w:hAnsi="Times New Roman" w:cs="Times New Roman"/>
          <w:color w:val="000000"/>
          <w:sz w:val="24"/>
          <w:szCs w:val="24"/>
          <w:lang w:eastAsia="ru-RU"/>
        </w:rPr>
        <w:t>: нацисти схопили Олега Ольжича і в червні 1944 р. закатували в концтаборі Заксенхаузен. Так передчасно обірвалося життя відомого вченого-археолога і талановитого поета Ольжича.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своєму останньому інтерв’ю О. Олесь висловив заповітне бажання: «Хотів би навесні поїхати на улюблену Сазаву. І ще раз спробувати-таки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іймати коропа або лина…». На цій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ічці він і довідався про розстріл сина. Повертаючись додому з риболовлі, О. Олесь знепритомні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і за кілька днів, 22 липня 1944 року, помер.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Друзі поховали поета на празькому цвинтарі Ольшани.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Загальна характеристика збірки «</w:t>
      </w:r>
      <w:proofErr w:type="gramStart"/>
      <w:r>
        <w:rPr>
          <w:rFonts w:ascii="Times New Roman" w:eastAsia="Times New Roman" w:hAnsi="Times New Roman" w:cs="Times New Roman"/>
          <w:i/>
          <w:iCs/>
          <w:color w:val="000000"/>
          <w:sz w:val="24"/>
          <w:szCs w:val="24"/>
          <w:lang w:eastAsia="ru-RU"/>
        </w:rPr>
        <w:t>З</w:t>
      </w:r>
      <w:proofErr w:type="gramEnd"/>
      <w:r>
        <w:rPr>
          <w:rFonts w:ascii="Times New Roman" w:eastAsia="Times New Roman" w:hAnsi="Times New Roman" w:cs="Times New Roman"/>
          <w:i/>
          <w:iCs/>
          <w:color w:val="000000"/>
          <w:sz w:val="24"/>
          <w:szCs w:val="24"/>
          <w:lang w:eastAsia="ru-RU"/>
        </w:rPr>
        <w:t xml:space="preserve"> журбою радість обнялась…». Збірка «</w:t>
      </w:r>
      <w:proofErr w:type="gramStart"/>
      <w:r>
        <w:rPr>
          <w:rFonts w:ascii="Times New Roman" w:eastAsia="Times New Roman" w:hAnsi="Times New Roman" w:cs="Times New Roman"/>
          <w:i/>
          <w:iCs/>
          <w:color w:val="000000"/>
          <w:sz w:val="24"/>
          <w:szCs w:val="24"/>
          <w:lang w:eastAsia="ru-RU"/>
        </w:rPr>
        <w:t>З</w:t>
      </w:r>
      <w:proofErr w:type="gramEnd"/>
      <w:r>
        <w:rPr>
          <w:rFonts w:ascii="Times New Roman" w:eastAsia="Times New Roman" w:hAnsi="Times New Roman" w:cs="Times New Roman"/>
          <w:i/>
          <w:iCs/>
          <w:color w:val="000000"/>
          <w:sz w:val="24"/>
          <w:szCs w:val="24"/>
          <w:lang w:eastAsia="ru-RU"/>
        </w:rPr>
        <w:t xml:space="preserve"> журбою радість обнялась…». як ліричний документ епохи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Перша збірка Олеся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побачила світ у 1907 році в Петербурзі. Вона вийшла на кошти українського громадського діяча Петра Стебницького при сприянні відомого історика Олександри Єфименко, яка високо оцінила вірші молодого автора.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ідписана вона була псевдонімом «Олександр Олесь». і мала великий успіх, отримала багато схвальних відгуків та оцінок. Творами талановитого поета-лірика захопилася освічена громадськість, з нетерпінням очікуючи нових видань. «Олесю не довелося завойовувати своєї поетичної слави. Вона прийшла до нього на другий день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виходу з друку першої книжки його поезій…». — писав Микола Зеров. Х. Алчевська назвала Олеся «українським Гейне».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Збірка привертала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себе</w:t>
      </w:r>
      <w:proofErr w:type="gramEnd"/>
      <w:r>
        <w:rPr>
          <w:rFonts w:ascii="Times New Roman" w:eastAsia="Times New Roman" w:hAnsi="Times New Roman" w:cs="Times New Roman"/>
          <w:color w:val="000000"/>
          <w:sz w:val="24"/>
          <w:szCs w:val="24"/>
          <w:lang w:eastAsia="ru-RU"/>
        </w:rPr>
        <w:t xml:space="preserve"> увагу життєрадісним та життєствердним звучанням особистої й громадянської лірики. Звичайно, не обійшлося і без критичних зауважень типу таких, що раннім творам Олеся «бракує широкого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ізностороннього світогляду і філософічної глибини». Можливо, вони мали право на існування, але щирість поезій, глибина почуттів, які автор передавав у них, нікого з читачі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не залишили байдужими. А здоровий дух сильної людини, яким віяло від віршів, пробуджував прагнення жити попри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і негаразди, попри страждання і горе, відроджував до активного життя у найскладніші моменти.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роздумах про вічність українського поета вчувається мотив невідворотності плинності часу, притаманний творчості східного поета і філософа Омара Хайяма.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обох письменників проходить наскрізна думка: те, що було колись, поступово забувається, те, що буде у майбутньому, невідомо. Тому цінуй мить, яку проживаєш: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Лови летючу мить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Чаруйсь, хмі</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ій, впивайся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серед мрій і забуття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розкошах закохайся.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«Чари ночі».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Письменник у цьому творі виразив свою точку зору, своє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ітобачення і світосприймання. Як відомо, для Олеся найголовнішою розкішшю була розкіш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ідної природи, яку він оживлює і з якою веде розмову. Поет впевнений, що тільки вічна природа зрозуміє страх, який охоплює душу перед </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ірвою невідомої вічності. Сміється- плаче соловейко. І пісня його примушує забути про повсякденність. Ти зараз кохаєш, насолоджуйся цією миттю, бо вона ніколи не вернеться, залишаться лише спогади: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ілуй, цілуй, цілуй її, — знов молодість не буде».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Лейтмотивом через збірку проходить рятівна думка: ніколи не здавайся, навіть у найтрагічніші моменти. Вихід є завжди. Слід іти вперед, бо життя — це мить. Пройде час, вийде сонечко, обігріє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 і тебе — і ти усміхнешся, навіть крізь смуток.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Такою</w:t>
      </w:r>
      <w:proofErr w:type="gramEnd"/>
      <w:r>
        <w:rPr>
          <w:rFonts w:ascii="Times New Roman" w:eastAsia="Times New Roman" w:hAnsi="Times New Roman" w:cs="Times New Roman"/>
          <w:color w:val="000000"/>
          <w:sz w:val="24"/>
          <w:szCs w:val="24"/>
          <w:lang w:eastAsia="ru-RU"/>
        </w:rPr>
        <w:t xml:space="preserve"> ж була і позиція Олеся-громадянина.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громадянського спрямування поет висловлює таку ж позицію: негода пройде, «і вільний льот народні крила направлять весело до нас». Слід боротися до останку, щоб побачити </w:t>
      </w:r>
      <w:proofErr w:type="gramStart"/>
      <w:r>
        <w:rPr>
          <w:rFonts w:ascii="Times New Roman" w:eastAsia="Times New Roman" w:hAnsi="Times New Roman" w:cs="Times New Roman"/>
          <w:color w:val="000000"/>
          <w:sz w:val="24"/>
          <w:szCs w:val="24"/>
          <w:lang w:eastAsia="ru-RU"/>
        </w:rPr>
        <w:t>свою</w:t>
      </w:r>
      <w:proofErr w:type="gramEnd"/>
      <w:r>
        <w:rPr>
          <w:rFonts w:ascii="Times New Roman" w:eastAsia="Times New Roman" w:hAnsi="Times New Roman" w:cs="Times New Roman"/>
          <w:color w:val="000000"/>
          <w:sz w:val="24"/>
          <w:szCs w:val="24"/>
          <w:lang w:eastAsia="ru-RU"/>
        </w:rPr>
        <w:t xml:space="preserve"> перемогу: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 моя квітко, тим квітам подібна…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Глянь — прапори мають в народних руках,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дзвони сміються, і волю вітають,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ти, мов черниця, на цвинтар ідеш.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що з’явилися у революційні роки, звучить тривога, невпевненість, бажання щастя. Олександр Олесь висловлює велику надію на перетворення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іту і впевненість у тому, що не треба тільки чекати, слід своїми діями наближати світлий день весняного оновлення.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 авторське переконання яскраво продемонстровано у поезії «Айстри». У алегоричному образі айстр Олесь зображує зневірених у своїх силах людей, що живуть у примарному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іті; вони — великі мрійники, але пасивні й нерішучі.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Контраст у змалюванні прекрасних картин весняного ранку й осіннього дощу ще раз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ідкреслює невідповідність між сподіваннями прогресивних інтелігентів на оновлення світу і жорстокою розправою влади з народним волевиявленням: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вгледіли айстри, що вколо — тюрма…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вгледіли айстри, що жити дарма,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Схилились і вмерли. — і тут, як на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іх.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Засяяло сонце над трупами їх!..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кращих творах, що </w:t>
      </w:r>
      <w:proofErr w:type="gramStart"/>
      <w:r>
        <w:rPr>
          <w:rFonts w:ascii="Times New Roman" w:eastAsia="Times New Roman" w:hAnsi="Times New Roman" w:cs="Times New Roman"/>
          <w:color w:val="000000"/>
          <w:sz w:val="24"/>
          <w:szCs w:val="24"/>
          <w:lang w:eastAsia="ru-RU"/>
        </w:rPr>
        <w:t>вв</w:t>
      </w:r>
      <w:proofErr w:type="gramEnd"/>
      <w:r>
        <w:rPr>
          <w:rFonts w:ascii="Times New Roman" w:eastAsia="Times New Roman" w:hAnsi="Times New Roman" w:cs="Times New Roman"/>
          <w:color w:val="000000"/>
          <w:sz w:val="24"/>
          <w:szCs w:val="24"/>
          <w:lang w:eastAsia="ru-RU"/>
        </w:rPr>
        <w:t>ійшли до збірки, Олесь відтворив подих революції 1905 року, щире захоплення революційними подіями, в яких бачив світанок нового життя пригноблених царизмом народів. На відміну від тих поетів, що шукали «чистої краси». відверталися від життя і боротьби народу, Олесь приділяє багато уваги громадянським мотивам, якими в більшій чи меншій 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 пройнята і його інтимна та пейзажна лірика.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 багатьох поезіях Олеся звучить протест проти сірої буденщини, проти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іту міщанства. В алегоричних образах Орла, Лебедя, Сокола, Іскри, що пориваються у високості, поет утверджує устремління </w:t>
      </w:r>
      <w:proofErr w:type="gramStart"/>
      <w:r>
        <w:rPr>
          <w:rFonts w:ascii="Times New Roman" w:eastAsia="Times New Roman" w:hAnsi="Times New Roman" w:cs="Times New Roman"/>
          <w:color w:val="000000"/>
          <w:sz w:val="24"/>
          <w:szCs w:val="24"/>
          <w:lang w:eastAsia="ru-RU"/>
        </w:rPr>
        <w:t>до мр</w:t>
      </w:r>
      <w:proofErr w:type="gramEnd"/>
      <w:r>
        <w:rPr>
          <w:rFonts w:ascii="Times New Roman" w:eastAsia="Times New Roman" w:hAnsi="Times New Roman" w:cs="Times New Roman"/>
          <w:color w:val="000000"/>
          <w:sz w:val="24"/>
          <w:szCs w:val="24"/>
          <w:lang w:eastAsia="ru-RU"/>
        </w:rPr>
        <w:t xml:space="preserve">ії, до справжнього життя. Він з болем говорить про </w:t>
      </w:r>
      <w:proofErr w:type="gramStart"/>
      <w:r>
        <w:rPr>
          <w:rFonts w:ascii="Times New Roman" w:eastAsia="Times New Roman" w:hAnsi="Times New Roman" w:cs="Times New Roman"/>
          <w:color w:val="000000"/>
          <w:sz w:val="24"/>
          <w:szCs w:val="24"/>
          <w:lang w:eastAsia="ru-RU"/>
        </w:rPr>
        <w:t>тих</w:t>
      </w:r>
      <w:proofErr w:type="gramEnd"/>
      <w:r>
        <w:rPr>
          <w:rFonts w:ascii="Times New Roman" w:eastAsia="Times New Roman" w:hAnsi="Times New Roman" w:cs="Times New Roman"/>
          <w:color w:val="000000"/>
          <w:sz w:val="24"/>
          <w:szCs w:val="24"/>
          <w:lang w:eastAsia="ru-RU"/>
        </w:rPr>
        <w:t>, що гинуть на дорозі до щастя, але щиро захоплюється незламністю їх духу.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поезіях «Іскра». «Лебедині зграї».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болот</w:t>
      </w:r>
      <w:proofErr w:type="gramEnd"/>
      <w:r>
        <w:rPr>
          <w:rFonts w:ascii="Times New Roman" w:eastAsia="Times New Roman" w:hAnsi="Times New Roman" w:cs="Times New Roman"/>
          <w:color w:val="000000"/>
          <w:sz w:val="24"/>
          <w:szCs w:val="24"/>
          <w:lang w:eastAsia="ru-RU"/>
        </w:rPr>
        <w:t>і жаби рай знайшли». «На високій скелі ранньою добою»</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в інших Олесь оспівує сміливців, які не бояться кинути виклик долі.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наближенням революції символічні образи в поезії Олеся стають все зрозумілішими і доступнішим, набувають чіткішого громадянського змісту.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вірші «Ой не сійтесь, сніги»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оет звертається до явищ природи. Але кожен читач без труднощів розуміє, що тут ідеться в першу чергу про весну в житті пригноблених народів царсько</w:t>
      </w:r>
      <w:proofErr w:type="gramStart"/>
      <w:r>
        <w:rPr>
          <w:rFonts w:ascii="Times New Roman" w:eastAsia="Times New Roman" w:hAnsi="Times New Roman" w:cs="Times New Roman"/>
          <w:color w:val="000000"/>
          <w:sz w:val="24"/>
          <w:szCs w:val="24"/>
          <w:lang w:eastAsia="ru-RU"/>
        </w:rPr>
        <w:t>ї Р</w:t>
      </w:r>
      <w:proofErr w:type="gramEnd"/>
      <w:r>
        <w:rPr>
          <w:rFonts w:ascii="Times New Roman" w:eastAsia="Times New Roman" w:hAnsi="Times New Roman" w:cs="Times New Roman"/>
          <w:color w:val="000000"/>
          <w:sz w:val="24"/>
          <w:szCs w:val="24"/>
          <w:lang w:eastAsia="ru-RU"/>
        </w:rPr>
        <w:t>осії. Радість, віра в перемогу над темними силами царизму звучить у багатьох віршах, сповнених оптимізму, бадьорості, заклику до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Поет впевнений, що ця боротьба принесе визволення і його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ідному українському народові (поезії: «Сніг в гаю…».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не квітни, весно». «Я більше не плачу».. Сила цих віршів — у простоті, переконливості і великій, поетичній наснаженості. Вони не можуть залишити читача байдужими, бо сповнені палкого почуття гніву до гнобителів, </w:t>
      </w:r>
      <w:proofErr w:type="gramStart"/>
      <w:r>
        <w:rPr>
          <w:rFonts w:ascii="Times New Roman" w:eastAsia="Times New Roman" w:hAnsi="Times New Roman" w:cs="Times New Roman"/>
          <w:color w:val="000000"/>
          <w:sz w:val="24"/>
          <w:szCs w:val="24"/>
          <w:lang w:eastAsia="ru-RU"/>
        </w:rPr>
        <w:t>віри</w:t>
      </w:r>
      <w:proofErr w:type="gramEnd"/>
      <w:r>
        <w:rPr>
          <w:rFonts w:ascii="Times New Roman" w:eastAsia="Times New Roman" w:hAnsi="Times New Roman" w:cs="Times New Roman"/>
          <w:color w:val="000000"/>
          <w:sz w:val="24"/>
          <w:szCs w:val="24"/>
          <w:lang w:eastAsia="ru-RU"/>
        </w:rPr>
        <w:t xml:space="preserve"> в перемогу над 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Деякі з віршів стали революційними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існями народу. Це такі, як «Міцно і солодко, кров’ю упившись…»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«Ми не кинемо зброї своєї». у яких автор майстерно поєднує заклик до боротьби, що повторюється як рефрен у кожній строфі, з конкретними картинами народного горя, якими умотивовується цей заклик.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Як реквієм героям, що полягли за народну справу, звучить поезія «Жалібна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існя». Перша її частина передає почуття всенародної скорботи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тих, що «як леви, боролись за народ, за правду народного діла». Друга частина поезії переростає в клятву помсти за священну кров кращих сині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 ж царизм мобілізував усі сили на придушення революції і в </w:t>
      </w:r>
      <w:proofErr w:type="gramStart"/>
      <w:r>
        <w:rPr>
          <w:rFonts w:ascii="Times New Roman" w:eastAsia="Times New Roman" w:hAnsi="Times New Roman" w:cs="Times New Roman"/>
          <w:color w:val="000000"/>
          <w:sz w:val="24"/>
          <w:szCs w:val="24"/>
          <w:lang w:eastAsia="ru-RU"/>
        </w:rPr>
        <w:t>країн</w:t>
      </w:r>
      <w:proofErr w:type="gramEnd"/>
      <w:r>
        <w:rPr>
          <w:rFonts w:ascii="Times New Roman" w:eastAsia="Times New Roman" w:hAnsi="Times New Roman" w:cs="Times New Roman"/>
          <w:color w:val="000000"/>
          <w:sz w:val="24"/>
          <w:szCs w:val="24"/>
          <w:lang w:eastAsia="ru-RU"/>
        </w:rPr>
        <w:t>і запанувала реакція, Олесь все одно не втрачає віри в торжество революційних ідеалів. Він пише поезії великої викривальної художньої сили, в яких таврує криваві злочини царизму. Через символічні образи вампі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ів, шакалів, вовків, сов і т. п. поет переконливо розкриває хижацьку суть реакції і закликає бути впевненими в перемозі над цими темними силами.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великою викривальною силою затаврував поет криваві чорносотенні погроми царизму у вірші «Над трупами». Перед нами картина надзвичайного трагізму. Вбита невимовним горем мат</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єврейка, стоячи над тілами закатованих чоловіка і сина-немовляти, звертається з питаннями то до мертвих, то до вбивць. У цих питаннях неймовірний жах і подив: за що вбито чоловіка-лікаря, який робив людям тільки добро; за що вбито її маленького сина, який вимовляв лише одне слово — «мама». ! Цей вірш не тільки містить у собі акт обвинувачення царизмові, а 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ідчить про людяність та інтернаціоналізм його автора.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деяких поезіях настрої автора змінюються від бойових, закличних, до трагічних: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Сьогодні більше не раби: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Лунають гасла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«Вони — обі</w:t>
      </w:r>
      <w:proofErr w:type="gramStart"/>
      <w:r>
        <w:rPr>
          <w:rFonts w:ascii="Times New Roman" w:eastAsia="Times New Roman" w:hAnsi="Times New Roman" w:cs="Times New Roman"/>
          <w:i/>
          <w:iCs/>
          <w:color w:val="000000"/>
          <w:sz w:val="24"/>
          <w:szCs w:val="24"/>
          <w:lang w:eastAsia="ru-RU"/>
        </w:rPr>
        <w:t>дран</w:t>
      </w:r>
      <w:proofErr w:type="gramEnd"/>
      <w:r>
        <w:rPr>
          <w:rFonts w:ascii="Times New Roman" w:eastAsia="Times New Roman" w:hAnsi="Times New Roman" w:cs="Times New Roman"/>
          <w:i/>
          <w:iCs/>
          <w:color w:val="000000"/>
          <w:sz w:val="24"/>
          <w:szCs w:val="24"/>
          <w:lang w:eastAsia="ru-RU"/>
        </w:rPr>
        <w:t>і, розбуті»</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зовсім протилежне: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отруєний, прибитий,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несу пекельний біль.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«Іду, отруєний, прибитий»</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 попри все, Іван Франко в рецензії на збірку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писав: «Весною дише від сих віршів. Виступає молода сила, в якій уже тепер можна повітати майстра віршової форми і легких граціозних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ісень. Майже кожний віршик так і проситься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ноти, має в собі мелодію».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Евристична бесіда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зрозуміли змі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поезії? Про що в ній ідеться? (</w:t>
      </w:r>
      <w:r>
        <w:rPr>
          <w:rFonts w:ascii="Times New Roman" w:eastAsia="Times New Roman" w:hAnsi="Times New Roman" w:cs="Times New Roman"/>
          <w:i/>
          <w:iCs/>
          <w:color w:val="000000"/>
          <w:sz w:val="24"/>
          <w:szCs w:val="24"/>
          <w:lang w:eastAsia="ru-RU"/>
        </w:rPr>
        <w:t>Про життя, у якому тісно переплелися радість і журба, приємне і прикре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Визначте тему твору. (</w:t>
      </w:r>
      <w:r>
        <w:rPr>
          <w:rFonts w:ascii="Times New Roman" w:eastAsia="Times New Roman" w:hAnsi="Times New Roman" w:cs="Times New Roman"/>
          <w:i/>
          <w:iCs/>
          <w:color w:val="000000"/>
          <w:sz w:val="24"/>
          <w:szCs w:val="24"/>
          <w:lang w:eastAsia="ru-RU"/>
        </w:rPr>
        <w:t>Показ переживань ліричного героя, осмислення ним своєї долі та людського буття в цілому</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Яку ідею втілив письменник у цій коротенькій і водночас місткій мініатюрі? (</w:t>
      </w:r>
      <w:proofErr w:type="gramStart"/>
      <w:r>
        <w:rPr>
          <w:rFonts w:ascii="Times New Roman" w:eastAsia="Times New Roman" w:hAnsi="Times New Roman" w:cs="Times New Roman"/>
          <w:i/>
          <w:iCs/>
          <w:color w:val="000000"/>
          <w:sz w:val="24"/>
          <w:szCs w:val="24"/>
          <w:lang w:eastAsia="ru-RU"/>
        </w:rPr>
        <w:t>Правда</w:t>
      </w:r>
      <w:proofErr w:type="gramEnd"/>
      <w:r>
        <w:rPr>
          <w:rFonts w:ascii="Times New Roman" w:eastAsia="Times New Roman" w:hAnsi="Times New Roman" w:cs="Times New Roman"/>
          <w:i/>
          <w:iCs/>
          <w:color w:val="000000"/>
          <w:sz w:val="24"/>
          <w:szCs w:val="24"/>
          <w:lang w:eastAsia="ru-RU"/>
        </w:rPr>
        <w:t xml:space="preserve"> життя — у постійній зміні почуттів, у взаємозв’язку радості й туги. </w:t>
      </w:r>
      <w:proofErr w:type="gramStart"/>
      <w:r>
        <w:rPr>
          <w:rFonts w:ascii="Times New Roman" w:eastAsia="Times New Roman" w:hAnsi="Times New Roman" w:cs="Times New Roman"/>
          <w:i/>
          <w:iCs/>
          <w:color w:val="000000"/>
          <w:sz w:val="24"/>
          <w:szCs w:val="24"/>
          <w:lang w:eastAsia="ru-RU"/>
        </w:rPr>
        <w:t>Ц</w:t>
      </w:r>
      <w:proofErr w:type="gramEnd"/>
      <w:r>
        <w:rPr>
          <w:rFonts w:ascii="Times New Roman" w:eastAsia="Times New Roman" w:hAnsi="Times New Roman" w:cs="Times New Roman"/>
          <w:i/>
          <w:iCs/>
          <w:color w:val="000000"/>
          <w:sz w:val="24"/>
          <w:szCs w:val="24"/>
          <w:lang w:eastAsia="ru-RU"/>
        </w:rPr>
        <w:t>і почуття однаково дорогі поетові, бо наснажують і живлять його серце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художній прийом використовує автор, щоб якнайточніше передати тему та ідею твору? </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Контраст.</w:t>
      </w:r>
      <w:proofErr w:type="gramEnd"/>
      <w:r>
        <w:rPr>
          <w:rFonts w:ascii="Times New Roman" w:eastAsia="Times New Roman" w:hAnsi="Times New Roman" w:cs="Times New Roman"/>
          <w:i/>
          <w:iCs/>
          <w:color w:val="000000"/>
          <w:sz w:val="24"/>
          <w:szCs w:val="24"/>
          <w:lang w:eastAsia="ru-RU"/>
        </w:rPr>
        <w:t xml:space="preserve"> </w:t>
      </w:r>
      <w:proofErr w:type="gramStart"/>
      <w:r>
        <w:rPr>
          <w:rFonts w:ascii="Times New Roman" w:eastAsia="Times New Roman" w:hAnsi="Times New Roman" w:cs="Times New Roman"/>
          <w:i/>
          <w:iCs/>
          <w:color w:val="000000"/>
          <w:sz w:val="24"/>
          <w:szCs w:val="24"/>
          <w:lang w:eastAsia="ru-RU"/>
        </w:rPr>
        <w:t>У творі зіставляються настрої і почуття ліричного героя</w:t>
      </w:r>
      <w:r>
        <w:rPr>
          <w:rFonts w:ascii="Times New Roman" w:eastAsia="Times New Roman" w:hAnsi="Times New Roman" w:cs="Times New Roman"/>
          <w:color w:val="000000"/>
          <w:sz w:val="24"/>
          <w:szCs w:val="24"/>
          <w:lang w:eastAsia="ru-RU"/>
        </w:rPr>
        <w:t>)</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Наведіть приклади використання контрасту в поезії. (</w:t>
      </w:r>
      <w:r>
        <w:rPr>
          <w:rFonts w:ascii="Times New Roman" w:eastAsia="Times New Roman" w:hAnsi="Times New Roman" w:cs="Times New Roman"/>
          <w:i/>
          <w:iCs/>
          <w:color w:val="000000"/>
          <w:sz w:val="24"/>
          <w:szCs w:val="24"/>
          <w:lang w:eastAsia="ru-RU"/>
        </w:rPr>
        <w:t>Журба — радість, сльози — сміх, ранок — ніч, летить — спиня, одна — друга</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Які художні засоби зустрічаємо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вірші Олеся? (</w:t>
      </w:r>
      <w:r>
        <w:rPr>
          <w:rFonts w:ascii="Times New Roman" w:eastAsia="Times New Roman" w:hAnsi="Times New Roman" w:cs="Times New Roman"/>
          <w:i/>
          <w:iCs/>
          <w:color w:val="000000"/>
          <w:sz w:val="24"/>
          <w:szCs w:val="24"/>
          <w:lang w:eastAsia="ru-RU"/>
        </w:rPr>
        <w:t xml:space="preserve">У сльозах, як в жемчугах, </w:t>
      </w:r>
      <w:proofErr w:type="gramStart"/>
      <w:r>
        <w:rPr>
          <w:rFonts w:ascii="Times New Roman" w:eastAsia="Times New Roman" w:hAnsi="Times New Roman" w:cs="Times New Roman"/>
          <w:i/>
          <w:iCs/>
          <w:color w:val="000000"/>
          <w:sz w:val="24"/>
          <w:szCs w:val="24"/>
          <w:lang w:eastAsia="ru-RU"/>
        </w:rPr>
        <w:t>м</w:t>
      </w:r>
      <w:proofErr w:type="gramEnd"/>
      <w:r>
        <w:rPr>
          <w:rFonts w:ascii="Times New Roman" w:eastAsia="Times New Roman" w:hAnsi="Times New Roman" w:cs="Times New Roman"/>
          <w:i/>
          <w:iCs/>
          <w:color w:val="000000"/>
          <w:sz w:val="24"/>
          <w:szCs w:val="24"/>
          <w:lang w:eastAsia="ru-RU"/>
        </w:rPr>
        <w:t>ій сміх — порівняння; оксиморон — журбою радість обнялась</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VІI. ДОМАШНЄ ЗАВДАННЯ</w:t>
      </w:r>
    </w:p>
    <w:p w:rsidR="00AA1F5A" w:rsidRDefault="00AA1F5A" w:rsidP="00AA1F5A">
      <w:pPr>
        <w:jc w:val="both"/>
        <w:rPr>
          <w:rFonts w:ascii="Times New Roman" w:hAnsi="Times New Roman" w:cs="Times New Roman"/>
          <w:sz w:val="24"/>
          <w:szCs w:val="24"/>
          <w:lang w:val="uk-UA"/>
        </w:rPr>
      </w:pPr>
      <w:r>
        <w:rPr>
          <w:rFonts w:ascii="Times New Roman" w:hAnsi="Times New Roman" w:cs="Times New Roman"/>
          <w:sz w:val="24"/>
          <w:szCs w:val="24"/>
          <w:lang w:val="uk-UA"/>
        </w:rPr>
        <w:t>Вивчити біографію письменника.</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817B6B" w:rsidRPr="00026FC4" w:rsidRDefault="00817B6B" w:rsidP="001B210E">
      <w:pPr>
        <w:rPr>
          <w:rFonts w:ascii="Times New Roman" w:hAnsi="Times New Roman" w:cs="Times New Roman"/>
          <w:sz w:val="24"/>
          <w:szCs w:val="24"/>
          <w:lang w:val="uk-UA"/>
        </w:rPr>
      </w:pPr>
    </w:p>
    <w:sectPr w:rsidR="00817B6B" w:rsidRPr="00026FC4"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0504"/>
    <w:rsid w:val="00026FC4"/>
    <w:rsid w:val="000634C8"/>
    <w:rsid w:val="000739CE"/>
    <w:rsid w:val="000A2A3F"/>
    <w:rsid w:val="0015786B"/>
    <w:rsid w:val="00176DF6"/>
    <w:rsid w:val="001B210E"/>
    <w:rsid w:val="00220970"/>
    <w:rsid w:val="00357FB5"/>
    <w:rsid w:val="00450D86"/>
    <w:rsid w:val="004F50DC"/>
    <w:rsid w:val="00510DCA"/>
    <w:rsid w:val="005B0BF3"/>
    <w:rsid w:val="005B5233"/>
    <w:rsid w:val="00672FDB"/>
    <w:rsid w:val="006B7018"/>
    <w:rsid w:val="006C4FA8"/>
    <w:rsid w:val="00737BCA"/>
    <w:rsid w:val="007B7FB7"/>
    <w:rsid w:val="007F4E58"/>
    <w:rsid w:val="00817B6B"/>
    <w:rsid w:val="00863EB9"/>
    <w:rsid w:val="00873E87"/>
    <w:rsid w:val="00882442"/>
    <w:rsid w:val="008A1276"/>
    <w:rsid w:val="008B6320"/>
    <w:rsid w:val="008D490F"/>
    <w:rsid w:val="00900EB6"/>
    <w:rsid w:val="00923037"/>
    <w:rsid w:val="00996D52"/>
    <w:rsid w:val="00A40504"/>
    <w:rsid w:val="00A625C7"/>
    <w:rsid w:val="00AA1F5A"/>
    <w:rsid w:val="00AB20F3"/>
    <w:rsid w:val="00B56CA1"/>
    <w:rsid w:val="00B84B25"/>
    <w:rsid w:val="00C8650F"/>
    <w:rsid w:val="00D9053C"/>
    <w:rsid w:val="00DD14B4"/>
    <w:rsid w:val="00E10FD4"/>
    <w:rsid w:val="00ED7DD0"/>
    <w:rsid w:val="00F07260"/>
    <w:rsid w:val="00F22171"/>
    <w:rsid w:val="00F24F0F"/>
    <w:rsid w:val="00F47B2F"/>
    <w:rsid w:val="00F609F7"/>
    <w:rsid w:val="00F97B5D"/>
    <w:rsid w:val="00FB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7B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B5D"/>
    <w:rPr>
      <w:rFonts w:ascii="Tahoma" w:hAnsi="Tahoma" w:cs="Tahoma"/>
      <w:sz w:val="16"/>
      <w:szCs w:val="16"/>
    </w:rPr>
  </w:style>
  <w:style w:type="paragraph" w:customStyle="1" w:styleId="i3">
    <w:name w:val="i3"/>
    <w:basedOn w:val="a"/>
    <w:rsid w:val="0006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634C8"/>
    <w:rPr>
      <w:b/>
      <w:bCs/>
    </w:rPr>
  </w:style>
</w:styles>
</file>

<file path=word/webSettings.xml><?xml version="1.0" encoding="utf-8"?>
<w:webSettings xmlns:r="http://schemas.openxmlformats.org/officeDocument/2006/relationships" xmlns:w="http://schemas.openxmlformats.org/wordprocessingml/2006/main">
  <w:divs>
    <w:div w:id="115758924">
      <w:bodyDiv w:val="1"/>
      <w:marLeft w:val="0"/>
      <w:marRight w:val="0"/>
      <w:marTop w:val="0"/>
      <w:marBottom w:val="0"/>
      <w:divBdr>
        <w:top w:val="none" w:sz="0" w:space="0" w:color="auto"/>
        <w:left w:val="none" w:sz="0" w:space="0" w:color="auto"/>
        <w:bottom w:val="none" w:sz="0" w:space="0" w:color="auto"/>
        <w:right w:val="none" w:sz="0" w:space="0" w:color="auto"/>
      </w:divBdr>
    </w:div>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178204346">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599728439">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979114843">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29922874">
      <w:bodyDiv w:val="1"/>
      <w:marLeft w:val="0"/>
      <w:marRight w:val="0"/>
      <w:marTop w:val="0"/>
      <w:marBottom w:val="0"/>
      <w:divBdr>
        <w:top w:val="none" w:sz="0" w:space="0" w:color="auto"/>
        <w:left w:val="none" w:sz="0" w:space="0" w:color="auto"/>
        <w:bottom w:val="none" w:sz="0" w:space="0" w:color="auto"/>
        <w:right w:val="none" w:sz="0" w:space="0" w:color="auto"/>
      </w:divBdr>
    </w:div>
    <w:div w:id="1249928393">
      <w:bodyDiv w:val="1"/>
      <w:marLeft w:val="0"/>
      <w:marRight w:val="0"/>
      <w:marTop w:val="0"/>
      <w:marBottom w:val="0"/>
      <w:divBdr>
        <w:top w:val="none" w:sz="0" w:space="0" w:color="auto"/>
        <w:left w:val="none" w:sz="0" w:space="0" w:color="auto"/>
        <w:bottom w:val="none" w:sz="0" w:space="0" w:color="auto"/>
        <w:right w:val="none" w:sz="0" w:space="0" w:color="auto"/>
      </w:divBdr>
    </w:div>
    <w:div w:id="1407073192">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59790601">
      <w:bodyDiv w:val="1"/>
      <w:marLeft w:val="0"/>
      <w:marRight w:val="0"/>
      <w:marTop w:val="0"/>
      <w:marBottom w:val="0"/>
      <w:divBdr>
        <w:top w:val="none" w:sz="0" w:space="0" w:color="auto"/>
        <w:left w:val="none" w:sz="0" w:space="0" w:color="auto"/>
        <w:bottom w:val="none" w:sz="0" w:space="0" w:color="auto"/>
        <w:right w:val="none" w:sz="0" w:space="0" w:color="auto"/>
      </w:divBdr>
    </w:div>
    <w:div w:id="1960211604">
      <w:bodyDiv w:val="1"/>
      <w:marLeft w:val="0"/>
      <w:marRight w:val="0"/>
      <w:marTop w:val="0"/>
      <w:marBottom w:val="0"/>
      <w:divBdr>
        <w:top w:val="none" w:sz="0" w:space="0" w:color="auto"/>
        <w:left w:val="none" w:sz="0" w:space="0" w:color="auto"/>
        <w:bottom w:val="none" w:sz="0" w:space="0" w:color="auto"/>
        <w:right w:val="none" w:sz="0" w:space="0" w:color="auto"/>
      </w:divBdr>
    </w:div>
    <w:div w:id="1989818418">
      <w:bodyDiv w:val="1"/>
      <w:marLeft w:val="0"/>
      <w:marRight w:val="0"/>
      <w:marTop w:val="0"/>
      <w:marBottom w:val="0"/>
      <w:divBdr>
        <w:top w:val="none" w:sz="0" w:space="0" w:color="auto"/>
        <w:left w:val="none" w:sz="0" w:space="0" w:color="auto"/>
        <w:bottom w:val="none" w:sz="0" w:space="0" w:color="auto"/>
        <w:right w:val="none" w:sz="0" w:space="0" w:color="auto"/>
      </w:divBdr>
    </w:div>
    <w:div w:id="2044287234">
      <w:bodyDiv w:val="1"/>
      <w:marLeft w:val="0"/>
      <w:marRight w:val="0"/>
      <w:marTop w:val="0"/>
      <w:marBottom w:val="0"/>
      <w:divBdr>
        <w:top w:val="none" w:sz="0" w:space="0" w:color="auto"/>
        <w:left w:val="none" w:sz="0" w:space="0" w:color="auto"/>
        <w:bottom w:val="none" w:sz="0" w:space="0" w:color="auto"/>
        <w:right w:val="none" w:sz="0" w:space="0" w:color="auto"/>
      </w:divBdr>
    </w:div>
    <w:div w:id="2105220998">
      <w:bodyDiv w:val="1"/>
      <w:marLeft w:val="0"/>
      <w:marRight w:val="0"/>
      <w:marTop w:val="0"/>
      <w:marBottom w:val="0"/>
      <w:divBdr>
        <w:top w:val="none" w:sz="0" w:space="0" w:color="auto"/>
        <w:left w:val="none" w:sz="0" w:space="0" w:color="auto"/>
        <w:bottom w:val="none" w:sz="0" w:space="0" w:color="auto"/>
        <w:right w:val="none" w:sz="0" w:space="0" w:color="auto"/>
      </w:divBdr>
    </w:div>
    <w:div w:id="21170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37</Pages>
  <Words>11876</Words>
  <Characters>67694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28</cp:revision>
  <dcterms:created xsi:type="dcterms:W3CDTF">2020-03-25T09:32:00Z</dcterms:created>
  <dcterms:modified xsi:type="dcterms:W3CDTF">2022-04-01T06:23:00Z</dcterms:modified>
</cp:coreProperties>
</file>