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814" w:rsidRPr="00017BEA" w:rsidRDefault="00340814" w:rsidP="00340814">
      <w:pPr>
        <w:pStyle w:val="1"/>
        <w:shd w:val="clear" w:color="auto" w:fill="FFFFFF"/>
        <w:jc w:val="center"/>
        <w:rPr>
          <w:color w:val="4682B4"/>
          <w:sz w:val="24"/>
          <w:szCs w:val="24"/>
        </w:rPr>
      </w:pPr>
      <w:r w:rsidRPr="00017BEA">
        <w:rPr>
          <w:color w:val="4682B4"/>
          <w:sz w:val="24"/>
          <w:szCs w:val="24"/>
        </w:rPr>
        <w:t xml:space="preserve"> </w:t>
      </w:r>
      <w:r w:rsidRPr="00017BEA">
        <w:rPr>
          <w:color w:val="4682B4"/>
          <w:sz w:val="24"/>
          <w:szCs w:val="24"/>
          <w:lang w:val="uk-UA"/>
        </w:rPr>
        <w:t xml:space="preserve">Микола Хвильовий </w:t>
      </w:r>
      <w:r w:rsidRPr="00017BEA">
        <w:rPr>
          <w:color w:val="4682B4"/>
          <w:sz w:val="24"/>
          <w:szCs w:val="24"/>
        </w:rPr>
        <w:t xml:space="preserve">«Я (Романтика)» - новела про добро і зло в житті та в душі. Проблема внутрішнього роздвоєння людини </w:t>
      </w:r>
      <w:proofErr w:type="gramStart"/>
      <w:r w:rsidRPr="00017BEA">
        <w:rPr>
          <w:color w:val="4682B4"/>
          <w:sz w:val="24"/>
          <w:szCs w:val="24"/>
        </w:rPr>
        <w:t>між</w:t>
      </w:r>
      <w:proofErr w:type="gramEnd"/>
      <w:r w:rsidRPr="00017BEA">
        <w:rPr>
          <w:color w:val="4682B4"/>
          <w:sz w:val="24"/>
          <w:szCs w:val="24"/>
        </w:rPr>
        <w:t xml:space="preserve"> гуманізмом та обов'язком</w:t>
      </w:r>
      <w:r w:rsidRPr="00017BEA">
        <w:rPr>
          <w:color w:val="4682B4"/>
          <w:sz w:val="24"/>
          <w:szCs w:val="24"/>
        </w:rPr>
        <w:br/>
      </w:r>
    </w:p>
    <w:p w:rsidR="00340814" w:rsidRPr="00017BEA" w:rsidRDefault="00340814" w:rsidP="00340814">
      <w:pPr>
        <w:pStyle w:val="a3"/>
        <w:shd w:val="clear" w:color="auto" w:fill="FFFFFF"/>
        <w:jc w:val="both"/>
        <w:rPr>
          <w:color w:val="000000"/>
        </w:rPr>
      </w:pPr>
      <w:r w:rsidRPr="00017BEA">
        <w:rPr>
          <w:color w:val="000000"/>
        </w:rPr>
        <w:t xml:space="preserve">Микола Григорович Хвильовий… Такий незнаний та </w:t>
      </w:r>
      <w:proofErr w:type="gramStart"/>
      <w:r w:rsidRPr="00017BEA">
        <w:rPr>
          <w:color w:val="000000"/>
        </w:rPr>
        <w:t>та</w:t>
      </w:r>
      <w:proofErr w:type="gramEnd"/>
      <w:r w:rsidRPr="00017BEA">
        <w:rPr>
          <w:color w:val="000000"/>
        </w:rPr>
        <w:t>ємничий, такий збуджуючий та хвилюючий, філософ та поет…</w:t>
      </w:r>
    </w:p>
    <w:p w:rsidR="00340814" w:rsidRPr="00017BEA" w:rsidRDefault="00340814" w:rsidP="00340814">
      <w:pPr>
        <w:pStyle w:val="a3"/>
        <w:shd w:val="clear" w:color="auto" w:fill="FFFFFF"/>
        <w:jc w:val="both"/>
        <w:rPr>
          <w:color w:val="000000"/>
        </w:rPr>
      </w:pPr>
      <w:r w:rsidRPr="00017BEA">
        <w:rPr>
          <w:color w:val="000000"/>
        </w:rPr>
        <w:t xml:space="preserve">Микола Григорович, глибоко вникаючи </w:t>
      </w:r>
      <w:proofErr w:type="gramStart"/>
      <w:r w:rsidRPr="00017BEA">
        <w:rPr>
          <w:color w:val="000000"/>
        </w:rPr>
        <w:t>в</w:t>
      </w:r>
      <w:proofErr w:type="gramEnd"/>
      <w:r w:rsidRPr="00017BEA">
        <w:rPr>
          <w:color w:val="000000"/>
        </w:rPr>
        <w:t xml:space="preserve"> психологію персонажів, прагне збудити в читача певне почуття, викликати психологічну настроєність, змусити його переживати разом з героями твору. Відтворювати хвилювання його навчило життя</w:t>
      </w:r>
      <w:proofErr w:type="gramStart"/>
      <w:r w:rsidRPr="00017BEA">
        <w:rPr>
          <w:color w:val="000000"/>
        </w:rPr>
        <w:t>… Т</w:t>
      </w:r>
      <w:proofErr w:type="gramEnd"/>
      <w:r w:rsidRPr="00017BEA">
        <w:rPr>
          <w:color w:val="000000"/>
        </w:rPr>
        <w:t>ак і народилася новела «Я (Романтика)», яка вперше була надрукована в альманасі «Гарт» у Харкові 1924 року.</w:t>
      </w:r>
    </w:p>
    <w:p w:rsidR="00340814" w:rsidRPr="00017BEA" w:rsidRDefault="00340814" w:rsidP="00340814">
      <w:pPr>
        <w:pStyle w:val="a3"/>
        <w:shd w:val="clear" w:color="auto" w:fill="FFFFFF"/>
        <w:jc w:val="both"/>
        <w:rPr>
          <w:color w:val="000000"/>
        </w:rPr>
      </w:pPr>
      <w:r w:rsidRPr="00017BEA">
        <w:rPr>
          <w:color w:val="000000"/>
        </w:rPr>
        <w:t>М. Хвильовий присвятив новелу «Я (Романтика)» «Цві</w:t>
      </w:r>
      <w:proofErr w:type="gramStart"/>
      <w:r w:rsidRPr="00017BEA">
        <w:rPr>
          <w:color w:val="000000"/>
        </w:rPr>
        <w:t>тов</w:t>
      </w:r>
      <w:proofErr w:type="gramEnd"/>
      <w:r w:rsidRPr="00017BEA">
        <w:rPr>
          <w:color w:val="000000"/>
        </w:rPr>
        <w:t xml:space="preserve">і яблуні» М. Коцюбинського, тому що був учнем М. Коцюбинського. А ще тому, що у творі М. Коцюбинського головний герой також є людиною з роздвоєною </w:t>
      </w:r>
      <w:proofErr w:type="gramStart"/>
      <w:r w:rsidRPr="00017BEA">
        <w:rPr>
          <w:color w:val="000000"/>
        </w:rPr>
        <w:t>св</w:t>
      </w:r>
      <w:proofErr w:type="gramEnd"/>
      <w:r w:rsidRPr="00017BEA">
        <w:rPr>
          <w:color w:val="000000"/>
        </w:rPr>
        <w:t>ідомістю — письменник, який, переживаючи трагедію смерті власної дитини, одночасно відчуває і муку батьківських почуттів, і черпає матеріал для майбутнього твору. Він стражда</w:t>
      </w:r>
      <w:proofErr w:type="gramStart"/>
      <w:r w:rsidRPr="00017BEA">
        <w:rPr>
          <w:color w:val="000000"/>
        </w:rPr>
        <w:t>є,</w:t>
      </w:r>
      <w:proofErr w:type="gramEnd"/>
      <w:r w:rsidRPr="00017BEA">
        <w:rPr>
          <w:color w:val="000000"/>
        </w:rPr>
        <w:t xml:space="preserve"> зневажає себе, але не може нічого змінити. Однак торжествує в цій трагедії творча, життєствердна сила. У Миколи Хвильового центром уваги є душа </w:t>
      </w:r>
      <w:proofErr w:type="gramStart"/>
      <w:r w:rsidRPr="00017BEA">
        <w:rPr>
          <w:color w:val="000000"/>
        </w:rPr>
        <w:t>л</w:t>
      </w:r>
      <w:proofErr w:type="gramEnd"/>
      <w:r w:rsidRPr="00017BEA">
        <w:rPr>
          <w:color w:val="000000"/>
        </w:rPr>
        <w:t>іричного героя, що змагається між революційним обов'язком та гуманістичним началом.</w:t>
      </w:r>
    </w:p>
    <w:p w:rsidR="00340814" w:rsidRPr="00017BEA" w:rsidRDefault="00340814" w:rsidP="00340814">
      <w:pPr>
        <w:pStyle w:val="a3"/>
        <w:shd w:val="clear" w:color="auto" w:fill="FFFFFF"/>
        <w:jc w:val="both"/>
        <w:rPr>
          <w:color w:val="000000"/>
        </w:rPr>
      </w:pPr>
      <w:r w:rsidRPr="00017BEA">
        <w:rPr>
          <w:rStyle w:val="a4"/>
          <w:color w:val="000000"/>
        </w:rPr>
        <w:t>Жанр:</w:t>
      </w:r>
      <w:r w:rsidRPr="00017BEA">
        <w:rPr>
          <w:rStyle w:val="apple-converted-space"/>
          <w:color w:val="000000"/>
        </w:rPr>
        <w:t> </w:t>
      </w:r>
      <w:r w:rsidRPr="00017BEA">
        <w:rPr>
          <w:color w:val="000000"/>
        </w:rPr>
        <w:t xml:space="preserve">психологічна новела (деякі літературознавці стверджують, що оповідання є імпресіоністичним, тому що автор акцентує увагу на мінливості відчуттів і вражень, застосовує </w:t>
      </w:r>
      <w:proofErr w:type="gramStart"/>
      <w:r w:rsidRPr="00017BEA">
        <w:rPr>
          <w:color w:val="000000"/>
        </w:rPr>
        <w:t>р</w:t>
      </w:r>
      <w:proofErr w:type="gramEnd"/>
      <w:r w:rsidRPr="00017BEA">
        <w:rPr>
          <w:color w:val="000000"/>
        </w:rPr>
        <w:t xml:space="preserve">ізноманітні зорові й слухові образи. </w:t>
      </w:r>
      <w:proofErr w:type="gramStart"/>
      <w:r w:rsidRPr="00017BEA">
        <w:rPr>
          <w:color w:val="000000"/>
        </w:rPr>
        <w:t>Особливістю цієї новели є синтез ілюзії та дійсності. Нерідко читачу буває надзвичайно тяжко розрізнити, чи описувані події й відчуття реальні, чи це тільки уявлювані, нафантазовані головним героєм картини).</w:t>
      </w:r>
      <w:proofErr w:type="gramEnd"/>
    </w:p>
    <w:p w:rsidR="00340814" w:rsidRPr="00017BEA" w:rsidRDefault="00340814" w:rsidP="00340814">
      <w:pPr>
        <w:pStyle w:val="a3"/>
        <w:shd w:val="clear" w:color="auto" w:fill="FFFFFF"/>
        <w:jc w:val="both"/>
        <w:rPr>
          <w:color w:val="000000"/>
        </w:rPr>
      </w:pPr>
      <w:r w:rsidRPr="00017BEA">
        <w:rPr>
          <w:rStyle w:val="a4"/>
          <w:color w:val="000000"/>
        </w:rPr>
        <w:t>Тема:</w:t>
      </w:r>
      <w:r w:rsidRPr="00017BEA">
        <w:rPr>
          <w:rStyle w:val="apple-converted-space"/>
          <w:color w:val="000000"/>
        </w:rPr>
        <w:t> </w:t>
      </w:r>
      <w:r w:rsidRPr="00017BEA">
        <w:rPr>
          <w:color w:val="000000"/>
        </w:rPr>
        <w:t xml:space="preserve">зображення громадянської війни як одного з найтрагічніших явищ в історії України, адже </w:t>
      </w:r>
      <w:proofErr w:type="gramStart"/>
      <w:r w:rsidRPr="00017BEA">
        <w:rPr>
          <w:color w:val="000000"/>
        </w:rPr>
        <w:t>в</w:t>
      </w:r>
      <w:proofErr w:type="gramEnd"/>
      <w:r w:rsidRPr="00017BEA">
        <w:rPr>
          <w:color w:val="000000"/>
        </w:rPr>
        <w:t xml:space="preserve"> основі війни лежить руйнація, нівелювання родинних зв'язків, братовбивство. Показ того, як генетичні, вроджені риси людяності, добра, любові </w:t>
      </w:r>
      <w:proofErr w:type="gramStart"/>
      <w:r w:rsidRPr="00017BEA">
        <w:rPr>
          <w:color w:val="000000"/>
        </w:rPr>
        <w:t>до</w:t>
      </w:r>
      <w:proofErr w:type="gramEnd"/>
      <w:r w:rsidRPr="00017BEA">
        <w:rPr>
          <w:color w:val="000000"/>
        </w:rPr>
        <w:t xml:space="preserve"> матері розчиняються в патологічному відчутті відданості ефемерним ідеалам комуни.</w:t>
      </w:r>
    </w:p>
    <w:p w:rsidR="00340814" w:rsidRPr="00017BEA" w:rsidRDefault="00340814" w:rsidP="00340814">
      <w:pPr>
        <w:pStyle w:val="a3"/>
        <w:shd w:val="clear" w:color="auto" w:fill="FFFFFF"/>
        <w:jc w:val="both"/>
        <w:rPr>
          <w:color w:val="000000"/>
        </w:rPr>
      </w:pPr>
      <w:r w:rsidRPr="00017BEA">
        <w:rPr>
          <w:rStyle w:val="a4"/>
          <w:color w:val="000000"/>
        </w:rPr>
        <w:t>Ідея:</w:t>
      </w:r>
      <w:r w:rsidRPr="00017BEA">
        <w:rPr>
          <w:rStyle w:val="apple-converted-space"/>
          <w:color w:val="000000"/>
        </w:rPr>
        <w:t> </w:t>
      </w:r>
      <w:r w:rsidRPr="00017BEA">
        <w:rPr>
          <w:color w:val="000000"/>
        </w:rPr>
        <w:t xml:space="preserve">фатальна невідповідність між ідеалами революції та методами їх досягнення, засудження більшовицького революційного фанатизму; </w:t>
      </w:r>
      <w:proofErr w:type="gramStart"/>
      <w:r w:rsidRPr="00017BEA">
        <w:rPr>
          <w:color w:val="000000"/>
        </w:rPr>
        <w:t>св</w:t>
      </w:r>
      <w:proofErr w:type="gramEnd"/>
      <w:r w:rsidRPr="00017BEA">
        <w:rPr>
          <w:color w:val="000000"/>
        </w:rPr>
        <w:t>іт врятує любов, усепрощення.</w:t>
      </w:r>
    </w:p>
    <w:p w:rsidR="00340814" w:rsidRPr="00017BEA" w:rsidRDefault="00340814" w:rsidP="00340814">
      <w:pPr>
        <w:pStyle w:val="a3"/>
        <w:shd w:val="clear" w:color="auto" w:fill="FFFFFF"/>
        <w:jc w:val="both"/>
        <w:rPr>
          <w:color w:val="000000"/>
        </w:rPr>
      </w:pPr>
      <w:r w:rsidRPr="00017BEA">
        <w:rPr>
          <w:rStyle w:val="a4"/>
          <w:color w:val="000000"/>
        </w:rPr>
        <w:t>Проблематика:</w:t>
      </w:r>
      <w:r w:rsidRPr="00017BEA">
        <w:rPr>
          <w:rStyle w:val="apple-converted-space"/>
          <w:color w:val="000000"/>
        </w:rPr>
        <w:t> </w:t>
      </w:r>
      <w:r w:rsidRPr="00017BEA">
        <w:rPr>
          <w:color w:val="000000"/>
        </w:rPr>
        <w:t xml:space="preserve">збереження людської індивідуальності, цілісності людської натури як необхідності існування людини; розбіжності </w:t>
      </w:r>
      <w:proofErr w:type="gramStart"/>
      <w:r w:rsidRPr="00017BEA">
        <w:rPr>
          <w:color w:val="000000"/>
        </w:rPr>
        <w:t>між</w:t>
      </w:r>
      <w:proofErr w:type="gramEnd"/>
      <w:r w:rsidRPr="00017BEA">
        <w:rPr>
          <w:color w:val="000000"/>
        </w:rPr>
        <w:t xml:space="preserve"> мрією і дійсністю; мети і засобів її досягнення; колізії між гуманізмом і фанатизмом; роздвоєння особистості.</w:t>
      </w:r>
    </w:p>
    <w:p w:rsidR="00340814" w:rsidRPr="00017BEA" w:rsidRDefault="00340814" w:rsidP="00340814">
      <w:pPr>
        <w:pStyle w:val="a3"/>
        <w:shd w:val="clear" w:color="auto" w:fill="FFFFFF"/>
        <w:jc w:val="both"/>
        <w:rPr>
          <w:color w:val="000000"/>
        </w:rPr>
      </w:pPr>
      <w:r w:rsidRPr="00017BEA">
        <w:rPr>
          <w:rStyle w:val="a5"/>
          <w:color w:val="4682B4"/>
        </w:rPr>
        <w:t>Словникова робота</w:t>
      </w:r>
    </w:p>
    <w:p w:rsidR="00340814" w:rsidRPr="00017BEA" w:rsidRDefault="00340814" w:rsidP="00340814">
      <w:pPr>
        <w:pStyle w:val="a3"/>
        <w:shd w:val="clear" w:color="auto" w:fill="FFFFFF"/>
        <w:jc w:val="both"/>
        <w:rPr>
          <w:color w:val="000000"/>
        </w:rPr>
      </w:pPr>
      <w:r w:rsidRPr="00017BEA">
        <w:rPr>
          <w:rStyle w:val="a4"/>
          <w:color w:val="000000"/>
        </w:rPr>
        <w:t>Версальці —</w:t>
      </w:r>
      <w:r w:rsidRPr="00017BEA">
        <w:rPr>
          <w:rStyle w:val="apple-converted-space"/>
          <w:i/>
          <w:iCs/>
          <w:color w:val="000000"/>
        </w:rPr>
        <w:t> </w:t>
      </w:r>
      <w:r w:rsidRPr="00017BEA">
        <w:rPr>
          <w:color w:val="000000"/>
        </w:rPr>
        <w:t>1. Назва, яку дали учасники Паризької комуни 1871 р. силам контрреволюції, що зосередилися у Версалі (передмістя Парижа). В. за допомогою прусських військ у травні 1871 р. вчинили криваву розправу над комунарами. 2. перен. Озві</w:t>
      </w:r>
      <w:proofErr w:type="gramStart"/>
      <w:r w:rsidRPr="00017BEA">
        <w:rPr>
          <w:color w:val="000000"/>
        </w:rPr>
        <w:t>р</w:t>
      </w:r>
      <w:proofErr w:type="gramEnd"/>
      <w:r w:rsidRPr="00017BEA">
        <w:rPr>
          <w:color w:val="000000"/>
        </w:rPr>
        <w:t>ілі, оскаженілі; контрреволюціонери.</w:t>
      </w:r>
    </w:p>
    <w:p w:rsidR="00340814" w:rsidRPr="00017BEA" w:rsidRDefault="00340814" w:rsidP="00340814">
      <w:pPr>
        <w:pStyle w:val="a3"/>
        <w:shd w:val="clear" w:color="auto" w:fill="FFFFFF"/>
        <w:jc w:val="both"/>
        <w:rPr>
          <w:color w:val="000000"/>
        </w:rPr>
      </w:pPr>
      <w:r w:rsidRPr="00017BEA">
        <w:rPr>
          <w:rStyle w:val="a4"/>
          <w:color w:val="000000"/>
        </w:rPr>
        <w:t>Інсургент</w:t>
      </w:r>
      <w:r w:rsidRPr="00017BEA">
        <w:rPr>
          <w:rStyle w:val="apple-converted-space"/>
          <w:color w:val="000000"/>
        </w:rPr>
        <w:t> </w:t>
      </w:r>
      <w:r w:rsidRPr="00017BEA">
        <w:rPr>
          <w:color w:val="000000"/>
        </w:rPr>
        <w:t>— повстанець, учасник повстання. За традицією, інсургентами називали учасників народних повстань.</w:t>
      </w:r>
    </w:p>
    <w:p w:rsidR="00340814" w:rsidRPr="00017BEA" w:rsidRDefault="00340814" w:rsidP="00340814">
      <w:pPr>
        <w:pStyle w:val="a3"/>
        <w:shd w:val="clear" w:color="auto" w:fill="FFFFFF"/>
        <w:jc w:val="both"/>
        <w:rPr>
          <w:color w:val="000000"/>
        </w:rPr>
      </w:pPr>
      <w:r w:rsidRPr="00017BEA">
        <w:rPr>
          <w:rStyle w:val="a4"/>
          <w:color w:val="000000"/>
        </w:rPr>
        <w:t>Імпресіонізм</w:t>
      </w:r>
      <w:r w:rsidRPr="00017BEA">
        <w:rPr>
          <w:rStyle w:val="apple-converted-space"/>
          <w:color w:val="000000"/>
        </w:rPr>
        <w:t> </w:t>
      </w:r>
      <w:r w:rsidRPr="00017BEA">
        <w:rPr>
          <w:color w:val="000000"/>
        </w:rPr>
        <w:t xml:space="preserve">— художній напрям, заснований на принципі безпосередньої фіксації вражень, спостережень, співпереживань. </w:t>
      </w:r>
      <w:proofErr w:type="gramStart"/>
      <w:r w:rsidRPr="00017BEA">
        <w:rPr>
          <w:color w:val="000000"/>
        </w:rPr>
        <w:t xml:space="preserve">Сформувався у Франції в другій половині XIX </w:t>
      </w:r>
      <w:r w:rsidRPr="00017BEA">
        <w:rPr>
          <w:color w:val="000000"/>
        </w:rPr>
        <w:lastRenderedPageBreak/>
        <w:t>ст., насамперед у малярстві. Визначення походить від назви картини Клода Моне «Враження.</w:t>
      </w:r>
      <w:proofErr w:type="gramEnd"/>
      <w:r w:rsidRPr="00017BEA">
        <w:rPr>
          <w:color w:val="000000"/>
        </w:rPr>
        <w:t xml:space="preserve"> Схід сонця».</w:t>
      </w:r>
    </w:p>
    <w:p w:rsidR="00340814" w:rsidRPr="00017BEA" w:rsidRDefault="00340814" w:rsidP="00340814">
      <w:pPr>
        <w:pStyle w:val="a3"/>
        <w:shd w:val="clear" w:color="auto" w:fill="FFFFFF"/>
        <w:jc w:val="both"/>
        <w:rPr>
          <w:color w:val="000000"/>
        </w:rPr>
      </w:pPr>
      <w:r w:rsidRPr="00017BEA">
        <w:rPr>
          <w:color w:val="000000"/>
        </w:rPr>
        <w:t>Визначальні риси імпресіонізму:</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зображується не сам предмет, а враження від нього («Бачити, відчувати, виражати — в цьому все мистецтво», — проголошували Едмонд</w:t>
      </w:r>
      <w:proofErr w:type="gramStart"/>
      <w:r w:rsidRPr="00017BEA">
        <w:rPr>
          <w:color w:val="000000"/>
        </w:rPr>
        <w:t xml:space="preserve"> і Ж</w:t>
      </w:r>
      <w:proofErr w:type="gramEnd"/>
      <w:r w:rsidRPr="00017BEA">
        <w:rPr>
          <w:color w:val="000000"/>
        </w:rPr>
        <w:t>уль Ґонкури);</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імпресіоністи орієнтуються на почуття, а не на розум;</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любов до кольрів, звуків, рухі</w:t>
      </w:r>
      <w:proofErr w:type="gramStart"/>
      <w:r w:rsidRPr="00017BEA">
        <w:rPr>
          <w:color w:val="000000"/>
        </w:rPr>
        <w:t>в</w:t>
      </w:r>
      <w:proofErr w:type="gramEnd"/>
      <w:r w:rsidRPr="00017BEA">
        <w:rPr>
          <w:color w:val="000000"/>
        </w:rPr>
        <w:t>;</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відмова від ідеалізації;</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найпоширенішим жанром імпресіонізму стає новела.</w:t>
      </w:r>
    </w:p>
    <w:p w:rsidR="00340814" w:rsidRPr="00017BEA" w:rsidRDefault="00340814" w:rsidP="00340814">
      <w:pPr>
        <w:pStyle w:val="a3"/>
        <w:shd w:val="clear" w:color="auto" w:fill="FFFFFF"/>
        <w:jc w:val="both"/>
        <w:rPr>
          <w:color w:val="000000"/>
        </w:rPr>
      </w:pPr>
      <w:r w:rsidRPr="00017BEA">
        <w:rPr>
          <w:rStyle w:val="a4"/>
          <w:color w:val="000000"/>
        </w:rPr>
        <w:t>Новела</w:t>
      </w:r>
      <w:r w:rsidRPr="00017BEA">
        <w:rPr>
          <w:rStyle w:val="apple-converted-space"/>
          <w:color w:val="000000"/>
        </w:rPr>
        <w:t> </w:t>
      </w:r>
      <w:r w:rsidRPr="00017BEA">
        <w:rPr>
          <w:color w:val="000000"/>
        </w:rPr>
        <w:t>— невеликий за обсягом прозовий епічний тві</w:t>
      </w:r>
      <w:proofErr w:type="gramStart"/>
      <w:r w:rsidRPr="00017BEA">
        <w:rPr>
          <w:color w:val="000000"/>
        </w:rPr>
        <w:t>р</w:t>
      </w:r>
      <w:proofErr w:type="gramEnd"/>
      <w:r w:rsidRPr="00017BEA">
        <w:rPr>
          <w:color w:val="000000"/>
        </w:rPr>
        <w:t xml:space="preserve"> про незвичайну життєву подію з несподіваним фіналом, сконденсованою та яскраво вималюваною ідеєю. </w:t>
      </w:r>
      <w:proofErr w:type="gramStart"/>
      <w:r w:rsidRPr="00017BEA">
        <w:rPr>
          <w:color w:val="000000"/>
        </w:rPr>
        <w:t>Новелі властиві лаконізм, яскравість і влучність художніх засобів. До композиційних канонів новели належать: наявність строгої та згорненої композиції з яскраво вираженим композиційним осередком (переломний момент у сюжеті, кульмінаційний пункт дії, контраст чи паралелізм сюжетних мотивів і т. д.), перевага сюжетної однолінійності, зведення до мінімуму к</w:t>
      </w:r>
      <w:proofErr w:type="gramEnd"/>
      <w:r w:rsidRPr="00017BEA">
        <w:rPr>
          <w:color w:val="000000"/>
        </w:rPr>
        <w:t>ількості персонажів. Персонажами новел</w:t>
      </w:r>
      <w:proofErr w:type="gramStart"/>
      <w:r w:rsidRPr="00017BEA">
        <w:rPr>
          <w:color w:val="000000"/>
        </w:rPr>
        <w:t xml:space="preserve"> є,</w:t>
      </w:r>
      <w:proofErr w:type="gramEnd"/>
      <w:r w:rsidRPr="00017BEA">
        <w:rPr>
          <w:color w:val="000000"/>
        </w:rPr>
        <w:t xml:space="preserve"> як правило, цілком сформовані особистості, які потрапили в незвичайні життєві обставини.</w:t>
      </w:r>
    </w:p>
    <w:p w:rsidR="00340814" w:rsidRPr="00017BEA" w:rsidRDefault="00340814" w:rsidP="00340814">
      <w:pPr>
        <w:pStyle w:val="a3"/>
        <w:shd w:val="clear" w:color="auto" w:fill="FFFFFF"/>
        <w:jc w:val="both"/>
        <w:rPr>
          <w:color w:val="000000"/>
        </w:rPr>
      </w:pPr>
      <w:r w:rsidRPr="00017BEA">
        <w:rPr>
          <w:rStyle w:val="a4"/>
          <w:color w:val="000000"/>
        </w:rPr>
        <w:t>Романтизм —</w:t>
      </w:r>
      <w:r w:rsidRPr="00017BEA">
        <w:rPr>
          <w:rStyle w:val="apple-converted-space"/>
          <w:i/>
          <w:iCs/>
          <w:color w:val="000000"/>
        </w:rPr>
        <w:t> </w:t>
      </w:r>
      <w:r w:rsidRPr="00017BEA">
        <w:rPr>
          <w:color w:val="000000"/>
        </w:rPr>
        <w:t>один із провідних напрямі</w:t>
      </w:r>
      <w:proofErr w:type="gramStart"/>
      <w:r w:rsidRPr="00017BEA">
        <w:rPr>
          <w:color w:val="000000"/>
        </w:rPr>
        <w:t>в</w:t>
      </w:r>
      <w:proofErr w:type="gramEnd"/>
      <w:r w:rsidRPr="00017BEA">
        <w:rPr>
          <w:color w:val="000000"/>
        </w:rPr>
        <w:t xml:space="preserve"> у літературі, науці й мистецтві, що виник наприкінці XVIII ст. у Німеччині </w:t>
      </w:r>
      <w:proofErr w:type="gramStart"/>
      <w:r w:rsidRPr="00017BEA">
        <w:rPr>
          <w:color w:val="000000"/>
        </w:rPr>
        <w:t>та</w:t>
      </w:r>
      <w:proofErr w:type="gramEnd"/>
      <w:r w:rsidRPr="00017BEA">
        <w:rPr>
          <w:color w:val="000000"/>
        </w:rPr>
        <w:t xml:space="preserve"> існував у літературі Європи й Америки в першій половині XIX ст.</w:t>
      </w:r>
    </w:p>
    <w:p w:rsidR="00340814" w:rsidRPr="00017BEA" w:rsidRDefault="00340814" w:rsidP="00340814">
      <w:pPr>
        <w:pStyle w:val="a3"/>
        <w:shd w:val="clear" w:color="auto" w:fill="FFFFFF"/>
        <w:jc w:val="both"/>
        <w:rPr>
          <w:color w:val="000000"/>
        </w:rPr>
      </w:pPr>
      <w:r w:rsidRPr="00017BEA">
        <w:rPr>
          <w:color w:val="000000"/>
        </w:rPr>
        <w:t>Визначальні риси романтизму:</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 xml:space="preserve">герой протистоїть </w:t>
      </w:r>
      <w:proofErr w:type="gramStart"/>
      <w:r w:rsidRPr="00017BEA">
        <w:rPr>
          <w:color w:val="000000"/>
        </w:rPr>
        <w:t>св</w:t>
      </w:r>
      <w:proofErr w:type="gramEnd"/>
      <w:r w:rsidRPr="00017BEA">
        <w:rPr>
          <w:color w:val="000000"/>
        </w:rPr>
        <w:t>іту;</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 xml:space="preserve">поєднання </w:t>
      </w:r>
      <w:proofErr w:type="gramStart"/>
      <w:r w:rsidRPr="00017BEA">
        <w:rPr>
          <w:color w:val="000000"/>
        </w:rPr>
        <w:t>реального</w:t>
      </w:r>
      <w:proofErr w:type="gramEnd"/>
      <w:r w:rsidRPr="00017BEA">
        <w:rPr>
          <w:color w:val="000000"/>
        </w:rPr>
        <w:t xml:space="preserve"> та уявного;</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proofErr w:type="gramStart"/>
      <w:r w:rsidRPr="00017BEA">
        <w:rPr>
          <w:color w:val="000000"/>
        </w:rPr>
        <w:t>в</w:t>
      </w:r>
      <w:proofErr w:type="gramEnd"/>
      <w:r w:rsidRPr="00017BEA">
        <w:rPr>
          <w:color w:val="000000"/>
        </w:rPr>
        <w:t>ільна побудова творів;</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захист особистості;</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неприйняття буденності й звеличення «життя духу» — культ почутті</w:t>
      </w:r>
      <w:proofErr w:type="gramStart"/>
      <w:r w:rsidRPr="00017BEA">
        <w:rPr>
          <w:color w:val="000000"/>
        </w:rPr>
        <w:t>в</w:t>
      </w:r>
      <w:proofErr w:type="gramEnd"/>
      <w:r w:rsidRPr="00017BEA">
        <w:rPr>
          <w:color w:val="000000"/>
        </w:rPr>
        <w:t>;</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proofErr w:type="gramStart"/>
      <w:r w:rsidRPr="00017BEA">
        <w:rPr>
          <w:color w:val="000000"/>
        </w:rPr>
        <w:t>л</w:t>
      </w:r>
      <w:proofErr w:type="gramEnd"/>
      <w:r w:rsidRPr="00017BEA">
        <w:rPr>
          <w:color w:val="000000"/>
        </w:rPr>
        <w:t>іричні та ліро-епічні форми;</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захоплення фольклором, інтенсивне використання фольклорних сюжетів, образів, жанрів, художньо-технічних прийомі</w:t>
      </w:r>
      <w:proofErr w:type="gramStart"/>
      <w:r w:rsidRPr="00017BEA">
        <w:rPr>
          <w:color w:val="000000"/>
        </w:rPr>
        <w:t>в</w:t>
      </w:r>
      <w:proofErr w:type="gramEnd"/>
      <w:r w:rsidRPr="00017BEA">
        <w:rPr>
          <w:color w:val="000000"/>
        </w:rPr>
        <w:t>;</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інтерес до фантастики, екзотичних картин природи тощо;</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 xml:space="preserve">улюбленими образами українських романтиків були степ, </w:t>
      </w:r>
      <w:proofErr w:type="gramStart"/>
      <w:r w:rsidRPr="00017BEA">
        <w:rPr>
          <w:color w:val="000000"/>
        </w:rPr>
        <w:t>м</w:t>
      </w:r>
      <w:proofErr w:type="gramEnd"/>
      <w:r w:rsidRPr="00017BEA">
        <w:rPr>
          <w:color w:val="000000"/>
        </w:rPr>
        <w:t>ісяць, зорі, ніч.</w:t>
      </w:r>
    </w:p>
    <w:p w:rsidR="00340814" w:rsidRPr="00017BEA" w:rsidRDefault="00340814" w:rsidP="00340814">
      <w:pPr>
        <w:pStyle w:val="a3"/>
        <w:shd w:val="clear" w:color="auto" w:fill="FFFFFF"/>
        <w:jc w:val="both"/>
        <w:rPr>
          <w:color w:val="000000"/>
        </w:rPr>
      </w:pPr>
      <w:r w:rsidRPr="00017BEA">
        <w:rPr>
          <w:color w:val="000000"/>
        </w:rPr>
        <w:t xml:space="preserve">Представники: М. Костомаров, Є. Гребінка, «Руська </w:t>
      </w:r>
      <w:proofErr w:type="gramStart"/>
      <w:r w:rsidRPr="00017BEA">
        <w:rPr>
          <w:color w:val="000000"/>
        </w:rPr>
        <w:t>тр</w:t>
      </w:r>
      <w:proofErr w:type="gramEnd"/>
      <w:r w:rsidRPr="00017BEA">
        <w:rPr>
          <w:color w:val="000000"/>
        </w:rPr>
        <w:t>ійця», Т. Шевченко (рання творчість) та ін.</w:t>
      </w:r>
    </w:p>
    <w:p w:rsidR="00340814" w:rsidRPr="00017BEA" w:rsidRDefault="00340814" w:rsidP="00340814">
      <w:pPr>
        <w:pStyle w:val="a3"/>
        <w:shd w:val="clear" w:color="auto" w:fill="FFFFFF"/>
        <w:jc w:val="both"/>
        <w:rPr>
          <w:color w:val="000000"/>
        </w:rPr>
      </w:pPr>
      <w:r w:rsidRPr="00017BEA">
        <w:rPr>
          <w:rStyle w:val="a4"/>
          <w:color w:val="000000"/>
        </w:rPr>
        <w:lastRenderedPageBreak/>
        <w:t>самостійно випис</w:t>
      </w:r>
      <w:r w:rsidRPr="00017BEA">
        <w:rPr>
          <w:rStyle w:val="a4"/>
          <w:color w:val="000000"/>
          <w:lang w:val="uk-UA"/>
        </w:rPr>
        <w:t>ати</w:t>
      </w:r>
      <w:r w:rsidRPr="00017BEA">
        <w:rPr>
          <w:rStyle w:val="a4"/>
          <w:color w:val="000000"/>
        </w:rPr>
        <w:t xml:space="preserve"> цитати в таблицю</w:t>
      </w:r>
    </w:p>
    <w:tbl>
      <w:tblPr>
        <w:tblW w:w="11445" w:type="dxa"/>
        <w:tblInd w:w="-1460" w:type="dxa"/>
        <w:tblBorders>
          <w:top w:val="single" w:sz="6" w:space="0" w:color="3FAEEB"/>
          <w:left w:val="single" w:sz="6" w:space="0" w:color="3FAEEB"/>
          <w:bottom w:val="single" w:sz="6" w:space="0" w:color="3FAEEB"/>
          <w:right w:val="single" w:sz="6" w:space="0" w:color="3FAEEB"/>
        </w:tblBorders>
        <w:shd w:val="clear" w:color="auto" w:fill="FFFFFF"/>
        <w:tblLook w:val="04A0"/>
      </w:tblPr>
      <w:tblGrid>
        <w:gridCol w:w="5587"/>
        <w:gridCol w:w="5858"/>
      </w:tblGrid>
      <w:tr w:rsidR="00340814" w:rsidRPr="00017BEA" w:rsidTr="00340814">
        <w:tc>
          <w:tcPr>
            <w:tcW w:w="0" w:type="auto"/>
            <w:tcBorders>
              <w:top w:val="single" w:sz="6" w:space="0" w:color="FF9900"/>
              <w:left w:val="single" w:sz="6" w:space="0" w:color="FF9900"/>
              <w:bottom w:val="single" w:sz="6" w:space="0" w:color="FF9900"/>
              <w:right w:val="single" w:sz="6" w:space="0" w:color="FF9900"/>
            </w:tcBorders>
            <w:shd w:val="clear" w:color="auto" w:fill="FFFFFF"/>
            <w:tcMar>
              <w:top w:w="15" w:type="dxa"/>
              <w:left w:w="15" w:type="dxa"/>
              <w:bottom w:w="15" w:type="dxa"/>
              <w:right w:w="15" w:type="dxa"/>
            </w:tcMar>
            <w:vAlign w:val="center"/>
            <w:hideMark/>
          </w:tcPr>
          <w:p w:rsidR="00340814" w:rsidRPr="00017BEA" w:rsidRDefault="00340814">
            <w:pPr>
              <w:pStyle w:val="center"/>
              <w:spacing w:line="276" w:lineRule="auto"/>
              <w:jc w:val="center"/>
              <w:rPr>
                <w:color w:val="000000"/>
              </w:rPr>
            </w:pPr>
            <w:r w:rsidRPr="00017BEA">
              <w:rPr>
                <w:color w:val="000000"/>
              </w:rPr>
              <w:t>Я — людина</w:t>
            </w:r>
          </w:p>
        </w:tc>
        <w:tc>
          <w:tcPr>
            <w:tcW w:w="0" w:type="auto"/>
            <w:tcBorders>
              <w:top w:val="single" w:sz="6" w:space="0" w:color="FF9900"/>
              <w:left w:val="single" w:sz="6" w:space="0" w:color="FF9900"/>
              <w:bottom w:val="single" w:sz="6" w:space="0" w:color="FF9900"/>
              <w:right w:val="single" w:sz="6" w:space="0" w:color="FF9900"/>
            </w:tcBorders>
            <w:shd w:val="clear" w:color="auto" w:fill="FFFFFF"/>
            <w:tcMar>
              <w:top w:w="15" w:type="dxa"/>
              <w:left w:w="15" w:type="dxa"/>
              <w:bottom w:w="15" w:type="dxa"/>
              <w:right w:w="15" w:type="dxa"/>
            </w:tcMar>
            <w:vAlign w:val="center"/>
            <w:hideMark/>
          </w:tcPr>
          <w:p w:rsidR="00340814" w:rsidRPr="00017BEA" w:rsidRDefault="00340814">
            <w:pPr>
              <w:pStyle w:val="center"/>
              <w:spacing w:line="276" w:lineRule="auto"/>
              <w:jc w:val="center"/>
              <w:rPr>
                <w:color w:val="000000"/>
              </w:rPr>
            </w:pPr>
            <w:r w:rsidRPr="00017BEA">
              <w:rPr>
                <w:color w:val="000000"/>
              </w:rPr>
              <w:t>Я — чекі</w:t>
            </w:r>
            <w:proofErr w:type="gramStart"/>
            <w:r w:rsidRPr="00017BEA">
              <w:rPr>
                <w:color w:val="000000"/>
              </w:rPr>
              <w:t>ст</w:t>
            </w:r>
            <w:proofErr w:type="gramEnd"/>
          </w:p>
        </w:tc>
      </w:tr>
      <w:tr w:rsidR="00340814" w:rsidRPr="00017BEA" w:rsidTr="00340814">
        <w:tc>
          <w:tcPr>
            <w:tcW w:w="0" w:type="auto"/>
            <w:tcBorders>
              <w:top w:val="single" w:sz="6" w:space="0" w:color="FF9900"/>
              <w:left w:val="single" w:sz="6" w:space="0" w:color="FF9900"/>
              <w:bottom w:val="single" w:sz="6" w:space="0" w:color="FF9900"/>
              <w:right w:val="single" w:sz="6" w:space="0" w:color="FF9900"/>
            </w:tcBorders>
            <w:shd w:val="clear" w:color="auto" w:fill="FFFFFF"/>
            <w:tcMar>
              <w:top w:w="15" w:type="dxa"/>
              <w:left w:w="15" w:type="dxa"/>
              <w:bottom w:w="15" w:type="dxa"/>
              <w:right w:w="15" w:type="dxa"/>
            </w:tcMar>
            <w:vAlign w:val="center"/>
            <w:hideMark/>
          </w:tcPr>
          <w:p w:rsidR="00340814" w:rsidRPr="00017BEA" w:rsidRDefault="00340814">
            <w:pPr>
              <w:pStyle w:val="a3"/>
              <w:spacing w:line="276" w:lineRule="auto"/>
              <w:jc w:val="both"/>
              <w:rPr>
                <w:color w:val="000000"/>
              </w:rPr>
            </w:pPr>
            <w:r w:rsidRPr="00017BEA">
              <w:rPr>
                <w:rStyle w:val="a4"/>
                <w:color w:val="000000"/>
              </w:rPr>
              <w:t xml:space="preserve">«Але ж мати дала тобі життя. Вона завжди ніжна, добра, вона любить тебе і ніколи не докоряє за твої вчинки. Вона духовно чиста. Вона зрозуміє і розрадить, пожаліє і наснажить». «Спустошений морально </w:t>
            </w:r>
            <w:proofErr w:type="gramStart"/>
            <w:r w:rsidRPr="00017BEA">
              <w:rPr>
                <w:rStyle w:val="a4"/>
                <w:color w:val="000000"/>
              </w:rPr>
              <w:t>п</w:t>
            </w:r>
            <w:proofErr w:type="gramEnd"/>
            <w:r w:rsidRPr="00017BEA">
              <w:rPr>
                <w:rStyle w:val="a4"/>
                <w:color w:val="000000"/>
              </w:rPr>
              <w:t>ісля розстрілів, саме до матері ти поспішаєш, щоб заспокоїти себе. Забув?»</w:t>
            </w:r>
          </w:p>
          <w:p w:rsidR="00340814" w:rsidRPr="00017BEA" w:rsidRDefault="00340814">
            <w:pPr>
              <w:pStyle w:val="a3"/>
              <w:spacing w:line="276" w:lineRule="auto"/>
              <w:jc w:val="both"/>
              <w:rPr>
                <w:color w:val="000000"/>
              </w:rPr>
            </w:pPr>
            <w:r w:rsidRPr="00017BEA">
              <w:rPr>
                <w:rStyle w:val="a4"/>
                <w:color w:val="000000"/>
              </w:rPr>
              <w:t>«Що ти говориш, божевільний?! Твоя мати — свята. Вона — втілення образу Марі</w:t>
            </w:r>
            <w:proofErr w:type="gramStart"/>
            <w:r w:rsidRPr="00017BEA">
              <w:rPr>
                <w:rStyle w:val="a4"/>
                <w:color w:val="000000"/>
              </w:rPr>
              <w:t>ї-</w:t>
            </w:r>
            <w:proofErr w:type="gramEnd"/>
            <w:r w:rsidRPr="00017BEA">
              <w:rPr>
                <w:rStyle w:val="a4"/>
                <w:color w:val="000000"/>
              </w:rPr>
              <w:t>Богородиці, мучениця і всепрощаль-ниця, високоморальна й м'якосерда»</w:t>
            </w:r>
          </w:p>
        </w:tc>
        <w:tc>
          <w:tcPr>
            <w:tcW w:w="0" w:type="auto"/>
            <w:tcBorders>
              <w:top w:val="single" w:sz="6" w:space="0" w:color="FF9900"/>
              <w:left w:val="single" w:sz="6" w:space="0" w:color="FF9900"/>
              <w:bottom w:val="single" w:sz="6" w:space="0" w:color="FF9900"/>
              <w:right w:val="single" w:sz="6" w:space="0" w:color="FF9900"/>
            </w:tcBorders>
            <w:shd w:val="clear" w:color="auto" w:fill="FFFFFF"/>
            <w:tcMar>
              <w:top w:w="15" w:type="dxa"/>
              <w:left w:w="15" w:type="dxa"/>
              <w:bottom w:w="15" w:type="dxa"/>
              <w:right w:w="15" w:type="dxa"/>
            </w:tcMar>
            <w:vAlign w:val="center"/>
            <w:hideMark/>
          </w:tcPr>
          <w:p w:rsidR="00340814" w:rsidRPr="00017BEA" w:rsidRDefault="00340814">
            <w:pPr>
              <w:pStyle w:val="a3"/>
              <w:spacing w:line="276" w:lineRule="auto"/>
              <w:jc w:val="both"/>
              <w:rPr>
                <w:color w:val="000000"/>
              </w:rPr>
            </w:pPr>
            <w:r w:rsidRPr="00017BEA">
              <w:rPr>
                <w:rStyle w:val="a4"/>
                <w:color w:val="000000"/>
              </w:rPr>
              <w:t>«Справжній комунар мусить служити ідеї «загірної комуни». Це — щасливе майбутн</w:t>
            </w:r>
            <w:proofErr w:type="gramStart"/>
            <w:r w:rsidRPr="00017BEA">
              <w:rPr>
                <w:rStyle w:val="a4"/>
                <w:color w:val="000000"/>
              </w:rPr>
              <w:t>є.</w:t>
            </w:r>
            <w:proofErr w:type="gramEnd"/>
            <w:r w:rsidRPr="00017BEA">
              <w:rPr>
                <w:rStyle w:val="a4"/>
                <w:color w:val="000000"/>
              </w:rPr>
              <w:t xml:space="preserve"> А мати — вчорашній день. Вона поза ходом історії, поза законом».</w:t>
            </w:r>
          </w:p>
          <w:p w:rsidR="00340814" w:rsidRPr="00017BEA" w:rsidRDefault="00340814">
            <w:pPr>
              <w:pStyle w:val="a3"/>
              <w:spacing w:line="276" w:lineRule="auto"/>
              <w:jc w:val="both"/>
              <w:rPr>
                <w:color w:val="000000"/>
              </w:rPr>
            </w:pPr>
            <w:r w:rsidRPr="00017BEA">
              <w:rPr>
                <w:rStyle w:val="a4"/>
                <w:color w:val="000000"/>
              </w:rPr>
              <w:t>«Так, я люблю матір. І ненавиджу себе за це. Адже любити матір означає бути м'якотілим. Інші члени трибуналу кращі від мене, бо кожен із них заради ідеї, «загірної комуни», не вагаючись, розстріляв би навіть рідну неньку без жодних сумніві</w:t>
            </w:r>
            <w:proofErr w:type="gramStart"/>
            <w:r w:rsidRPr="00017BEA">
              <w:rPr>
                <w:rStyle w:val="a4"/>
                <w:color w:val="000000"/>
              </w:rPr>
              <w:t>в</w:t>
            </w:r>
            <w:proofErr w:type="gramEnd"/>
            <w:r w:rsidRPr="00017BEA">
              <w:rPr>
                <w:rStyle w:val="a4"/>
                <w:color w:val="000000"/>
              </w:rPr>
              <w:t>».</w:t>
            </w:r>
          </w:p>
          <w:p w:rsidR="00340814" w:rsidRPr="00017BEA" w:rsidRDefault="00340814">
            <w:pPr>
              <w:pStyle w:val="a3"/>
              <w:spacing w:line="276" w:lineRule="auto"/>
              <w:jc w:val="both"/>
              <w:rPr>
                <w:color w:val="000000"/>
              </w:rPr>
            </w:pPr>
            <w:r w:rsidRPr="00017BEA">
              <w:rPr>
                <w:rStyle w:val="a4"/>
                <w:color w:val="000000"/>
              </w:rPr>
              <w:t>«Ні. Не забув. Вона не дає мені забути про своє існування, про свою моральну чистоту</w:t>
            </w:r>
            <w:proofErr w:type="gramStart"/>
            <w:r w:rsidRPr="00017BEA">
              <w:rPr>
                <w:rStyle w:val="a4"/>
                <w:color w:val="000000"/>
              </w:rPr>
              <w:t>.</w:t>
            </w:r>
            <w:proofErr w:type="gramEnd"/>
            <w:r w:rsidRPr="00017BEA">
              <w:rPr>
                <w:rStyle w:val="a4"/>
                <w:color w:val="000000"/>
              </w:rPr>
              <w:t xml:space="preserve"> Її </w:t>
            </w:r>
            <w:proofErr w:type="gramStart"/>
            <w:r w:rsidRPr="00017BEA">
              <w:rPr>
                <w:rStyle w:val="a4"/>
                <w:color w:val="000000"/>
              </w:rPr>
              <w:t>о</w:t>
            </w:r>
            <w:proofErr w:type="gramEnd"/>
            <w:r w:rsidRPr="00017BEA">
              <w:rPr>
                <w:rStyle w:val="a4"/>
                <w:color w:val="000000"/>
              </w:rPr>
              <w:t xml:space="preserve">бличчя з'являється переді мною, коли я вершу справедливий суд іменем щасливого майбутнього. Вона дивиться мені в душу з німим докором. Вона хоче розбудити </w:t>
            </w:r>
            <w:proofErr w:type="gramStart"/>
            <w:r w:rsidRPr="00017BEA">
              <w:rPr>
                <w:rStyle w:val="a4"/>
                <w:color w:val="000000"/>
              </w:rPr>
              <w:t>мою</w:t>
            </w:r>
            <w:proofErr w:type="gramEnd"/>
            <w:r w:rsidRPr="00017BEA">
              <w:rPr>
                <w:rStyle w:val="a4"/>
                <w:color w:val="000000"/>
              </w:rPr>
              <w:t xml:space="preserve"> совість. У мене починає стукати у скронях, </w:t>
            </w:r>
            <w:proofErr w:type="gramStart"/>
            <w:r w:rsidRPr="00017BEA">
              <w:rPr>
                <w:rStyle w:val="a4"/>
                <w:color w:val="000000"/>
              </w:rPr>
              <w:t>у</w:t>
            </w:r>
            <w:proofErr w:type="gramEnd"/>
            <w:r w:rsidRPr="00017BEA">
              <w:rPr>
                <w:rStyle w:val="a4"/>
                <w:color w:val="000000"/>
              </w:rPr>
              <w:t xml:space="preserve"> мене болить голова й ниє серце. Я починаю сумніватися, що вчинив справедливо</w:t>
            </w:r>
            <w:proofErr w:type="gramStart"/>
            <w:r w:rsidRPr="00017BEA">
              <w:rPr>
                <w:rStyle w:val="a4"/>
                <w:color w:val="000000"/>
              </w:rPr>
              <w:t>.</w:t>
            </w:r>
            <w:proofErr w:type="gramEnd"/>
            <w:r w:rsidRPr="00017BEA">
              <w:rPr>
                <w:rStyle w:val="a4"/>
                <w:color w:val="000000"/>
              </w:rPr>
              <w:t xml:space="preserve"> І </w:t>
            </w:r>
            <w:proofErr w:type="gramStart"/>
            <w:r w:rsidRPr="00017BEA">
              <w:rPr>
                <w:rStyle w:val="a4"/>
                <w:color w:val="000000"/>
              </w:rPr>
              <w:t>я</w:t>
            </w:r>
            <w:proofErr w:type="gramEnd"/>
            <w:r w:rsidRPr="00017BEA">
              <w:rPr>
                <w:rStyle w:val="a4"/>
                <w:color w:val="000000"/>
              </w:rPr>
              <w:t xml:space="preserve"> знову ненавиджу себе за м'якотілість».</w:t>
            </w:r>
          </w:p>
          <w:p w:rsidR="00340814" w:rsidRPr="00017BEA" w:rsidRDefault="00340814">
            <w:pPr>
              <w:pStyle w:val="a3"/>
              <w:spacing w:line="276" w:lineRule="auto"/>
              <w:jc w:val="both"/>
              <w:rPr>
                <w:color w:val="000000"/>
              </w:rPr>
            </w:pPr>
            <w:r w:rsidRPr="00017BEA">
              <w:rPr>
                <w:rStyle w:val="a4"/>
                <w:color w:val="000000"/>
              </w:rPr>
              <w:t>«Нарешті я все зрозумів. Час Марі</w:t>
            </w:r>
            <w:proofErr w:type="gramStart"/>
            <w:r w:rsidRPr="00017BEA">
              <w:rPr>
                <w:rStyle w:val="a4"/>
                <w:color w:val="000000"/>
              </w:rPr>
              <w:t>ї-</w:t>
            </w:r>
            <w:proofErr w:type="gramEnd"/>
            <w:r w:rsidRPr="00017BEA">
              <w:rPr>
                <w:rStyle w:val="a4"/>
                <w:color w:val="000000"/>
              </w:rPr>
              <w:t>Богородиці, мучениці і всепрощальниці, високоморальної й м'якосердої, минув. Люди, носії таких якостей, для нового суспільства не мають вартості. Вирок винесено. І буде виконано. Мною»</w:t>
            </w:r>
          </w:p>
        </w:tc>
      </w:tr>
    </w:tbl>
    <w:p w:rsidR="00340814" w:rsidRPr="00017BEA" w:rsidRDefault="00340814" w:rsidP="00340814">
      <w:pPr>
        <w:pStyle w:val="a3"/>
        <w:shd w:val="clear" w:color="auto" w:fill="FFFFFF"/>
        <w:jc w:val="both"/>
        <w:rPr>
          <w:color w:val="000000"/>
        </w:rPr>
      </w:pPr>
      <w:r w:rsidRPr="00017BEA">
        <w:rPr>
          <w:rStyle w:val="a4"/>
          <w:b/>
          <w:bCs/>
          <w:color w:val="4682B4"/>
        </w:rPr>
        <w:t>Завдання:</w:t>
      </w:r>
      <w:r w:rsidRPr="00017BEA">
        <w:rPr>
          <w:rStyle w:val="apple-converted-space"/>
          <w:color w:val="000000"/>
        </w:rPr>
        <w:t> </w:t>
      </w:r>
      <w:r w:rsidRPr="00017BEA">
        <w:rPr>
          <w:color w:val="000000"/>
        </w:rPr>
        <w:t>коротко охарактеризувати кожен з образі</w:t>
      </w:r>
      <w:proofErr w:type="gramStart"/>
      <w:r w:rsidRPr="00017BEA">
        <w:rPr>
          <w:color w:val="000000"/>
        </w:rPr>
        <w:t>в</w:t>
      </w:r>
      <w:proofErr w:type="gramEnd"/>
      <w:r w:rsidRPr="00017BEA">
        <w:rPr>
          <w:color w:val="000000"/>
        </w:rPr>
        <w:t>.</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 xml:space="preserve">Доктор Тагабат — тип людини розумної й освіченої, але надзвичайно цинічної й жорстокої. </w:t>
      </w:r>
      <w:proofErr w:type="gramStart"/>
      <w:r w:rsidRPr="00017BEA">
        <w:rPr>
          <w:color w:val="000000"/>
        </w:rPr>
        <w:t>П</w:t>
      </w:r>
      <w:proofErr w:type="gramEnd"/>
      <w:r w:rsidRPr="00017BEA">
        <w:rPr>
          <w:color w:val="000000"/>
        </w:rPr>
        <w:t>ідсумовуючи свої висновки про нього, голова трибуналу підкреслює:</w:t>
      </w:r>
      <w:r w:rsidRPr="00017BEA">
        <w:rPr>
          <w:rStyle w:val="apple-converted-space"/>
          <w:color w:val="000000"/>
        </w:rPr>
        <w:t> </w:t>
      </w:r>
      <w:r w:rsidRPr="00017BEA">
        <w:rPr>
          <w:rStyle w:val="a4"/>
          <w:color w:val="000000"/>
        </w:rPr>
        <w:t>«</w:t>
      </w:r>
      <w:proofErr w:type="gramStart"/>
      <w:r w:rsidRPr="00017BEA">
        <w:rPr>
          <w:rStyle w:val="a4"/>
          <w:color w:val="000000"/>
        </w:rPr>
        <w:t>Це ж</w:t>
      </w:r>
      <w:proofErr w:type="gramEnd"/>
      <w:r w:rsidRPr="00017BEA">
        <w:rPr>
          <w:rStyle w:val="a4"/>
          <w:color w:val="000000"/>
        </w:rPr>
        <w:t xml:space="preserve"> він і мій безвихідний хазяїн, мій звірячий інстинкт. І я, главковерх чорного трибуналу комуни</w:t>
      </w:r>
      <w:r w:rsidRPr="00017BEA">
        <w:rPr>
          <w:rStyle w:val="apple-converted-space"/>
          <w:color w:val="000000"/>
        </w:rPr>
        <w:t> </w:t>
      </w:r>
      <w:r w:rsidRPr="00017BEA">
        <w:rPr>
          <w:color w:val="000000"/>
        </w:rPr>
        <w:t>—</w:t>
      </w:r>
      <w:r w:rsidRPr="00017BEA">
        <w:rPr>
          <w:rStyle w:val="apple-converted-space"/>
          <w:color w:val="000000"/>
        </w:rPr>
        <w:t> </w:t>
      </w:r>
      <w:r w:rsidRPr="00017BEA">
        <w:rPr>
          <w:rStyle w:val="a4"/>
          <w:color w:val="000000"/>
        </w:rPr>
        <w:t>нікчема в його руках, яка віддалася на волю хижої стихії».</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Дегенерат —</w:t>
      </w:r>
      <w:r w:rsidRPr="00017BEA">
        <w:rPr>
          <w:rStyle w:val="apple-converted-space"/>
          <w:color w:val="000000"/>
        </w:rPr>
        <w:t> </w:t>
      </w:r>
      <w:r w:rsidRPr="00017BEA">
        <w:rPr>
          <w:rStyle w:val="a4"/>
          <w:color w:val="000000"/>
        </w:rPr>
        <w:t xml:space="preserve">«Мені він завше нагадує каторжника, і я думаю, що він не раз мусив стояти </w:t>
      </w:r>
      <w:proofErr w:type="gramStart"/>
      <w:r w:rsidRPr="00017BEA">
        <w:rPr>
          <w:rStyle w:val="a4"/>
          <w:color w:val="000000"/>
        </w:rPr>
        <w:t>у</w:t>
      </w:r>
      <w:proofErr w:type="gramEnd"/>
      <w:r w:rsidRPr="00017BEA">
        <w:rPr>
          <w:rStyle w:val="a4"/>
          <w:color w:val="000000"/>
        </w:rPr>
        <w:t xml:space="preserve"> відділі кримінальної хроніки».</w:t>
      </w:r>
      <w:r w:rsidRPr="00017BEA">
        <w:rPr>
          <w:rStyle w:val="apple-converted-space"/>
          <w:i/>
          <w:iCs/>
          <w:color w:val="000000"/>
        </w:rPr>
        <w:t> </w:t>
      </w:r>
      <w:r w:rsidRPr="00017BEA">
        <w:rPr>
          <w:color w:val="000000"/>
        </w:rPr>
        <w:t>До того ж, специфічна будова черепа (</w:t>
      </w:r>
      <w:r w:rsidRPr="00017BEA">
        <w:rPr>
          <w:rStyle w:val="a4"/>
          <w:color w:val="000000"/>
        </w:rPr>
        <w:t>«низенький лоб, чорна копа розкуйовдженого волосся й приплюснутий ніс», «трохи безумні очі»</w:t>
      </w:r>
      <w:r w:rsidRPr="00017BEA">
        <w:rPr>
          <w:color w:val="000000"/>
        </w:rPr>
        <w:t>) й авторське визначенн</w:t>
      </w:r>
      <w:proofErr w:type="gramStart"/>
      <w:r w:rsidRPr="00017BEA">
        <w:rPr>
          <w:color w:val="000000"/>
        </w:rPr>
        <w:t>я</w:t>
      </w:r>
      <w:r w:rsidRPr="00017BEA">
        <w:rPr>
          <w:rStyle w:val="a4"/>
          <w:color w:val="000000"/>
        </w:rPr>
        <w:t>«</w:t>
      </w:r>
      <w:proofErr w:type="gramEnd"/>
      <w:r w:rsidRPr="00017BEA">
        <w:rPr>
          <w:rStyle w:val="a4"/>
          <w:color w:val="000000"/>
        </w:rPr>
        <w:t>дегенерат»</w:t>
      </w:r>
      <w:r w:rsidRPr="00017BEA">
        <w:rPr>
          <w:rStyle w:val="apple-converted-space"/>
          <w:color w:val="000000"/>
        </w:rPr>
        <w:t> </w:t>
      </w:r>
      <w:r w:rsidRPr="00017BEA">
        <w:rPr>
          <w:color w:val="000000"/>
        </w:rPr>
        <w:t>засвідчують, що цей персонаж тупий, жорстокий. На відміну від безіменного голови ревтрибуналу, доктора Тагабата й татарина, дегенерат</w:t>
      </w:r>
      <w:r w:rsidRPr="00017BEA">
        <w:rPr>
          <w:rStyle w:val="apple-converted-space"/>
          <w:color w:val="000000"/>
        </w:rPr>
        <w:t> </w:t>
      </w:r>
      <w:r w:rsidRPr="00017BEA">
        <w:rPr>
          <w:rStyle w:val="a4"/>
          <w:color w:val="000000"/>
        </w:rPr>
        <w:t>«тільки тоді йшов з поля, коли танули дими й закопували розстріляних»</w:t>
      </w:r>
      <w:r w:rsidRPr="00017BEA">
        <w:rPr>
          <w:color w:val="000000"/>
        </w:rPr>
        <w:t xml:space="preserve">, тобто завжди перевіряв, чи справді загинули </w:t>
      </w:r>
      <w:proofErr w:type="gramStart"/>
      <w:r w:rsidRPr="00017BEA">
        <w:rPr>
          <w:color w:val="000000"/>
        </w:rPr>
        <w:t>вс</w:t>
      </w:r>
      <w:proofErr w:type="gramEnd"/>
      <w:r w:rsidRPr="00017BEA">
        <w:rPr>
          <w:color w:val="000000"/>
        </w:rPr>
        <w:t>і, кому трибуналом винесено вирок.</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Андрюша — «квола воля», «… цей невеселий коммунар».</w:t>
      </w:r>
    </w:p>
    <w:p w:rsidR="00340814" w:rsidRPr="00017BEA" w:rsidRDefault="00340814" w:rsidP="00340814">
      <w:pPr>
        <w:pStyle w:val="a3"/>
        <w:shd w:val="clear" w:color="auto" w:fill="FFFFFF"/>
        <w:jc w:val="both"/>
        <w:rPr>
          <w:color w:val="000000"/>
        </w:rPr>
      </w:pPr>
      <w:r w:rsidRPr="00017BEA">
        <w:rPr>
          <w:rStyle w:val="a5"/>
          <w:rFonts w:eastAsia="MS Mincho"/>
          <w:color w:val="4682B4"/>
        </w:rPr>
        <w:t>✵</w:t>
      </w:r>
      <w:r w:rsidRPr="00017BEA">
        <w:rPr>
          <w:rStyle w:val="apple-converted-space"/>
          <w:b/>
          <w:bCs/>
          <w:color w:val="4682B4"/>
        </w:rPr>
        <w:t> </w:t>
      </w:r>
      <w:r w:rsidRPr="00017BEA">
        <w:rPr>
          <w:color w:val="000000"/>
        </w:rPr>
        <w:t xml:space="preserve">Образ матері втілює два начала — реальна, земна людина, яка понад усе любить свого сина, є для нього втіленням добра, турботи, всепрощення і розуміння; а також цей образ </w:t>
      </w:r>
      <w:r w:rsidRPr="00017BEA">
        <w:rPr>
          <w:color w:val="000000"/>
        </w:rPr>
        <w:lastRenderedPageBreak/>
        <w:t>вивищується до образу Богородиці. Недарма мати стоїть перед образом Марії, зводить руки догори, ніби захищаючи «</w:t>
      </w:r>
      <w:proofErr w:type="gramStart"/>
      <w:r w:rsidRPr="00017BEA">
        <w:rPr>
          <w:color w:val="000000"/>
        </w:rPr>
        <w:t>м'ятежного</w:t>
      </w:r>
      <w:proofErr w:type="gramEnd"/>
      <w:r w:rsidRPr="00017BEA">
        <w:rPr>
          <w:color w:val="000000"/>
        </w:rPr>
        <w:t xml:space="preserve"> сина». Проте Діва Марія віддала свого сина ради спасіння людства, а в новелі мати </w:t>
      </w:r>
      <w:proofErr w:type="gramStart"/>
      <w:r w:rsidRPr="00017BEA">
        <w:rPr>
          <w:color w:val="000000"/>
        </w:rPr>
        <w:t>п</w:t>
      </w:r>
      <w:proofErr w:type="gramEnd"/>
      <w:r w:rsidRPr="00017BEA">
        <w:rPr>
          <w:color w:val="000000"/>
        </w:rPr>
        <w:t>ішла на смерть від рук сина ради його примарної ідеї, що знову-таки зводиться до спасіння народу Мати — це втілення добра, любові. Вона також зробила вибір, реалізувавши до кінця материнське призначення — врятувала життя синові ціною власного.</w:t>
      </w:r>
    </w:p>
    <w:p w:rsidR="00340814" w:rsidRPr="00017BEA" w:rsidRDefault="00340814" w:rsidP="00340814">
      <w:pPr>
        <w:pStyle w:val="a3"/>
        <w:shd w:val="clear" w:color="auto" w:fill="FFFFFF"/>
        <w:jc w:val="both"/>
        <w:rPr>
          <w:color w:val="000000"/>
        </w:rPr>
      </w:pPr>
      <w:r w:rsidRPr="00017BEA">
        <w:rPr>
          <w:rStyle w:val="a5"/>
          <w:color w:val="4682B4"/>
        </w:rPr>
        <w:t xml:space="preserve">Заключне слово </w:t>
      </w:r>
    </w:p>
    <w:p w:rsidR="00340814" w:rsidRPr="00017BEA" w:rsidRDefault="00340814" w:rsidP="00340814">
      <w:pPr>
        <w:pStyle w:val="a3"/>
        <w:shd w:val="clear" w:color="auto" w:fill="FFFFFF"/>
        <w:jc w:val="both"/>
        <w:rPr>
          <w:color w:val="000000"/>
        </w:rPr>
      </w:pPr>
      <w:r w:rsidRPr="00017BEA">
        <w:rPr>
          <w:color w:val="000000"/>
        </w:rPr>
        <w:t xml:space="preserve">Душа Хвильового-комуніста роздвоєна, але </w:t>
      </w:r>
      <w:proofErr w:type="gramStart"/>
      <w:r w:rsidRPr="00017BEA">
        <w:rPr>
          <w:color w:val="000000"/>
        </w:rPr>
        <w:t>це не</w:t>
      </w:r>
      <w:proofErr w:type="gramEnd"/>
      <w:r w:rsidRPr="00017BEA">
        <w:rPr>
          <w:color w:val="000000"/>
        </w:rPr>
        <w:t xml:space="preserve"> заважає йому розрізняти добро і зло; душа його героя також роздвоєна, але їй заважає сліпий фанатизм. У цьому </w:t>
      </w:r>
      <w:proofErr w:type="gramStart"/>
      <w:r w:rsidRPr="00017BEA">
        <w:rPr>
          <w:color w:val="000000"/>
        </w:rPr>
        <w:t>р</w:t>
      </w:r>
      <w:proofErr w:type="gramEnd"/>
      <w:r w:rsidRPr="00017BEA">
        <w:rPr>
          <w:color w:val="000000"/>
        </w:rPr>
        <w:t>ізниця між письменником і його героєм. Ця різниця і призвела до трагічної смерті письменника, це ж зумовило нелюдський вчинок чекіста, героя його новели. Письменник розуміє причини роздвоєності душі героя, але не хоче розуміти його жахливих вчинків, його фанатизму. Він не знаходить їм виправдання.</w:t>
      </w:r>
    </w:p>
    <w:p w:rsidR="00340814" w:rsidRPr="00017BEA" w:rsidRDefault="00340814" w:rsidP="00340814">
      <w:pPr>
        <w:pStyle w:val="a3"/>
        <w:shd w:val="clear" w:color="auto" w:fill="FFFFFF"/>
        <w:jc w:val="both"/>
        <w:rPr>
          <w:color w:val="000000"/>
        </w:rPr>
      </w:pPr>
      <w:r w:rsidRPr="00017BEA">
        <w:rPr>
          <w:color w:val="000000"/>
        </w:rPr>
        <w:t>Хвильовий розумі</w:t>
      </w:r>
      <w:proofErr w:type="gramStart"/>
      <w:r w:rsidRPr="00017BEA">
        <w:rPr>
          <w:color w:val="000000"/>
        </w:rPr>
        <w:t>є,</w:t>
      </w:r>
      <w:proofErr w:type="gramEnd"/>
      <w:r w:rsidRPr="00017BEA">
        <w:rPr>
          <w:color w:val="000000"/>
        </w:rPr>
        <w:t xml:space="preserve"> що треба розвінчати цей фанатизм з його згубленим впливом на людину. Бо не може людина просто так вбити власну маті</w:t>
      </w:r>
      <w:proofErr w:type="gramStart"/>
      <w:r w:rsidRPr="00017BEA">
        <w:rPr>
          <w:color w:val="000000"/>
        </w:rPr>
        <w:t>р</w:t>
      </w:r>
      <w:proofErr w:type="gramEnd"/>
      <w:r w:rsidRPr="00017BEA">
        <w:rPr>
          <w:color w:val="000000"/>
        </w:rPr>
        <w:t xml:space="preserve">! Не може. Це може зробити тільки жахливий монстр! Ось на кого перетворює людину сліпа віра в якісь абстрактні ідеї; ідеї, які не мають </w:t>
      </w:r>
      <w:proofErr w:type="gramStart"/>
      <w:r w:rsidRPr="00017BEA">
        <w:rPr>
          <w:color w:val="000000"/>
        </w:rPr>
        <w:t>п</w:t>
      </w:r>
      <w:proofErr w:type="gramEnd"/>
      <w:r w:rsidRPr="00017BEA">
        <w:rPr>
          <w:color w:val="000000"/>
        </w:rPr>
        <w:t>ід собою підґрунтя споконвічної моралі, людяності, добра.</w:t>
      </w:r>
    </w:p>
    <w:p w:rsidR="00340814" w:rsidRPr="00017BEA" w:rsidRDefault="00340814" w:rsidP="00340814">
      <w:pPr>
        <w:pStyle w:val="a3"/>
        <w:shd w:val="clear" w:color="auto" w:fill="FFFFFF"/>
        <w:jc w:val="both"/>
        <w:rPr>
          <w:color w:val="000000"/>
        </w:rPr>
      </w:pPr>
      <w:r w:rsidRPr="00017BEA">
        <w:rPr>
          <w:color w:val="000000"/>
        </w:rPr>
        <w:t xml:space="preserve">Ідея цього глибокого філософського твору полягає в тому, що на крові не може постати гуманне суспільство, фанатизм убиває в людині людину, гармонійна </w:t>
      </w:r>
      <w:proofErr w:type="gramStart"/>
      <w:r w:rsidRPr="00017BEA">
        <w:rPr>
          <w:color w:val="000000"/>
        </w:rPr>
        <w:t>св</w:t>
      </w:r>
      <w:proofErr w:type="gramEnd"/>
      <w:r w:rsidRPr="00017BEA">
        <w:rPr>
          <w:color w:val="000000"/>
        </w:rPr>
        <w:t xml:space="preserve">ітобудова виключає насильство як шлях її досягнення. Новела Миколи Хвильового «Я (Романтика)», як і вся </w:t>
      </w:r>
      <w:proofErr w:type="gramStart"/>
      <w:r w:rsidRPr="00017BEA">
        <w:rPr>
          <w:color w:val="000000"/>
        </w:rPr>
        <w:t>л</w:t>
      </w:r>
      <w:proofErr w:type="gramEnd"/>
      <w:r w:rsidRPr="00017BEA">
        <w:rPr>
          <w:color w:val="000000"/>
        </w:rPr>
        <w:t>ітература «розстріляного відродження», пройнята пафосом гуманізму.</w:t>
      </w:r>
    </w:p>
    <w:p w:rsidR="00340814" w:rsidRPr="00017BEA" w:rsidRDefault="00340814" w:rsidP="00340814">
      <w:pPr>
        <w:pStyle w:val="a3"/>
        <w:shd w:val="clear" w:color="auto" w:fill="FFFFFF"/>
        <w:jc w:val="both"/>
        <w:rPr>
          <w:color w:val="000000"/>
        </w:rPr>
      </w:pPr>
      <w:r w:rsidRPr="00017BEA">
        <w:rPr>
          <w:color w:val="000000"/>
        </w:rPr>
        <w:t xml:space="preserve">Я захоплююсь творчим і життєвим подвигом М. Хвильового. Пишаюся тим, що Хвильовий-партієць не зміг вбити в собі людяності, любові до людей, </w:t>
      </w:r>
      <w:proofErr w:type="gramStart"/>
      <w:r w:rsidRPr="00017BEA">
        <w:rPr>
          <w:color w:val="000000"/>
        </w:rPr>
        <w:t>віру</w:t>
      </w:r>
      <w:proofErr w:type="gramEnd"/>
      <w:r w:rsidRPr="00017BEA">
        <w:rPr>
          <w:color w:val="000000"/>
        </w:rPr>
        <w:t xml:space="preserve"> в справедливість. Зумів </w:t>
      </w:r>
      <w:proofErr w:type="gramStart"/>
      <w:r w:rsidRPr="00017BEA">
        <w:rPr>
          <w:color w:val="000000"/>
        </w:rPr>
        <w:t>в</w:t>
      </w:r>
      <w:proofErr w:type="gramEnd"/>
      <w:r w:rsidRPr="00017BEA">
        <w:rPr>
          <w:color w:val="000000"/>
        </w:rPr>
        <w:t>ідрізнити добро від зла. Але виходу з тієї ситуації, в яку потрапив він, герої ним же написаних творі</w:t>
      </w:r>
      <w:proofErr w:type="gramStart"/>
      <w:r w:rsidRPr="00017BEA">
        <w:rPr>
          <w:color w:val="000000"/>
        </w:rPr>
        <w:t>в</w:t>
      </w:r>
      <w:proofErr w:type="gramEnd"/>
      <w:r w:rsidRPr="00017BEA">
        <w:rPr>
          <w:color w:val="000000"/>
        </w:rPr>
        <w:t xml:space="preserve">, весь багатонаціональний народ, на той час письменник не бачив. Це була жахлива безвихідь. </w:t>
      </w:r>
      <w:proofErr w:type="gramStart"/>
      <w:r w:rsidRPr="00017BEA">
        <w:rPr>
          <w:color w:val="000000"/>
        </w:rPr>
        <w:t>З</w:t>
      </w:r>
      <w:proofErr w:type="gramEnd"/>
      <w:r w:rsidRPr="00017BEA">
        <w:rPr>
          <w:color w:val="000000"/>
        </w:rPr>
        <w:t xml:space="preserve"> таким тягарем він жити не може.</w:t>
      </w:r>
    </w:p>
    <w:p w:rsidR="00340814" w:rsidRPr="00017BEA" w:rsidRDefault="00340814" w:rsidP="00340814">
      <w:pPr>
        <w:pStyle w:val="a3"/>
        <w:shd w:val="clear" w:color="auto" w:fill="FFFFFF"/>
        <w:jc w:val="both"/>
        <w:rPr>
          <w:color w:val="000000"/>
        </w:rPr>
      </w:pPr>
      <w:r w:rsidRPr="00017BEA">
        <w:rPr>
          <w:color w:val="000000"/>
        </w:rPr>
        <w:t xml:space="preserve">Хвильовий розуміє це і </w:t>
      </w:r>
      <w:proofErr w:type="gramStart"/>
      <w:r w:rsidRPr="00017BEA">
        <w:rPr>
          <w:color w:val="000000"/>
        </w:rPr>
        <w:t>св</w:t>
      </w:r>
      <w:proofErr w:type="gramEnd"/>
      <w:r w:rsidRPr="00017BEA">
        <w:rPr>
          <w:color w:val="000000"/>
        </w:rPr>
        <w:t>ідомо йде з життя. Це його вибір. Це його рятунок. Це його виправдання.</w:t>
      </w:r>
    </w:p>
    <w:p w:rsidR="00340814" w:rsidRPr="00017BEA" w:rsidRDefault="00340814" w:rsidP="00340814">
      <w:pPr>
        <w:pStyle w:val="a3"/>
        <w:shd w:val="clear" w:color="auto" w:fill="FFFFFF"/>
        <w:jc w:val="both"/>
        <w:rPr>
          <w:color w:val="000000"/>
        </w:rPr>
      </w:pPr>
      <w:r w:rsidRPr="00017BEA">
        <w:rPr>
          <w:color w:val="000000"/>
        </w:rPr>
        <w:t xml:space="preserve">А він так </w:t>
      </w:r>
      <w:proofErr w:type="gramStart"/>
      <w:r w:rsidRPr="00017BEA">
        <w:rPr>
          <w:color w:val="000000"/>
        </w:rPr>
        <w:t>любив</w:t>
      </w:r>
      <w:proofErr w:type="gramEnd"/>
      <w:r w:rsidRPr="00017BEA">
        <w:rPr>
          <w:color w:val="000000"/>
        </w:rPr>
        <w:t xml:space="preserve"> життя!..</w:t>
      </w:r>
    </w:p>
    <w:p w:rsidR="00340814" w:rsidRPr="00017BEA" w:rsidRDefault="00340814" w:rsidP="00340814">
      <w:pPr>
        <w:pStyle w:val="a3"/>
        <w:shd w:val="clear" w:color="auto" w:fill="FFFFFF"/>
        <w:jc w:val="both"/>
        <w:rPr>
          <w:color w:val="000000"/>
        </w:rPr>
      </w:pPr>
      <w:r w:rsidRPr="00017BEA">
        <w:rPr>
          <w:rStyle w:val="a5"/>
          <w:color w:val="4682B4"/>
        </w:rPr>
        <w:t>VI. ДОМАШНЄ ЗАВДАННЯ</w:t>
      </w:r>
    </w:p>
    <w:p w:rsidR="00340814" w:rsidRPr="00017BEA" w:rsidRDefault="00340814" w:rsidP="00340814">
      <w:pPr>
        <w:pStyle w:val="a3"/>
        <w:shd w:val="clear" w:color="auto" w:fill="FFFFFF"/>
        <w:jc w:val="both"/>
        <w:rPr>
          <w:color w:val="000000"/>
        </w:rPr>
      </w:pPr>
      <w:r w:rsidRPr="00017BEA">
        <w:rPr>
          <w:color w:val="000000"/>
        </w:rPr>
        <w:t>Виписати цитати до характеристики головного героя.</w:t>
      </w:r>
    </w:p>
    <w:p w:rsidR="00340814" w:rsidRPr="00017BEA" w:rsidRDefault="00340814" w:rsidP="00340814">
      <w:pPr>
        <w:rPr>
          <w:rFonts w:ascii="Times New Roman" w:hAnsi="Times New Roman" w:cs="Times New Roman"/>
          <w:sz w:val="24"/>
          <w:szCs w:val="24"/>
        </w:rPr>
      </w:pPr>
    </w:p>
    <w:p w:rsidR="00340814" w:rsidRPr="00017BEA" w:rsidRDefault="00340814" w:rsidP="00603CB8">
      <w:pPr>
        <w:pStyle w:val="1"/>
        <w:shd w:val="clear" w:color="auto" w:fill="FFFFFF"/>
        <w:jc w:val="center"/>
        <w:rPr>
          <w:color w:val="4682B4"/>
          <w:sz w:val="24"/>
          <w:szCs w:val="24"/>
        </w:rPr>
      </w:pPr>
    </w:p>
    <w:p w:rsidR="00340814" w:rsidRPr="00017BEA" w:rsidRDefault="00340814" w:rsidP="00603CB8">
      <w:pPr>
        <w:pStyle w:val="1"/>
        <w:shd w:val="clear" w:color="auto" w:fill="FFFFFF"/>
        <w:jc w:val="center"/>
        <w:rPr>
          <w:color w:val="4682B4"/>
          <w:sz w:val="24"/>
          <w:szCs w:val="24"/>
          <w:lang w:val="uk-UA"/>
        </w:rPr>
      </w:pPr>
    </w:p>
    <w:p w:rsidR="00340814" w:rsidRPr="00017BEA" w:rsidRDefault="00340814" w:rsidP="00603CB8">
      <w:pPr>
        <w:pStyle w:val="1"/>
        <w:shd w:val="clear" w:color="auto" w:fill="FFFFFF"/>
        <w:jc w:val="center"/>
        <w:rPr>
          <w:color w:val="4682B4"/>
          <w:sz w:val="24"/>
          <w:szCs w:val="24"/>
          <w:lang w:val="uk-UA"/>
        </w:rPr>
      </w:pPr>
    </w:p>
    <w:p w:rsidR="00340814" w:rsidRPr="00017BEA" w:rsidRDefault="00340814" w:rsidP="00603CB8">
      <w:pPr>
        <w:pStyle w:val="1"/>
        <w:shd w:val="clear" w:color="auto" w:fill="FFFFFF"/>
        <w:jc w:val="center"/>
        <w:rPr>
          <w:color w:val="4682B4"/>
          <w:sz w:val="24"/>
          <w:szCs w:val="24"/>
          <w:lang w:val="uk-UA"/>
        </w:rPr>
      </w:pPr>
    </w:p>
    <w:p w:rsidR="00603CB8" w:rsidRPr="00017BEA" w:rsidRDefault="00603CB8" w:rsidP="00603CB8">
      <w:pPr>
        <w:pStyle w:val="1"/>
        <w:shd w:val="clear" w:color="auto" w:fill="FFFFFF"/>
        <w:jc w:val="center"/>
        <w:rPr>
          <w:color w:val="000000"/>
          <w:sz w:val="24"/>
          <w:szCs w:val="24"/>
        </w:rPr>
      </w:pPr>
      <w:r w:rsidRPr="00017BEA">
        <w:rPr>
          <w:color w:val="4682B4"/>
          <w:sz w:val="24"/>
          <w:szCs w:val="24"/>
        </w:rPr>
        <w:lastRenderedPageBreak/>
        <w:t xml:space="preserve">Юрій Яновський. Творча біографія письменника, загальна характеристика творчості. Ю. Яновський і </w:t>
      </w:r>
      <w:proofErr w:type="gramStart"/>
      <w:r w:rsidRPr="00017BEA">
        <w:rPr>
          <w:color w:val="4682B4"/>
          <w:sz w:val="24"/>
          <w:szCs w:val="24"/>
        </w:rPr>
        <w:t>к</w:t>
      </w:r>
      <w:proofErr w:type="gramEnd"/>
      <w:r w:rsidRPr="00017BEA">
        <w:rPr>
          <w:color w:val="4682B4"/>
          <w:sz w:val="24"/>
          <w:szCs w:val="24"/>
        </w:rPr>
        <w:t xml:space="preserve">іно. </w:t>
      </w:r>
    </w:p>
    <w:p w:rsidR="00603CB8" w:rsidRPr="00017BEA" w:rsidRDefault="00603CB8" w:rsidP="00603CB8">
      <w:pPr>
        <w:pStyle w:val="right"/>
        <w:shd w:val="clear" w:color="auto" w:fill="FFFFFF"/>
        <w:jc w:val="right"/>
        <w:rPr>
          <w:color w:val="000000"/>
        </w:rPr>
      </w:pPr>
    </w:p>
    <w:p w:rsidR="00603CB8" w:rsidRPr="00017BEA" w:rsidRDefault="00603CB8" w:rsidP="00603CB8">
      <w:pPr>
        <w:pStyle w:val="a3"/>
        <w:shd w:val="clear" w:color="auto" w:fill="FFFFFF"/>
        <w:jc w:val="both"/>
        <w:rPr>
          <w:color w:val="000000"/>
        </w:rPr>
      </w:pPr>
      <w:r w:rsidRPr="00017BEA">
        <w:rPr>
          <w:rStyle w:val="a5"/>
          <w:color w:val="4682B4"/>
        </w:rPr>
        <w:t>СПРИЙНЯТТЯ І ЗАСВОЄННЯ НАВЧАЛЬНОГО МАТЕРІАЛУ</w:t>
      </w:r>
    </w:p>
    <w:p w:rsidR="00603CB8" w:rsidRPr="00017BEA" w:rsidRDefault="00603CB8" w:rsidP="00603CB8">
      <w:pPr>
        <w:pStyle w:val="a3"/>
        <w:shd w:val="clear" w:color="auto" w:fill="FFFFFF"/>
        <w:jc w:val="both"/>
        <w:rPr>
          <w:color w:val="000000"/>
        </w:rPr>
      </w:pPr>
      <w:r w:rsidRPr="00017BEA">
        <w:rPr>
          <w:color w:val="000000"/>
        </w:rPr>
        <w:t xml:space="preserve">Юрій Яновський — багатогранний письменник. Він став успішним у багатьох літературних </w:t>
      </w:r>
      <w:proofErr w:type="gramStart"/>
      <w:r w:rsidRPr="00017BEA">
        <w:rPr>
          <w:color w:val="000000"/>
        </w:rPr>
        <w:t>жанрах</w:t>
      </w:r>
      <w:proofErr w:type="gramEnd"/>
      <w:r w:rsidRPr="00017BEA">
        <w:rPr>
          <w:color w:val="000000"/>
        </w:rPr>
        <w:t xml:space="preserve">. </w:t>
      </w:r>
      <w:proofErr w:type="gramStart"/>
      <w:r w:rsidRPr="00017BEA">
        <w:rPr>
          <w:color w:val="000000"/>
        </w:rPr>
        <w:t>В</w:t>
      </w:r>
      <w:proofErr w:type="gramEnd"/>
      <w:r w:rsidRPr="00017BEA">
        <w:rPr>
          <w:color w:val="000000"/>
        </w:rPr>
        <w:t xml:space="preserve">ін не бояся експериментувати, саме </w:t>
      </w:r>
      <w:proofErr w:type="gramStart"/>
      <w:r w:rsidRPr="00017BEA">
        <w:rPr>
          <w:color w:val="000000"/>
        </w:rPr>
        <w:t>тому</w:t>
      </w:r>
      <w:proofErr w:type="gramEnd"/>
      <w:r w:rsidRPr="00017BEA">
        <w:rPr>
          <w:color w:val="000000"/>
        </w:rPr>
        <w:t xml:space="preserve"> став неперевершеним майстром слова. Життя його було багатим на цікаві та складні події, хвилини радості і смутку. Запрошую вас дізнатися більше про митця!</w:t>
      </w:r>
    </w:p>
    <w:p w:rsidR="00603CB8" w:rsidRPr="00017BEA" w:rsidRDefault="00603CB8" w:rsidP="00603CB8">
      <w:pPr>
        <w:pStyle w:val="a3"/>
        <w:shd w:val="clear" w:color="auto" w:fill="FFFFFF"/>
        <w:jc w:val="both"/>
        <w:rPr>
          <w:color w:val="000000"/>
        </w:rPr>
      </w:pPr>
      <w:r w:rsidRPr="00017BEA">
        <w:rPr>
          <w:color w:val="000000"/>
        </w:rPr>
        <w:t>У нас урок-подорож. Тож зверніть увагу на маршрутний лист.</w:t>
      </w:r>
    </w:p>
    <w:p w:rsidR="00603CB8" w:rsidRPr="00017BEA" w:rsidRDefault="00603CB8" w:rsidP="00603CB8">
      <w:pPr>
        <w:pStyle w:val="a3"/>
        <w:shd w:val="clear" w:color="auto" w:fill="FFFFFF"/>
        <w:jc w:val="both"/>
        <w:rPr>
          <w:color w:val="000000"/>
        </w:rPr>
      </w:pPr>
      <w:r w:rsidRPr="00017BEA">
        <w:rPr>
          <w:rStyle w:val="a4"/>
          <w:b/>
          <w:bCs/>
          <w:color w:val="4682B4"/>
        </w:rPr>
        <w:t>Маршрутний лист</w:t>
      </w:r>
    </w:p>
    <w:p w:rsidR="00603CB8" w:rsidRPr="00017BEA" w:rsidRDefault="00603CB8" w:rsidP="00603CB8">
      <w:pPr>
        <w:pStyle w:val="a3"/>
        <w:shd w:val="clear" w:color="auto" w:fill="FFFFFF"/>
        <w:jc w:val="both"/>
        <w:rPr>
          <w:color w:val="000000"/>
        </w:rPr>
      </w:pPr>
      <w:r w:rsidRPr="00017BEA">
        <w:rPr>
          <w:color w:val="000000"/>
        </w:rPr>
        <w:t>1. Рідна</w:t>
      </w:r>
      <w:proofErr w:type="gramStart"/>
      <w:r w:rsidRPr="00017BEA">
        <w:rPr>
          <w:color w:val="000000"/>
        </w:rPr>
        <w:t xml:space="preserve"> К</w:t>
      </w:r>
      <w:proofErr w:type="gramEnd"/>
      <w:r w:rsidRPr="00017BEA">
        <w:rPr>
          <w:color w:val="000000"/>
        </w:rPr>
        <w:t>іровоградщина.</w:t>
      </w:r>
    </w:p>
    <w:p w:rsidR="00603CB8" w:rsidRPr="00017BEA" w:rsidRDefault="00603CB8" w:rsidP="00603CB8">
      <w:pPr>
        <w:pStyle w:val="a3"/>
        <w:shd w:val="clear" w:color="auto" w:fill="FFFFFF"/>
        <w:jc w:val="both"/>
        <w:rPr>
          <w:color w:val="000000"/>
        </w:rPr>
      </w:pPr>
      <w:r w:rsidRPr="00017BEA">
        <w:rPr>
          <w:color w:val="000000"/>
        </w:rPr>
        <w:t>2. Усі дороги ведуть до Києва.</w:t>
      </w:r>
    </w:p>
    <w:p w:rsidR="00603CB8" w:rsidRPr="00017BEA" w:rsidRDefault="00603CB8" w:rsidP="00603CB8">
      <w:pPr>
        <w:pStyle w:val="a3"/>
        <w:shd w:val="clear" w:color="auto" w:fill="FFFFFF"/>
        <w:jc w:val="both"/>
        <w:rPr>
          <w:color w:val="000000"/>
        </w:rPr>
      </w:pPr>
      <w:r w:rsidRPr="00017BEA">
        <w:rPr>
          <w:color w:val="000000"/>
        </w:rPr>
        <w:t>3. Чорноморський Голівуд.</w:t>
      </w:r>
    </w:p>
    <w:p w:rsidR="00603CB8" w:rsidRPr="00017BEA" w:rsidRDefault="00603CB8" w:rsidP="00603CB8">
      <w:pPr>
        <w:pStyle w:val="a3"/>
        <w:shd w:val="clear" w:color="auto" w:fill="FFFFFF"/>
        <w:jc w:val="both"/>
        <w:rPr>
          <w:color w:val="000000"/>
        </w:rPr>
      </w:pPr>
      <w:r w:rsidRPr="00017BEA">
        <w:rPr>
          <w:color w:val="000000"/>
        </w:rPr>
        <w:t>4. Родина.</w:t>
      </w:r>
    </w:p>
    <w:p w:rsidR="00603CB8" w:rsidRPr="00017BEA" w:rsidRDefault="00603CB8" w:rsidP="00603CB8">
      <w:pPr>
        <w:pStyle w:val="a3"/>
        <w:shd w:val="clear" w:color="auto" w:fill="FFFFFF"/>
        <w:jc w:val="both"/>
        <w:rPr>
          <w:color w:val="000000"/>
        </w:rPr>
      </w:pPr>
      <w:r w:rsidRPr="00017BEA">
        <w:rPr>
          <w:color w:val="000000"/>
        </w:rPr>
        <w:t>5. Творча спадщина.</w:t>
      </w:r>
    </w:p>
    <w:p w:rsidR="00603CB8" w:rsidRPr="00017BEA" w:rsidRDefault="00603CB8" w:rsidP="00603CB8">
      <w:pPr>
        <w:pStyle w:val="a3"/>
        <w:shd w:val="clear" w:color="auto" w:fill="FFFFFF"/>
        <w:jc w:val="both"/>
        <w:rPr>
          <w:color w:val="000000"/>
        </w:rPr>
      </w:pPr>
      <w:r w:rsidRPr="00017BEA">
        <w:rPr>
          <w:color w:val="000000"/>
        </w:rPr>
        <w:t>6. Романтизована стихія національно-визвольного руху (</w:t>
      </w:r>
      <w:r w:rsidRPr="00017BEA">
        <w:rPr>
          <w:rStyle w:val="a4"/>
          <w:color w:val="000000"/>
        </w:rPr>
        <w:t>роман «Чотири шаблі»</w:t>
      </w:r>
      <w:r w:rsidRPr="00017BEA">
        <w:rPr>
          <w:color w:val="000000"/>
        </w:rPr>
        <w:t>).</w:t>
      </w:r>
    </w:p>
    <w:p w:rsidR="00603CB8" w:rsidRPr="00017BEA" w:rsidRDefault="00603CB8" w:rsidP="00603CB8">
      <w:pPr>
        <w:pStyle w:val="a3"/>
        <w:shd w:val="clear" w:color="auto" w:fill="FFFFFF"/>
        <w:jc w:val="both"/>
        <w:rPr>
          <w:color w:val="000000"/>
        </w:rPr>
      </w:pPr>
      <w:r w:rsidRPr="00017BEA">
        <w:rPr>
          <w:color w:val="000000"/>
        </w:rPr>
        <w:t>7. Роман у новелах «Вершники» — зразок соцреалізму.</w:t>
      </w:r>
    </w:p>
    <w:p w:rsidR="00603CB8" w:rsidRPr="00017BEA" w:rsidRDefault="00603CB8" w:rsidP="00603CB8">
      <w:pPr>
        <w:pStyle w:val="a3"/>
        <w:shd w:val="clear" w:color="auto" w:fill="FFFFFF"/>
        <w:jc w:val="both"/>
        <w:rPr>
          <w:color w:val="000000"/>
        </w:rPr>
      </w:pPr>
      <w:proofErr w:type="gramStart"/>
      <w:r w:rsidRPr="00017BEA">
        <w:rPr>
          <w:rStyle w:val="a4"/>
          <w:b/>
          <w:bCs/>
          <w:color w:val="4682B4"/>
        </w:rPr>
        <w:t>Р</w:t>
      </w:r>
      <w:proofErr w:type="gramEnd"/>
      <w:r w:rsidRPr="00017BEA">
        <w:rPr>
          <w:rStyle w:val="a4"/>
          <w:b/>
          <w:bCs/>
          <w:color w:val="4682B4"/>
        </w:rPr>
        <w:t>ідний край</w:t>
      </w:r>
    </w:p>
    <w:p w:rsidR="00603CB8" w:rsidRPr="00017BEA" w:rsidRDefault="00603CB8" w:rsidP="00603CB8">
      <w:pPr>
        <w:pStyle w:val="a3"/>
        <w:shd w:val="clear" w:color="auto" w:fill="FFFFFF"/>
        <w:jc w:val="both"/>
        <w:rPr>
          <w:color w:val="000000"/>
        </w:rPr>
      </w:pPr>
      <w:r w:rsidRPr="00017BEA">
        <w:rPr>
          <w:color w:val="000000"/>
        </w:rPr>
        <w:t>Народився майбутній письменник 27 серпня 1902 р. в селі Майєровому на Єлисаветградщині (згодом село Нечаївка Компаніївського району</w:t>
      </w:r>
      <w:proofErr w:type="gramStart"/>
      <w:r w:rsidRPr="00017BEA">
        <w:rPr>
          <w:color w:val="000000"/>
        </w:rPr>
        <w:t xml:space="preserve"> К</w:t>
      </w:r>
      <w:proofErr w:type="gramEnd"/>
      <w:r w:rsidRPr="00017BEA">
        <w:rPr>
          <w:color w:val="000000"/>
        </w:rPr>
        <w:t xml:space="preserve">іровоградської області) в заможній селянській родині. Там до п'яти років жив у діда Миколи Яновського, який мав 180 десятин землі, великий будинок, розкішний вишневий сад. Там </w:t>
      </w:r>
      <w:proofErr w:type="gramStart"/>
      <w:r w:rsidRPr="00017BEA">
        <w:rPr>
          <w:color w:val="000000"/>
        </w:rPr>
        <w:t>п</w:t>
      </w:r>
      <w:proofErr w:type="gramEnd"/>
      <w:r w:rsidRPr="00017BEA">
        <w:rPr>
          <w:color w:val="000000"/>
        </w:rPr>
        <w:t xml:space="preserve">ізнавав нехитру науку жити на цій землі. Дід любив онука страшенно. А ще першими вчителями були сільський коваль і тесля, який «розповідав чимало пригод — власних і чужих», «знав </w:t>
      </w:r>
      <w:proofErr w:type="gramStart"/>
      <w:r w:rsidRPr="00017BEA">
        <w:rPr>
          <w:color w:val="000000"/>
        </w:rPr>
        <w:t>безл</w:t>
      </w:r>
      <w:proofErr w:type="gramEnd"/>
      <w:r w:rsidRPr="00017BEA">
        <w:rPr>
          <w:color w:val="000000"/>
        </w:rPr>
        <w:t xml:space="preserve">іч казок», навчив «любити дерево і людські руки біля нього» — як запише Яновський у своїх «Коментарях до книжок…» пізніше. Коли </w:t>
      </w:r>
      <w:proofErr w:type="gramStart"/>
      <w:r w:rsidRPr="00017BEA">
        <w:rPr>
          <w:color w:val="000000"/>
        </w:rPr>
        <w:t>п</w:t>
      </w:r>
      <w:proofErr w:type="gramEnd"/>
      <w:r w:rsidRPr="00017BEA">
        <w:rPr>
          <w:color w:val="000000"/>
        </w:rPr>
        <w:t>ідріс, віддали до школи. Добру освіту здобув у Єлисаветградському реальному училищі. На той час це був досить солідний середній навчальний заклад як на повітове місто. Його закінчили Є. Чикаленко, П. Саксаганський, Г. Юра, Є. Маланюк…</w:t>
      </w:r>
    </w:p>
    <w:p w:rsidR="00603CB8" w:rsidRPr="00017BEA" w:rsidRDefault="00603CB8" w:rsidP="00603CB8">
      <w:pPr>
        <w:pStyle w:val="a3"/>
        <w:shd w:val="clear" w:color="auto" w:fill="FFFFFF"/>
        <w:jc w:val="both"/>
        <w:rPr>
          <w:color w:val="000000"/>
        </w:rPr>
      </w:pPr>
      <w:r w:rsidRPr="00017BEA">
        <w:rPr>
          <w:color w:val="000000"/>
        </w:rPr>
        <w:t>Жив у родичів</w:t>
      </w:r>
      <w:proofErr w:type="gramStart"/>
      <w:r w:rsidRPr="00017BEA">
        <w:rPr>
          <w:color w:val="000000"/>
        </w:rPr>
        <w:t xml:space="preserve"> В</w:t>
      </w:r>
      <w:proofErr w:type="gramEnd"/>
      <w:r w:rsidRPr="00017BEA">
        <w:rPr>
          <w:color w:val="000000"/>
        </w:rPr>
        <w:t>ільчинських, аж поки батько купив у Єлисаветграді будиночок. Були то часи революційних подій в Украї</w:t>
      </w:r>
      <w:proofErr w:type="gramStart"/>
      <w:r w:rsidRPr="00017BEA">
        <w:rPr>
          <w:color w:val="000000"/>
        </w:rPr>
        <w:t>н</w:t>
      </w:r>
      <w:proofErr w:type="gramEnd"/>
      <w:r w:rsidRPr="00017BEA">
        <w:rPr>
          <w:color w:val="000000"/>
        </w:rPr>
        <w:t xml:space="preserve">і. Перед очима Юрія пройшло чимало: мітинги на майдані, тачанки батька Махна, загони Шкуро, Григор'єва, Марусі Никифорової, червоні прапори, свист куль, залита кров'ю бруківка. Навіть довелося юнакові брати участь у санітарній дружині, організованій у класі. </w:t>
      </w:r>
      <w:proofErr w:type="gramStart"/>
      <w:r w:rsidRPr="00017BEA">
        <w:rPr>
          <w:color w:val="000000"/>
        </w:rPr>
        <w:t>Ц</w:t>
      </w:r>
      <w:proofErr w:type="gramEnd"/>
      <w:r w:rsidRPr="00017BEA">
        <w:rPr>
          <w:color w:val="000000"/>
        </w:rPr>
        <w:t>і події навіки вкарбувалися в пам'ять, ожили в повісті «Байгород».</w:t>
      </w:r>
    </w:p>
    <w:p w:rsidR="00603CB8" w:rsidRPr="00017BEA" w:rsidRDefault="00603CB8" w:rsidP="00603CB8">
      <w:pPr>
        <w:pStyle w:val="a3"/>
        <w:shd w:val="clear" w:color="auto" w:fill="FFFFFF"/>
        <w:jc w:val="both"/>
        <w:rPr>
          <w:color w:val="000000"/>
        </w:rPr>
      </w:pPr>
      <w:proofErr w:type="gramStart"/>
      <w:r w:rsidRPr="00017BEA">
        <w:rPr>
          <w:color w:val="000000"/>
        </w:rPr>
        <w:lastRenderedPageBreak/>
        <w:t>З</w:t>
      </w:r>
      <w:proofErr w:type="gramEnd"/>
      <w:r w:rsidRPr="00017BEA">
        <w:rPr>
          <w:color w:val="000000"/>
        </w:rPr>
        <w:t xml:space="preserve"> десяти років почав писати вірші російською мовою. Знала цю Юркову «таємницю» мама, але наволочка, </w:t>
      </w:r>
      <w:proofErr w:type="gramStart"/>
      <w:r w:rsidRPr="00017BEA">
        <w:rPr>
          <w:color w:val="000000"/>
        </w:rPr>
        <w:t>у</w:t>
      </w:r>
      <w:proofErr w:type="gramEnd"/>
      <w:r w:rsidRPr="00017BEA">
        <w:rPr>
          <w:color w:val="000000"/>
        </w:rPr>
        <w:t xml:space="preserve"> </w:t>
      </w:r>
      <w:proofErr w:type="gramStart"/>
      <w:r w:rsidRPr="00017BEA">
        <w:rPr>
          <w:color w:val="000000"/>
        </w:rPr>
        <w:t>як</w:t>
      </w:r>
      <w:proofErr w:type="gramEnd"/>
      <w:r w:rsidRPr="00017BEA">
        <w:rPr>
          <w:color w:val="000000"/>
        </w:rPr>
        <w:t xml:space="preserve">ій були сховані перші дитячі рукописи, не збереглася. </w:t>
      </w:r>
      <w:proofErr w:type="gramStart"/>
      <w:r w:rsidRPr="00017BEA">
        <w:rPr>
          <w:color w:val="000000"/>
        </w:rPr>
        <w:t>П</w:t>
      </w:r>
      <w:proofErr w:type="gramEnd"/>
      <w:r w:rsidRPr="00017BEA">
        <w:rPr>
          <w:color w:val="000000"/>
        </w:rPr>
        <w:t xml:space="preserve">ісля закінчення із золотою медаллю «реали» хлопець служив у різних установах Єлизаветграда: статистичному бюро, робітничо-селянській інспекції, управлінні народної освіти. То було не дуже цікаво. Але з цим містом </w:t>
      </w:r>
      <w:proofErr w:type="gramStart"/>
      <w:r w:rsidRPr="00017BEA">
        <w:rPr>
          <w:color w:val="000000"/>
        </w:rPr>
        <w:t>пов'язана</w:t>
      </w:r>
      <w:proofErr w:type="gramEnd"/>
      <w:r w:rsidRPr="00017BEA">
        <w:rPr>
          <w:color w:val="000000"/>
        </w:rPr>
        <w:t xml:space="preserve"> і приємна подія: перше кохання.</w:t>
      </w:r>
    </w:p>
    <w:p w:rsidR="00603CB8" w:rsidRPr="00017BEA" w:rsidRDefault="00603CB8" w:rsidP="00603CB8">
      <w:pPr>
        <w:pStyle w:val="a3"/>
        <w:shd w:val="clear" w:color="auto" w:fill="FFFFFF"/>
        <w:jc w:val="both"/>
        <w:rPr>
          <w:color w:val="000000"/>
        </w:rPr>
      </w:pPr>
      <w:proofErr w:type="gramStart"/>
      <w:r w:rsidRPr="00017BEA">
        <w:rPr>
          <w:rStyle w:val="a4"/>
          <w:b/>
          <w:bCs/>
          <w:color w:val="4682B4"/>
        </w:rPr>
        <w:t>Вс</w:t>
      </w:r>
      <w:proofErr w:type="gramEnd"/>
      <w:r w:rsidRPr="00017BEA">
        <w:rPr>
          <w:rStyle w:val="a4"/>
          <w:b/>
          <w:bCs/>
          <w:color w:val="4682B4"/>
        </w:rPr>
        <w:t>і дороги ведуть до Києва</w:t>
      </w:r>
    </w:p>
    <w:p w:rsidR="00603CB8" w:rsidRPr="00017BEA" w:rsidRDefault="00603CB8" w:rsidP="00603CB8">
      <w:pPr>
        <w:pStyle w:val="a3"/>
        <w:shd w:val="clear" w:color="auto" w:fill="FFFFFF"/>
        <w:jc w:val="both"/>
        <w:rPr>
          <w:color w:val="000000"/>
        </w:rPr>
      </w:pPr>
      <w:proofErr w:type="gramStart"/>
      <w:r w:rsidRPr="00017BEA">
        <w:rPr>
          <w:color w:val="000000"/>
        </w:rPr>
        <w:t>П</w:t>
      </w:r>
      <w:proofErr w:type="gramEnd"/>
      <w:r w:rsidRPr="00017BEA">
        <w:rPr>
          <w:color w:val="000000"/>
        </w:rPr>
        <w:t>ісля закінчення училища Яновського взяли на роботу в статистичне бюро. Поті</w:t>
      </w:r>
      <w:proofErr w:type="gramStart"/>
      <w:r w:rsidRPr="00017BEA">
        <w:rPr>
          <w:color w:val="000000"/>
        </w:rPr>
        <w:t>м</w:t>
      </w:r>
      <w:proofErr w:type="gramEnd"/>
      <w:r w:rsidRPr="00017BEA">
        <w:rPr>
          <w:color w:val="000000"/>
        </w:rPr>
        <w:t xml:space="preserve"> він дістав посаду інспектора робітничо-селянської інспекції, а в 1922 році переїхав до Києва і вступив на електротехнічний факультет політехнічного інституту. Серед його одногрупників був майбутній конструктор </w:t>
      </w:r>
      <w:proofErr w:type="gramStart"/>
      <w:r w:rsidRPr="00017BEA">
        <w:rPr>
          <w:color w:val="000000"/>
        </w:rPr>
        <w:t>косм</w:t>
      </w:r>
      <w:proofErr w:type="gramEnd"/>
      <w:r w:rsidRPr="00017BEA">
        <w:rPr>
          <w:color w:val="000000"/>
        </w:rPr>
        <w:t xml:space="preserve">ічних кораблів С. Корольов. Живучи в </w:t>
      </w:r>
      <w:proofErr w:type="gramStart"/>
      <w:r w:rsidRPr="00017BEA">
        <w:rPr>
          <w:color w:val="000000"/>
        </w:rPr>
        <w:t>п</w:t>
      </w:r>
      <w:proofErr w:type="gramEnd"/>
      <w:r w:rsidRPr="00017BEA">
        <w:rPr>
          <w:color w:val="000000"/>
        </w:rPr>
        <w:t xml:space="preserve">ідвальній кімнаті, письменник застудився й захворів на туберкульоз. Це для нього могло б закінчитися </w:t>
      </w:r>
      <w:proofErr w:type="gramStart"/>
      <w:r w:rsidRPr="00017BEA">
        <w:rPr>
          <w:color w:val="000000"/>
        </w:rPr>
        <w:t>погано</w:t>
      </w:r>
      <w:proofErr w:type="gramEnd"/>
      <w:r w:rsidRPr="00017BEA">
        <w:rPr>
          <w:color w:val="000000"/>
        </w:rPr>
        <w:t>, якби не студентські друзі, котрі забрали в гуртожиток.</w:t>
      </w:r>
    </w:p>
    <w:p w:rsidR="00603CB8" w:rsidRPr="00017BEA" w:rsidRDefault="00603CB8" w:rsidP="00603CB8">
      <w:pPr>
        <w:pStyle w:val="a3"/>
        <w:shd w:val="clear" w:color="auto" w:fill="FFFFFF"/>
        <w:jc w:val="both"/>
        <w:rPr>
          <w:color w:val="000000"/>
        </w:rPr>
      </w:pPr>
      <w:r w:rsidRPr="00017BEA">
        <w:rPr>
          <w:color w:val="000000"/>
        </w:rPr>
        <w:t xml:space="preserve">Не міг зрадити своєї любові до літератури, тому записався в літературний гурток, організував на факультеті випуск </w:t>
      </w:r>
      <w:proofErr w:type="gramStart"/>
      <w:r w:rsidRPr="00017BEA">
        <w:rPr>
          <w:color w:val="000000"/>
        </w:rPr>
        <w:t>ст</w:t>
      </w:r>
      <w:proofErr w:type="gramEnd"/>
      <w:r w:rsidRPr="00017BEA">
        <w:rPr>
          <w:color w:val="000000"/>
        </w:rPr>
        <w:t>іннівки й став її редактором.</w:t>
      </w:r>
    </w:p>
    <w:p w:rsidR="00603CB8" w:rsidRPr="00017BEA" w:rsidRDefault="00603CB8" w:rsidP="00603CB8">
      <w:pPr>
        <w:pStyle w:val="a3"/>
        <w:shd w:val="clear" w:color="auto" w:fill="FFFFFF"/>
        <w:jc w:val="both"/>
        <w:rPr>
          <w:color w:val="000000"/>
        </w:rPr>
      </w:pPr>
      <w:proofErr w:type="gramStart"/>
      <w:r w:rsidRPr="00017BEA">
        <w:rPr>
          <w:color w:val="000000"/>
        </w:rPr>
        <w:t>Аж</w:t>
      </w:r>
      <w:proofErr w:type="gramEnd"/>
      <w:r w:rsidRPr="00017BEA">
        <w:rPr>
          <w:color w:val="000000"/>
        </w:rPr>
        <w:t xml:space="preserve"> ось і нова неприємність. Поблизу Майєрово вбили фінагента. Слідчі звинуватили в цьому його дядька Петра. Звістка про те, що на електрофакультеті вчиться племінник «убивці», докотилася до начальства. Юрія виключили з комсомолу, покинула кохана дівчина. Хоча </w:t>
      </w:r>
      <w:proofErr w:type="gramStart"/>
      <w:r w:rsidRPr="00017BEA">
        <w:rPr>
          <w:color w:val="000000"/>
        </w:rPr>
        <w:t>п</w:t>
      </w:r>
      <w:proofErr w:type="gramEnd"/>
      <w:r w:rsidRPr="00017BEA">
        <w:rPr>
          <w:color w:val="000000"/>
        </w:rPr>
        <w:t>ізніше слідство знайшло справжнього вбивцю, але уже ніколи, незважаючи на всі зусилля, так і не зміг закінчити інститут. Завадили навчанню й матеріальні нестатки.</w:t>
      </w:r>
    </w:p>
    <w:p w:rsidR="00603CB8" w:rsidRPr="00017BEA" w:rsidRDefault="00603CB8" w:rsidP="00603CB8">
      <w:pPr>
        <w:pStyle w:val="a3"/>
        <w:shd w:val="clear" w:color="auto" w:fill="FFFFFF"/>
        <w:jc w:val="both"/>
        <w:rPr>
          <w:color w:val="000000"/>
        </w:rPr>
      </w:pPr>
      <w:r w:rsidRPr="00017BEA">
        <w:rPr>
          <w:color w:val="000000"/>
        </w:rPr>
        <w:t>Основними заняттями стають література й кіномистецтво. У Київському журналі «Глобус», у газеті «Більшовик», Харківському часописі «Червоний шлях» з'являються перші вірші та оповідання.</w:t>
      </w:r>
    </w:p>
    <w:p w:rsidR="00603CB8" w:rsidRPr="00017BEA" w:rsidRDefault="00603CB8" w:rsidP="00603CB8">
      <w:pPr>
        <w:pStyle w:val="a3"/>
        <w:shd w:val="clear" w:color="auto" w:fill="FFFFFF"/>
        <w:jc w:val="both"/>
        <w:rPr>
          <w:color w:val="000000"/>
        </w:rPr>
      </w:pPr>
      <w:r w:rsidRPr="00017BEA">
        <w:rPr>
          <w:color w:val="000000"/>
        </w:rPr>
        <w:t xml:space="preserve">У 1925 році у Харкові виходить збірка перша збірка оповідань «Мамутові бивні». У жовтні </w:t>
      </w:r>
      <w:proofErr w:type="gramStart"/>
      <w:r w:rsidRPr="00017BEA">
        <w:rPr>
          <w:color w:val="000000"/>
        </w:rPr>
        <w:t>пере</w:t>
      </w:r>
      <w:proofErr w:type="gramEnd"/>
      <w:r w:rsidRPr="00017BEA">
        <w:rPr>
          <w:color w:val="000000"/>
        </w:rPr>
        <w:t>їхав до Харкова, познайомився з В. Блакитним, О. Довженком, Остапом Вишнею, П. Тичиною, М. Кулішем.</w:t>
      </w:r>
    </w:p>
    <w:p w:rsidR="00603CB8" w:rsidRPr="00017BEA" w:rsidRDefault="00603CB8" w:rsidP="00603CB8">
      <w:pPr>
        <w:pStyle w:val="a3"/>
        <w:shd w:val="clear" w:color="auto" w:fill="FFFFFF"/>
        <w:jc w:val="both"/>
        <w:rPr>
          <w:color w:val="000000"/>
        </w:rPr>
      </w:pPr>
      <w:r w:rsidRPr="00017BEA">
        <w:rPr>
          <w:rStyle w:val="a4"/>
          <w:b/>
          <w:bCs/>
          <w:color w:val="4682B4"/>
        </w:rPr>
        <w:t xml:space="preserve">Чорноморський </w:t>
      </w:r>
      <w:proofErr w:type="gramStart"/>
      <w:r w:rsidRPr="00017BEA">
        <w:rPr>
          <w:rStyle w:val="a4"/>
          <w:b/>
          <w:bCs/>
          <w:color w:val="4682B4"/>
        </w:rPr>
        <w:t>Голл</w:t>
      </w:r>
      <w:proofErr w:type="gramEnd"/>
      <w:r w:rsidRPr="00017BEA">
        <w:rPr>
          <w:rStyle w:val="a4"/>
          <w:b/>
          <w:bCs/>
          <w:color w:val="4682B4"/>
        </w:rPr>
        <w:t>івуд</w:t>
      </w:r>
    </w:p>
    <w:p w:rsidR="00603CB8" w:rsidRPr="00017BEA" w:rsidRDefault="00603CB8" w:rsidP="00603CB8">
      <w:pPr>
        <w:pStyle w:val="a3"/>
        <w:shd w:val="clear" w:color="auto" w:fill="FFFFFF"/>
        <w:jc w:val="both"/>
        <w:rPr>
          <w:color w:val="000000"/>
        </w:rPr>
      </w:pPr>
      <w:r w:rsidRPr="00017BEA">
        <w:rPr>
          <w:color w:val="000000"/>
        </w:rPr>
        <w:t xml:space="preserve">Далеко не </w:t>
      </w:r>
      <w:proofErr w:type="gramStart"/>
      <w:r w:rsidRPr="00017BEA">
        <w:rPr>
          <w:color w:val="000000"/>
        </w:rPr>
        <w:t>вс</w:t>
      </w:r>
      <w:proofErr w:type="gramEnd"/>
      <w:r w:rsidRPr="00017BEA">
        <w:rPr>
          <w:color w:val="000000"/>
        </w:rPr>
        <w:t xml:space="preserve">ім відомо, що Юрія Яновського сучасники називали «добрим генієм українського кіно». Саме письменник-початківець у березні 1926 року фактично очолив Одеську кіностудію, де впродовж двох років перед цим змінилося аж 5 (!) директорів, а творча віддача потужного на ті часи кіновиробництва вимірювалась… двома повнометражними фільмами на </w:t>
      </w:r>
      <w:proofErr w:type="gramStart"/>
      <w:r w:rsidRPr="00017BEA">
        <w:rPr>
          <w:color w:val="000000"/>
        </w:rPr>
        <w:t>р</w:t>
      </w:r>
      <w:proofErr w:type="gramEnd"/>
      <w:r w:rsidRPr="00017BEA">
        <w:rPr>
          <w:color w:val="000000"/>
        </w:rPr>
        <w:t>ік.</w:t>
      </w:r>
    </w:p>
    <w:p w:rsidR="00603CB8" w:rsidRPr="00017BEA" w:rsidRDefault="00603CB8" w:rsidP="00603CB8">
      <w:pPr>
        <w:pStyle w:val="a3"/>
        <w:shd w:val="clear" w:color="auto" w:fill="FFFFFF"/>
        <w:jc w:val="both"/>
        <w:rPr>
          <w:color w:val="000000"/>
        </w:rPr>
      </w:pPr>
      <w:r w:rsidRPr="00017BEA">
        <w:rPr>
          <w:color w:val="000000"/>
        </w:rPr>
        <w:t xml:space="preserve">Номінально керівником Одеської кінофабрики з листопада 1925 року працював Павло Нечеса — колишній матрос із дредноута «Императрица Екатерина», учасник штурму Зимового палацу в жовтні 1917 року та командир загону ЧОН («часть особого назначения») в роки громадянської війни. </w:t>
      </w:r>
      <w:proofErr w:type="gramStart"/>
      <w:r w:rsidRPr="00017BEA">
        <w:rPr>
          <w:color w:val="000000"/>
        </w:rPr>
        <w:t>Зрозуміло, що попри бездоганну більшовицьку біографію, це була далека від мистецтва людина, через що Яновському — на той час редактору сценарного відділу діючого в Харкові ВУФКУ (Всеукраїнського фотокіноуправління) — доручили шефство над кіновиробництвом в Одесі, а згодом відправили до міста над морем головним редактором кінофабрики.</w:t>
      </w:r>
      <w:proofErr w:type="gramEnd"/>
      <w:r w:rsidRPr="00017BEA">
        <w:rPr>
          <w:color w:val="000000"/>
        </w:rPr>
        <w:t xml:space="preserve"> «Він був потрібен скрізь, і він скрізь був, — згадував Микола Бажан, — бо директор — Павло Нечеса — беззастережно довіряв йому в усіх творчих справах, </w:t>
      </w:r>
      <w:proofErr w:type="gramStart"/>
      <w:r w:rsidRPr="00017BEA">
        <w:rPr>
          <w:color w:val="000000"/>
        </w:rPr>
        <w:t>та й</w:t>
      </w:r>
      <w:proofErr w:type="gramEnd"/>
      <w:r w:rsidRPr="00017BEA">
        <w:rPr>
          <w:color w:val="000000"/>
        </w:rPr>
        <w:t xml:space="preserve"> у справах фінансових».</w:t>
      </w:r>
    </w:p>
    <w:p w:rsidR="00603CB8" w:rsidRPr="00017BEA" w:rsidRDefault="00603CB8" w:rsidP="00603CB8">
      <w:pPr>
        <w:pStyle w:val="a3"/>
        <w:shd w:val="clear" w:color="auto" w:fill="FFFFFF"/>
        <w:jc w:val="both"/>
        <w:rPr>
          <w:color w:val="000000"/>
        </w:rPr>
      </w:pPr>
      <w:r w:rsidRPr="00017BEA">
        <w:rPr>
          <w:color w:val="000000"/>
        </w:rPr>
        <w:lastRenderedPageBreak/>
        <w:t xml:space="preserve">Результат не забарився: 1926 року Одеська кіностудія випустила в прокат 26 повнометражних художніх фільмів, а чорноморський </w:t>
      </w:r>
      <w:proofErr w:type="gramStart"/>
      <w:r w:rsidRPr="00017BEA">
        <w:rPr>
          <w:color w:val="000000"/>
        </w:rPr>
        <w:t>Голл</w:t>
      </w:r>
      <w:proofErr w:type="gramEnd"/>
      <w:r w:rsidRPr="00017BEA">
        <w:rPr>
          <w:color w:val="000000"/>
        </w:rPr>
        <w:t>івуд перетворюється на Мекку митців — від сценаристів Бабеля, Каплана і Бажана до артистів Бучми й навіть столичної кінозірки Юлії Солнцевої. В останню, до речі, закохуються як сам художній керівник кінофабрики, так і його друг — колишній карикатурист газети «Ві</w:t>
      </w:r>
      <w:proofErr w:type="gramStart"/>
      <w:r w:rsidRPr="00017BEA">
        <w:rPr>
          <w:color w:val="000000"/>
        </w:rPr>
        <w:t>ст</w:t>
      </w:r>
      <w:proofErr w:type="gramEnd"/>
      <w:r w:rsidRPr="00017BEA">
        <w:rPr>
          <w:color w:val="000000"/>
        </w:rPr>
        <w:t>і» Сашко Довженко.</w:t>
      </w:r>
    </w:p>
    <w:p w:rsidR="00603CB8" w:rsidRPr="00017BEA" w:rsidRDefault="00603CB8" w:rsidP="00603CB8">
      <w:pPr>
        <w:pStyle w:val="a3"/>
        <w:shd w:val="clear" w:color="auto" w:fill="FFFFFF"/>
        <w:jc w:val="both"/>
        <w:rPr>
          <w:color w:val="000000"/>
        </w:rPr>
      </w:pPr>
      <w:r w:rsidRPr="00017BEA">
        <w:rPr>
          <w:color w:val="000000"/>
        </w:rPr>
        <w:t xml:space="preserve">Важко повірити, але перший фільм видатного майстра екрана — «Перукар Жан Ковбасюк», який вийшов </w:t>
      </w:r>
      <w:proofErr w:type="gramStart"/>
      <w:r w:rsidRPr="00017BEA">
        <w:rPr>
          <w:color w:val="000000"/>
        </w:rPr>
        <w:t>у</w:t>
      </w:r>
      <w:proofErr w:type="gramEnd"/>
      <w:r w:rsidRPr="00017BEA">
        <w:rPr>
          <w:color w:val="000000"/>
        </w:rPr>
        <w:t xml:space="preserve"> прокат з назвою «Ягідка кохання» — став провальним. Лише завдяки заступництву друга Довженку дали змогу реабілітуватися. Наступна </w:t>
      </w:r>
      <w:proofErr w:type="gramStart"/>
      <w:r w:rsidRPr="00017BEA">
        <w:rPr>
          <w:color w:val="000000"/>
        </w:rPr>
        <w:t>стр</w:t>
      </w:r>
      <w:proofErr w:type="gramEnd"/>
      <w:r w:rsidRPr="00017BEA">
        <w:rPr>
          <w:color w:val="000000"/>
        </w:rPr>
        <w:t>ічка — «Сумка дипкур'єра» — засвідчила мистецький хист початківця, а кінофільм «Звенигора» приніс заслужене визнання кінорежисеру, чий талант підкорив світ.</w:t>
      </w:r>
    </w:p>
    <w:p w:rsidR="00603CB8" w:rsidRPr="00017BEA" w:rsidRDefault="00603CB8" w:rsidP="00603CB8">
      <w:pPr>
        <w:pStyle w:val="a3"/>
        <w:shd w:val="clear" w:color="auto" w:fill="FFFFFF"/>
        <w:jc w:val="both"/>
        <w:rPr>
          <w:color w:val="000000"/>
        </w:rPr>
      </w:pPr>
      <w:r w:rsidRPr="00017BEA">
        <w:rPr>
          <w:color w:val="000000"/>
        </w:rPr>
        <w:t xml:space="preserve">Навіть лише за відкриття Довженка Яновський вартий нашої вдячної пам'яті, хоч тільки цим його внесок у становлення і розвиток українського кіномистецтва не обмежується. Вже згадуваний Микола Бажан у журналі «Кіно» за 1926 </w:t>
      </w:r>
      <w:proofErr w:type="gramStart"/>
      <w:r w:rsidRPr="00017BEA">
        <w:rPr>
          <w:color w:val="000000"/>
        </w:rPr>
        <w:t>р</w:t>
      </w:r>
      <w:proofErr w:type="gramEnd"/>
      <w:r w:rsidRPr="00017BEA">
        <w:rPr>
          <w:color w:val="000000"/>
        </w:rPr>
        <w:t>ік цілком обґрунтовано писав: «Кінематографія РСФРР дає продукти значно нижчі й дає їх значно менше, ніж кінематографія України. Пересічний фільм РСФРР (</w:t>
      </w:r>
      <w:proofErr w:type="gramStart"/>
      <w:r w:rsidRPr="00017BEA">
        <w:rPr>
          <w:color w:val="000000"/>
        </w:rPr>
        <w:t>р</w:t>
      </w:r>
      <w:proofErr w:type="gramEnd"/>
      <w:r w:rsidRPr="00017BEA">
        <w:rPr>
          <w:color w:val="000000"/>
        </w:rPr>
        <w:t>ізні «Сигнали», «Байкальські хатки» та «Спирки Шпандирі») ані з якого боку не може дорівнюватися пересічному фільмові з легкої руки Юрія Яновського став кінорежисером України».</w:t>
      </w:r>
    </w:p>
    <w:p w:rsidR="00603CB8" w:rsidRPr="00017BEA" w:rsidRDefault="00603CB8" w:rsidP="00603CB8">
      <w:pPr>
        <w:pStyle w:val="a3"/>
        <w:shd w:val="clear" w:color="auto" w:fill="FFFFFF"/>
        <w:jc w:val="both"/>
        <w:rPr>
          <w:color w:val="000000"/>
        </w:rPr>
      </w:pPr>
      <w:proofErr w:type="gramStart"/>
      <w:r w:rsidRPr="00017BEA">
        <w:rPr>
          <w:color w:val="000000"/>
        </w:rPr>
        <w:t>Додамо вже від себе, що з 1927 року єдина на той час в Україні Одеська кінофабрика почала забезпечувати 40 % всесоюзного випуску фільмів, доходи від прокату яких дали змогу взятися за спорудження найбільшої тоді у Європі Київської кіностудії художніх фільмів.</w:t>
      </w:r>
      <w:proofErr w:type="gramEnd"/>
    </w:p>
    <w:p w:rsidR="00603CB8" w:rsidRPr="00017BEA" w:rsidRDefault="00603CB8" w:rsidP="00603CB8">
      <w:pPr>
        <w:pStyle w:val="a3"/>
        <w:shd w:val="clear" w:color="auto" w:fill="FFFFFF"/>
        <w:jc w:val="both"/>
        <w:rPr>
          <w:color w:val="000000"/>
        </w:rPr>
      </w:pPr>
      <w:proofErr w:type="gramStart"/>
      <w:r w:rsidRPr="00017BEA">
        <w:rPr>
          <w:color w:val="000000"/>
        </w:rPr>
        <w:t>«Нагорода» для «доброго генія українського кіно» не забарилася. 20 серпня 1927 року наказом голови правління ВУФКУ художнього редактора Одеської кінофабрики Юрія Яновського за тиждень до завершення терміну контракту звільнили з посади «за абсолютне незнання кінематографії і за псування картин своїм монтажем, а також за складання гумористичних написів (йшлося про титри</w:t>
      </w:r>
      <w:proofErr w:type="gramEnd"/>
      <w:r w:rsidRPr="00017BEA">
        <w:rPr>
          <w:color w:val="000000"/>
        </w:rPr>
        <w:t xml:space="preserve"> до тоді ще німих фільмів. — В. Ш.), чужих радянському духові.»</w:t>
      </w:r>
    </w:p>
    <w:p w:rsidR="00603CB8" w:rsidRPr="00017BEA" w:rsidRDefault="00603CB8" w:rsidP="00603CB8">
      <w:pPr>
        <w:pStyle w:val="a3"/>
        <w:shd w:val="clear" w:color="auto" w:fill="FFFFFF"/>
        <w:jc w:val="both"/>
        <w:rPr>
          <w:color w:val="000000"/>
        </w:rPr>
      </w:pPr>
      <w:r w:rsidRPr="00017BEA">
        <w:rPr>
          <w:rStyle w:val="a4"/>
          <w:b/>
          <w:bCs/>
          <w:color w:val="4682B4"/>
        </w:rPr>
        <w:t>. Родина</w:t>
      </w:r>
    </w:p>
    <w:p w:rsidR="00603CB8" w:rsidRPr="00017BEA" w:rsidRDefault="00603CB8" w:rsidP="00603CB8">
      <w:pPr>
        <w:pStyle w:val="a3"/>
        <w:shd w:val="clear" w:color="auto" w:fill="FFFFFF"/>
        <w:jc w:val="both"/>
        <w:rPr>
          <w:color w:val="000000"/>
        </w:rPr>
      </w:pPr>
      <w:r w:rsidRPr="00017BEA">
        <w:rPr>
          <w:color w:val="000000"/>
        </w:rPr>
        <w:t>Дружиною Ю. Яновського була Тамара Юріївна Жевченко-Яновська (1908</w:t>
      </w:r>
      <w:r w:rsidRPr="00017BEA">
        <w:rPr>
          <w:rStyle w:val="a5"/>
          <w:color w:val="4682B4"/>
        </w:rPr>
        <w:t>—</w:t>
      </w:r>
      <w:r w:rsidRPr="00017BEA">
        <w:rPr>
          <w:rStyle w:val="apple-converted-space"/>
          <w:b/>
          <w:bCs/>
          <w:color w:val="4682B4"/>
        </w:rPr>
        <w:t> </w:t>
      </w:r>
      <w:r w:rsidRPr="00017BEA">
        <w:rPr>
          <w:color w:val="000000"/>
        </w:rPr>
        <w:t xml:space="preserve">1958) — українська театральна акторка, відома за виступами в курбасівському театрі «Березіль». Народилась вона </w:t>
      </w:r>
      <w:proofErr w:type="gramStart"/>
      <w:r w:rsidRPr="00017BEA">
        <w:rPr>
          <w:color w:val="000000"/>
        </w:rPr>
        <w:t>в</w:t>
      </w:r>
      <w:proofErr w:type="gramEnd"/>
      <w:r w:rsidRPr="00017BEA">
        <w:rPr>
          <w:color w:val="000000"/>
        </w:rPr>
        <w:t xml:space="preserve"> </w:t>
      </w:r>
      <w:proofErr w:type="gramStart"/>
      <w:r w:rsidRPr="00017BEA">
        <w:rPr>
          <w:color w:val="000000"/>
        </w:rPr>
        <w:t>родин</w:t>
      </w:r>
      <w:proofErr w:type="gramEnd"/>
      <w:r w:rsidRPr="00017BEA">
        <w:rPr>
          <w:color w:val="000000"/>
        </w:rPr>
        <w:t>і священника Юрія Володимировича Жевченка і актриси Ольги Георгіївни Горської.</w:t>
      </w:r>
    </w:p>
    <w:p w:rsidR="00603CB8" w:rsidRPr="00017BEA" w:rsidRDefault="00603CB8" w:rsidP="00603CB8">
      <w:pPr>
        <w:pStyle w:val="a3"/>
        <w:shd w:val="clear" w:color="auto" w:fill="FFFFFF"/>
        <w:jc w:val="both"/>
        <w:rPr>
          <w:color w:val="000000"/>
        </w:rPr>
      </w:pPr>
      <w:proofErr w:type="gramStart"/>
      <w:r w:rsidRPr="00017BEA">
        <w:rPr>
          <w:color w:val="000000"/>
        </w:rPr>
        <w:t>П</w:t>
      </w:r>
      <w:proofErr w:type="gramEnd"/>
      <w:r w:rsidRPr="00017BEA">
        <w:rPr>
          <w:color w:val="000000"/>
        </w:rPr>
        <w:t>ісля розлучення батьків Тамара виховувалась у дитячому будинку. Згодом вивчилась на токаря, працювала на заводі «Більшовик», де брала участь у художній самодіяльності.</w:t>
      </w:r>
    </w:p>
    <w:p w:rsidR="00603CB8" w:rsidRPr="00017BEA" w:rsidRDefault="00603CB8" w:rsidP="00603CB8">
      <w:pPr>
        <w:pStyle w:val="a3"/>
        <w:shd w:val="clear" w:color="auto" w:fill="FFFFFF"/>
        <w:jc w:val="both"/>
        <w:rPr>
          <w:color w:val="000000"/>
        </w:rPr>
      </w:pPr>
      <w:r w:rsidRPr="00017BEA">
        <w:rPr>
          <w:color w:val="000000"/>
        </w:rPr>
        <w:t>Амвросій Бучма, побачивши її виступи, запросив до колективу франківців. 1926</w:t>
      </w:r>
      <w:r w:rsidRPr="00017BEA">
        <w:rPr>
          <w:rStyle w:val="apple-converted-space"/>
          <w:b/>
          <w:bCs/>
          <w:color w:val="4682B4"/>
        </w:rPr>
        <w:t> </w:t>
      </w:r>
      <w:r w:rsidRPr="00017BEA">
        <w:rPr>
          <w:rStyle w:val="a5"/>
          <w:color w:val="4682B4"/>
        </w:rPr>
        <w:t>—</w:t>
      </w:r>
      <w:r w:rsidRPr="00017BEA">
        <w:rPr>
          <w:rStyle w:val="apple-converted-space"/>
          <w:b/>
          <w:bCs/>
          <w:color w:val="4682B4"/>
        </w:rPr>
        <w:t> </w:t>
      </w:r>
      <w:r w:rsidRPr="00017BEA">
        <w:rPr>
          <w:color w:val="000000"/>
        </w:rPr>
        <w:t>1928 — актриса в театрі ім. І. Франка в Киє</w:t>
      </w:r>
      <w:proofErr w:type="gramStart"/>
      <w:r w:rsidRPr="00017BEA">
        <w:rPr>
          <w:color w:val="000000"/>
        </w:rPr>
        <w:t>в</w:t>
      </w:r>
      <w:proofErr w:type="gramEnd"/>
      <w:r w:rsidRPr="00017BEA">
        <w:rPr>
          <w:color w:val="000000"/>
        </w:rPr>
        <w:t>і.</w:t>
      </w:r>
    </w:p>
    <w:p w:rsidR="00603CB8" w:rsidRPr="00017BEA" w:rsidRDefault="00603CB8" w:rsidP="00603CB8">
      <w:pPr>
        <w:pStyle w:val="a3"/>
        <w:shd w:val="clear" w:color="auto" w:fill="FFFFFF"/>
        <w:jc w:val="both"/>
        <w:rPr>
          <w:color w:val="000000"/>
        </w:rPr>
      </w:pPr>
      <w:proofErr w:type="gramStart"/>
      <w:r w:rsidRPr="00017BEA">
        <w:rPr>
          <w:color w:val="000000"/>
        </w:rPr>
        <w:t>П</w:t>
      </w:r>
      <w:proofErr w:type="gramEnd"/>
      <w:r w:rsidRPr="00017BEA">
        <w:rPr>
          <w:color w:val="000000"/>
        </w:rPr>
        <w:t xml:space="preserve">ід час гастролей у Харкові гостювала у матері і вітчима Арка-дія Любченка, у яких познайомилась з письменником Юрієм Яновським. 1928 року вони одружились і їхнє щасливе родинне життя тривало 26 років. На жаль, дітей у родині не було. Через нелегкі випробування долі пронесли вони чистоту і ніжність перших зустрічей, оберігаючи їх від сторонніх очей </w:t>
      </w:r>
      <w:proofErr w:type="gramStart"/>
      <w:r w:rsidRPr="00017BEA">
        <w:rPr>
          <w:color w:val="000000"/>
        </w:rPr>
        <w:t>п</w:t>
      </w:r>
      <w:proofErr w:type="gramEnd"/>
      <w:r w:rsidRPr="00017BEA">
        <w:rPr>
          <w:color w:val="000000"/>
        </w:rPr>
        <w:t>ід зовнішньою стриманістю і трохи дивним звертанням на «Ви». І хто знає, наскільки раніше зупинилося б серце Юрія Яновського, якби поряд не було Тамари Юріївни.</w:t>
      </w:r>
    </w:p>
    <w:p w:rsidR="00603CB8" w:rsidRPr="00017BEA" w:rsidRDefault="00603CB8" w:rsidP="00603CB8">
      <w:pPr>
        <w:pStyle w:val="a3"/>
        <w:shd w:val="clear" w:color="auto" w:fill="FFFFFF"/>
        <w:jc w:val="both"/>
        <w:rPr>
          <w:color w:val="000000"/>
        </w:rPr>
      </w:pPr>
      <w:r w:rsidRPr="00017BEA">
        <w:rPr>
          <w:rStyle w:val="a4"/>
          <w:b/>
          <w:bCs/>
          <w:color w:val="4682B4"/>
        </w:rPr>
        <w:lastRenderedPageBreak/>
        <w:t>Творча спадщина</w:t>
      </w:r>
    </w:p>
    <w:p w:rsidR="00603CB8" w:rsidRPr="00017BEA" w:rsidRDefault="00603CB8" w:rsidP="00603CB8">
      <w:pPr>
        <w:pStyle w:val="a3"/>
        <w:shd w:val="clear" w:color="auto" w:fill="FFFFFF"/>
        <w:jc w:val="both"/>
        <w:rPr>
          <w:color w:val="000000"/>
        </w:rPr>
      </w:pPr>
      <w:r w:rsidRPr="00017BEA">
        <w:rPr>
          <w:color w:val="000000"/>
        </w:rPr>
        <w:t xml:space="preserve">Ю. Яновський залишив нам багатожанрову спадщину: 70 новел, оповідань, чимало поезій, повість, чотири романи, сім </w:t>
      </w:r>
      <w:proofErr w:type="gramStart"/>
      <w:r w:rsidRPr="00017BEA">
        <w:rPr>
          <w:color w:val="000000"/>
        </w:rPr>
        <w:t>п</w:t>
      </w:r>
      <w:proofErr w:type="gramEnd"/>
      <w:r w:rsidRPr="00017BEA">
        <w:rPr>
          <w:color w:val="000000"/>
        </w:rPr>
        <w:t>'єс (деякі успішно ставилися театрами), а ще кіносценарії, публіцистика. Не все, звісно, цікаве для нас, хоча далеко не все було художньо вартісним. Ранні новели, оповідання, «Байгород», «Майстер корабля», «Чотири шаблі», кілька розділі</w:t>
      </w:r>
      <w:proofErr w:type="gramStart"/>
      <w:r w:rsidRPr="00017BEA">
        <w:rPr>
          <w:color w:val="000000"/>
        </w:rPr>
        <w:t>в</w:t>
      </w:r>
      <w:proofErr w:type="gramEnd"/>
      <w:r w:rsidRPr="00017BEA">
        <w:rPr>
          <w:color w:val="000000"/>
        </w:rPr>
        <w:t xml:space="preserve"> «</w:t>
      </w:r>
      <w:proofErr w:type="gramStart"/>
      <w:r w:rsidRPr="00017BEA">
        <w:rPr>
          <w:color w:val="000000"/>
        </w:rPr>
        <w:t>Вершник</w:t>
      </w:r>
      <w:proofErr w:type="gramEnd"/>
      <w:r w:rsidRPr="00017BEA">
        <w:rPr>
          <w:color w:val="000000"/>
        </w:rPr>
        <w:t xml:space="preserve">ів» — оце, власне, і все, що встиг створити вільно Юрій Яновський. </w:t>
      </w:r>
      <w:proofErr w:type="gramStart"/>
      <w:r w:rsidRPr="00017BEA">
        <w:rPr>
          <w:color w:val="000000"/>
        </w:rPr>
        <w:t>Але й</w:t>
      </w:r>
      <w:proofErr w:type="gramEnd"/>
      <w:r w:rsidRPr="00017BEA">
        <w:rPr>
          <w:color w:val="000000"/>
        </w:rPr>
        <w:t xml:space="preserve"> це засвідчує величезні потужні можливості його таланту.</w:t>
      </w:r>
    </w:p>
    <w:p w:rsidR="00603CB8" w:rsidRPr="00017BEA" w:rsidRDefault="00603CB8" w:rsidP="00603CB8">
      <w:pPr>
        <w:pStyle w:val="a3"/>
        <w:shd w:val="clear" w:color="auto" w:fill="FFFFFF"/>
        <w:jc w:val="both"/>
        <w:rPr>
          <w:color w:val="000000"/>
        </w:rPr>
      </w:pPr>
      <w:r w:rsidRPr="00017BEA">
        <w:rPr>
          <w:color w:val="000000"/>
        </w:rPr>
        <w:t>.</w:t>
      </w:r>
    </w:p>
    <w:p w:rsidR="00603CB8" w:rsidRPr="00017BEA" w:rsidRDefault="00603CB8" w:rsidP="00603CB8">
      <w:pPr>
        <w:pStyle w:val="a3"/>
        <w:shd w:val="clear" w:color="auto" w:fill="FFFFFF"/>
        <w:jc w:val="both"/>
        <w:rPr>
          <w:color w:val="000000"/>
        </w:rPr>
      </w:pPr>
      <w:r w:rsidRPr="00017BEA">
        <w:rPr>
          <w:rStyle w:val="a5"/>
          <w:color w:val="4682B4"/>
        </w:rPr>
        <w:t>VI. ДОМАШНЄ ЗАВДАННЯ</w:t>
      </w:r>
    </w:p>
    <w:p w:rsidR="00603CB8" w:rsidRPr="00017BEA" w:rsidRDefault="00603CB8" w:rsidP="00603CB8">
      <w:pPr>
        <w:pStyle w:val="a3"/>
        <w:shd w:val="clear" w:color="auto" w:fill="FFFFFF"/>
        <w:jc w:val="both"/>
        <w:rPr>
          <w:color w:val="000000"/>
        </w:rPr>
      </w:pPr>
      <w:r w:rsidRPr="00017BEA">
        <w:rPr>
          <w:color w:val="000000"/>
        </w:rPr>
        <w:t xml:space="preserve">Опрацювати теоретичний матеріал </w:t>
      </w:r>
      <w:proofErr w:type="gramStart"/>
      <w:r w:rsidRPr="00017BEA">
        <w:rPr>
          <w:color w:val="000000"/>
        </w:rPr>
        <w:t>п</w:t>
      </w:r>
      <w:proofErr w:type="gramEnd"/>
      <w:r w:rsidRPr="00017BEA">
        <w:rPr>
          <w:color w:val="000000"/>
        </w:rPr>
        <w:t>ідручника.</w:t>
      </w:r>
    </w:p>
    <w:p w:rsidR="00603CB8" w:rsidRPr="00017BEA" w:rsidRDefault="00603CB8" w:rsidP="00603CB8">
      <w:pPr>
        <w:pStyle w:val="a3"/>
        <w:shd w:val="clear" w:color="auto" w:fill="FFFFFF"/>
        <w:jc w:val="both"/>
        <w:rPr>
          <w:color w:val="000000"/>
        </w:rPr>
      </w:pPr>
      <w:r w:rsidRPr="00017BEA">
        <w:rPr>
          <w:color w:val="000000"/>
        </w:rPr>
        <w:t>Прочитати роман «Майстер корабля».</w:t>
      </w:r>
    </w:p>
    <w:p w:rsidR="00603CB8" w:rsidRPr="00017BEA"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eastAsia="ru-RU"/>
        </w:rPr>
      </w:pPr>
    </w:p>
    <w:p w:rsidR="00603CB8" w:rsidRPr="00017BEA"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017BEA"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017BEA"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017BEA"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017BEA"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603CB8" w:rsidRPr="00017BEA" w:rsidRDefault="00603CB8"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5007FE" w:rsidRPr="00017BEA" w:rsidRDefault="005007FE"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017BEA">
      <w:pPr>
        <w:pStyle w:val="1"/>
        <w:shd w:val="clear" w:color="auto" w:fill="FFFFFF"/>
        <w:jc w:val="center"/>
        <w:rPr>
          <w:color w:val="000000"/>
          <w:sz w:val="24"/>
          <w:szCs w:val="24"/>
        </w:rPr>
      </w:pPr>
      <w:r w:rsidRPr="00017BEA">
        <w:rPr>
          <w:color w:val="4682B4"/>
          <w:sz w:val="24"/>
          <w:szCs w:val="24"/>
        </w:rPr>
        <w:lastRenderedPageBreak/>
        <w:t>Новаторство художньої форми («Майстер корабля»): модерний сюжет, що інтригу</w:t>
      </w:r>
      <w:proofErr w:type="gramStart"/>
      <w:r w:rsidRPr="00017BEA">
        <w:rPr>
          <w:color w:val="4682B4"/>
          <w:sz w:val="24"/>
          <w:szCs w:val="24"/>
        </w:rPr>
        <w:t>є,</w:t>
      </w:r>
      <w:proofErr w:type="gramEnd"/>
      <w:r w:rsidRPr="00017BEA">
        <w:rPr>
          <w:color w:val="4682B4"/>
          <w:sz w:val="24"/>
          <w:szCs w:val="24"/>
        </w:rPr>
        <w:t xml:space="preserve"> умовність фабули, зміщення часопростору. Проблеми творення нової української культури, духовності української людини, її самоусвідомлення в новій дійсності, символічність образів. Неоромантичні герої То-Ма-Кі, Режисер, Сев, Тайях та їх прототипи, модерністські образи міста, моря. Моральні колізії твору. Національне крізь призму загальнолюдського</w:t>
      </w:r>
      <w:r w:rsidRPr="00017BEA">
        <w:rPr>
          <w:color w:val="4682B4"/>
          <w:sz w:val="24"/>
          <w:szCs w:val="24"/>
        </w:rPr>
        <w:br/>
      </w:r>
    </w:p>
    <w:p w:rsidR="00017BEA" w:rsidRPr="00017BEA" w:rsidRDefault="00017BEA" w:rsidP="00017BEA">
      <w:pPr>
        <w:pStyle w:val="a3"/>
        <w:shd w:val="clear" w:color="auto" w:fill="FFFFFF"/>
        <w:jc w:val="both"/>
        <w:rPr>
          <w:color w:val="000000"/>
        </w:rPr>
      </w:pPr>
      <w:r w:rsidRPr="00017BEA">
        <w:rPr>
          <w:color w:val="000000"/>
        </w:rPr>
        <w:t xml:space="preserve"> «Майстер корабля» — перший любовний роман Ю. Яновського про трикутник почувань, який поєднав три молодих і красивих життя, де жайворонок дзвенів з високості для двох закоханих сердець, але звив сімейне гніздечко </w:t>
      </w:r>
      <w:proofErr w:type="gramStart"/>
      <w:r w:rsidRPr="00017BEA">
        <w:rPr>
          <w:color w:val="000000"/>
        </w:rPr>
        <w:t>для</w:t>
      </w:r>
      <w:proofErr w:type="gramEnd"/>
      <w:r w:rsidRPr="00017BEA">
        <w:rPr>
          <w:color w:val="000000"/>
        </w:rPr>
        <w:t xml:space="preserve"> третього.</w:t>
      </w:r>
    </w:p>
    <w:p w:rsidR="00017BEA" w:rsidRPr="00017BEA" w:rsidRDefault="00017BEA" w:rsidP="00017BEA">
      <w:pPr>
        <w:pStyle w:val="a3"/>
        <w:shd w:val="clear" w:color="auto" w:fill="FFFFFF"/>
        <w:jc w:val="both"/>
        <w:rPr>
          <w:color w:val="000000"/>
        </w:rPr>
      </w:pPr>
      <w:r w:rsidRPr="00017BEA">
        <w:rPr>
          <w:color w:val="000000"/>
        </w:rPr>
        <w:t>Тві</w:t>
      </w:r>
      <w:proofErr w:type="gramStart"/>
      <w:r w:rsidRPr="00017BEA">
        <w:rPr>
          <w:color w:val="000000"/>
        </w:rPr>
        <w:t>р</w:t>
      </w:r>
      <w:proofErr w:type="gramEnd"/>
      <w:r w:rsidRPr="00017BEA">
        <w:rPr>
          <w:color w:val="000000"/>
        </w:rPr>
        <w:t xml:space="preserve"> побачив світ 1927 року і по праву вважається автобіографічним. Роман «народився, як і слід було чекати, далеко од моря. Його було написано тоді, коли автор, бувши звичаєм одважний і холодного серця, одразу якось уздрів, що молодість його не вічна». У 30-ті звинувачений критиками у відриві від </w:t>
      </w:r>
      <w:proofErr w:type="gramStart"/>
      <w:r w:rsidRPr="00017BEA">
        <w:rPr>
          <w:color w:val="000000"/>
        </w:rPr>
        <w:t>д</w:t>
      </w:r>
      <w:proofErr w:type="gramEnd"/>
      <w:r w:rsidRPr="00017BEA">
        <w:rPr>
          <w:color w:val="000000"/>
        </w:rPr>
        <w:t>ійсності, сьогодні «Майстер корабля» здобув репутацію «надто особистого», «зашифрованого своєрідним кодом лірики».</w:t>
      </w:r>
    </w:p>
    <w:p w:rsidR="00017BEA" w:rsidRPr="00017BEA" w:rsidRDefault="00017BEA" w:rsidP="00017BEA">
      <w:pPr>
        <w:pStyle w:val="a3"/>
        <w:shd w:val="clear" w:color="auto" w:fill="FFFFFF"/>
        <w:jc w:val="both"/>
        <w:rPr>
          <w:color w:val="000000"/>
        </w:rPr>
      </w:pPr>
      <w:r w:rsidRPr="00017BEA">
        <w:rPr>
          <w:rStyle w:val="a5"/>
          <w:color w:val="4682B4"/>
        </w:rPr>
        <w:t>Аналіз роману (</w:t>
      </w:r>
      <w:r>
        <w:rPr>
          <w:rStyle w:val="a5"/>
          <w:color w:val="4682B4"/>
          <w:lang w:val="uk-UA"/>
        </w:rPr>
        <w:t>записати</w:t>
      </w:r>
      <w:r w:rsidRPr="00017BEA">
        <w:rPr>
          <w:rStyle w:val="a5"/>
          <w:color w:val="4682B4"/>
        </w:rPr>
        <w:t xml:space="preserve"> в зошит</w:t>
      </w:r>
      <w:r>
        <w:rPr>
          <w:rStyle w:val="a5"/>
          <w:color w:val="4682B4"/>
          <w:lang w:val="uk-UA"/>
        </w:rPr>
        <w:t>и</w:t>
      </w:r>
      <w:r w:rsidRPr="00017BEA">
        <w:rPr>
          <w:rStyle w:val="a5"/>
          <w:color w:val="4682B4"/>
        </w:rPr>
        <w:t>)</w:t>
      </w:r>
    </w:p>
    <w:p w:rsidR="00017BEA" w:rsidRPr="00017BEA" w:rsidRDefault="00017BEA" w:rsidP="00017BEA">
      <w:pPr>
        <w:pStyle w:val="a3"/>
        <w:shd w:val="clear" w:color="auto" w:fill="FFFFFF"/>
        <w:jc w:val="both"/>
        <w:rPr>
          <w:color w:val="000000"/>
        </w:rPr>
      </w:pPr>
      <w:r w:rsidRPr="00017BEA">
        <w:rPr>
          <w:rStyle w:val="a4"/>
          <w:color w:val="000000"/>
        </w:rPr>
        <w:t>Тема:</w:t>
      </w:r>
      <w:r w:rsidRPr="00017BEA">
        <w:rPr>
          <w:rStyle w:val="apple-converted-space"/>
          <w:color w:val="000000"/>
        </w:rPr>
        <w:t> </w:t>
      </w:r>
      <w:r w:rsidRPr="00017BEA">
        <w:rPr>
          <w:color w:val="000000"/>
        </w:rPr>
        <w:t xml:space="preserve">показ буднів життя й творчості українських кіномайстрів 20-х pp. ХХ століття; </w:t>
      </w:r>
      <w:proofErr w:type="gramStart"/>
      <w:r w:rsidRPr="00017BEA">
        <w:rPr>
          <w:color w:val="000000"/>
        </w:rPr>
        <w:t>море й</w:t>
      </w:r>
      <w:proofErr w:type="gramEnd"/>
      <w:r w:rsidRPr="00017BEA">
        <w:rPr>
          <w:color w:val="000000"/>
        </w:rPr>
        <w:t xml:space="preserve"> кіномистецтво.</w:t>
      </w:r>
    </w:p>
    <w:p w:rsidR="00017BEA" w:rsidRPr="00017BEA" w:rsidRDefault="00017BEA" w:rsidP="00017BEA">
      <w:pPr>
        <w:pStyle w:val="a3"/>
        <w:shd w:val="clear" w:color="auto" w:fill="FFFFFF"/>
        <w:jc w:val="both"/>
        <w:rPr>
          <w:color w:val="000000"/>
        </w:rPr>
      </w:pPr>
      <w:r w:rsidRPr="00017BEA">
        <w:rPr>
          <w:rStyle w:val="a4"/>
          <w:color w:val="000000"/>
        </w:rPr>
        <w:t>Ідея:</w:t>
      </w:r>
      <w:r w:rsidRPr="00017BEA">
        <w:rPr>
          <w:rStyle w:val="apple-converted-space"/>
          <w:color w:val="000000"/>
        </w:rPr>
        <w:t> </w:t>
      </w:r>
      <w:r w:rsidRPr="00017BEA">
        <w:rPr>
          <w:color w:val="000000"/>
        </w:rPr>
        <w:t xml:space="preserve">утвердження думки, що все життя на планеті має будуватися з творчим натхненням, з турботою про культуру кожної нації, про завтрашній день людства, </w:t>
      </w:r>
      <w:proofErr w:type="gramStart"/>
      <w:r w:rsidRPr="00017BEA">
        <w:rPr>
          <w:color w:val="000000"/>
        </w:rPr>
        <w:t>бо т</w:t>
      </w:r>
      <w:proofErr w:type="gramEnd"/>
      <w:r w:rsidRPr="00017BEA">
        <w:rPr>
          <w:color w:val="000000"/>
        </w:rPr>
        <w:t>ільки тоді майбутнє перетвориться на казковий край мирної праці й гармонійно розвинених особистостей.</w:t>
      </w:r>
    </w:p>
    <w:p w:rsidR="00017BEA" w:rsidRPr="00017BEA" w:rsidRDefault="00017BEA" w:rsidP="00017BEA">
      <w:pPr>
        <w:pStyle w:val="a3"/>
        <w:shd w:val="clear" w:color="auto" w:fill="FFFFFF"/>
        <w:jc w:val="both"/>
        <w:rPr>
          <w:color w:val="000000"/>
        </w:rPr>
      </w:pPr>
      <w:r w:rsidRPr="00017BEA">
        <w:rPr>
          <w:rStyle w:val="a4"/>
          <w:color w:val="000000"/>
        </w:rPr>
        <w:t>Жанр:</w:t>
      </w:r>
      <w:r w:rsidRPr="00017BEA">
        <w:rPr>
          <w:rStyle w:val="apple-converted-space"/>
          <w:color w:val="000000"/>
        </w:rPr>
        <w:t> </w:t>
      </w:r>
      <w:r w:rsidRPr="00017BEA">
        <w:rPr>
          <w:color w:val="000000"/>
        </w:rPr>
        <w:t xml:space="preserve">неоромантична проза, перший в українській літературі мариністичний роман. Його справедливо називають автобіографічним, романтичним трактатом про мистецтво. Він сповнений екзотики — розповідей про морські пригоди, далекі острови, про мистецтво суднобудування. </w:t>
      </w:r>
      <w:proofErr w:type="gramStart"/>
      <w:r w:rsidRPr="00017BEA">
        <w:rPr>
          <w:color w:val="000000"/>
        </w:rPr>
        <w:t>З</w:t>
      </w:r>
      <w:proofErr w:type="gramEnd"/>
      <w:r w:rsidRPr="00017BEA">
        <w:rPr>
          <w:color w:val="000000"/>
        </w:rPr>
        <w:t xml:space="preserve"> морем пов'язаний і майбутній фільм, що його готується знімати режисер Сев. Є в романі й елемент гри, фантастики, якщо мати на увазі «переселення» То-Ма-Кі в 1970-ті роки й спроби автора забігти в майбутнє (міркування про балет, що буде витіснений фізкультурою, про художні твори, у яких зникне фабула, і навіть про «часи ві</w:t>
      </w:r>
      <w:proofErr w:type="gramStart"/>
      <w:r w:rsidRPr="00017BEA">
        <w:rPr>
          <w:color w:val="000000"/>
        </w:rPr>
        <w:t>йн сорокових років»!).</w:t>
      </w:r>
      <w:proofErr w:type="gramEnd"/>
    </w:p>
    <w:p w:rsidR="00017BEA" w:rsidRPr="00017BEA" w:rsidRDefault="00017BEA" w:rsidP="00017BEA">
      <w:pPr>
        <w:pStyle w:val="a3"/>
        <w:shd w:val="clear" w:color="auto" w:fill="FFFFFF"/>
        <w:jc w:val="both"/>
        <w:rPr>
          <w:color w:val="000000"/>
        </w:rPr>
      </w:pPr>
      <w:r w:rsidRPr="00017BEA">
        <w:rPr>
          <w:rStyle w:val="a4"/>
          <w:color w:val="000000"/>
        </w:rPr>
        <w:t>Композиція:</w:t>
      </w:r>
      <w:r w:rsidRPr="00017BEA">
        <w:rPr>
          <w:rStyle w:val="apple-converted-space"/>
          <w:color w:val="000000"/>
        </w:rPr>
        <w:t> </w:t>
      </w:r>
      <w:r w:rsidRPr="00017BEA">
        <w:rPr>
          <w:color w:val="000000"/>
        </w:rPr>
        <w:t>оповідь ведеться переважно у формі ліричної сповіді — мемуарі</w:t>
      </w:r>
      <w:proofErr w:type="gramStart"/>
      <w:r w:rsidRPr="00017BEA">
        <w:rPr>
          <w:color w:val="000000"/>
        </w:rPr>
        <w:t>в</w:t>
      </w:r>
      <w:proofErr w:type="gramEnd"/>
      <w:r w:rsidRPr="00017BEA">
        <w:rPr>
          <w:color w:val="000000"/>
        </w:rPr>
        <w:t xml:space="preserve"> сімдесятирічного То-Ма-Кі. Йдеться про минуле, але з висоти майбутнього — із 70-х pp. XX ст. Ця оповідь переривається вставними «історіями» з життя інших героїв, які самі їх згадують, — і тут фантазії прозаїка немає </w:t>
      </w:r>
      <w:proofErr w:type="gramStart"/>
      <w:r w:rsidRPr="00017BEA">
        <w:rPr>
          <w:color w:val="000000"/>
        </w:rPr>
        <w:t>меж</w:t>
      </w:r>
      <w:proofErr w:type="gramEnd"/>
      <w:r w:rsidRPr="00017BEA">
        <w:rPr>
          <w:color w:val="000000"/>
        </w:rPr>
        <w:t xml:space="preserve">. Яновський зміщує не лише </w:t>
      </w:r>
      <w:proofErr w:type="gramStart"/>
      <w:r w:rsidRPr="00017BEA">
        <w:rPr>
          <w:color w:val="000000"/>
        </w:rPr>
        <w:t>р</w:t>
      </w:r>
      <w:proofErr w:type="gramEnd"/>
      <w:r w:rsidRPr="00017BEA">
        <w:rPr>
          <w:color w:val="000000"/>
        </w:rPr>
        <w:t>ізні часові, але й просторові площини: композиція досить вільна, роман розбудовується на очах у читача — автор зумисне залучає до активної співучасті в такому віртуальному творенні нової дійсності.</w:t>
      </w:r>
    </w:p>
    <w:p w:rsidR="00017BEA" w:rsidRPr="00017BEA" w:rsidRDefault="00017BEA" w:rsidP="00017BEA">
      <w:pPr>
        <w:pStyle w:val="a3"/>
        <w:shd w:val="clear" w:color="auto" w:fill="FFFFFF"/>
        <w:jc w:val="both"/>
        <w:rPr>
          <w:color w:val="000000"/>
        </w:rPr>
      </w:pPr>
      <w:r w:rsidRPr="00017BEA">
        <w:rPr>
          <w:rStyle w:val="a4"/>
          <w:color w:val="000000"/>
        </w:rPr>
        <w:t>Сюжет твору</w:t>
      </w:r>
      <w:r w:rsidRPr="00017BEA">
        <w:rPr>
          <w:rStyle w:val="apple-converted-space"/>
          <w:color w:val="000000"/>
        </w:rPr>
        <w:t> </w:t>
      </w:r>
      <w:r w:rsidRPr="00017BEA">
        <w:rPr>
          <w:color w:val="000000"/>
        </w:rPr>
        <w:t xml:space="preserve">новий для тогочасної української літератури: режисер Сев знімає фільм про матроса Богдана. Для зйомок будується справжній вітрильник, на якому потім плаватимуть учні </w:t>
      </w:r>
      <w:proofErr w:type="gramStart"/>
      <w:r w:rsidRPr="00017BEA">
        <w:rPr>
          <w:color w:val="000000"/>
        </w:rPr>
        <w:t>мореход-но</w:t>
      </w:r>
      <w:proofErr w:type="gramEnd"/>
      <w:r w:rsidRPr="00017BEA">
        <w:rPr>
          <w:color w:val="000000"/>
        </w:rPr>
        <w:t>ї школи. Дуже органічно вплетені в роман нотатки синів героя, листи його коханої — балерини Тайях, розповіді матроса Богдана й роздуми самого мемуариста. Авторська (а також читацька) уява мандрує слідом за дією, що відбувається (реально або в споминах) то в Мі</w:t>
      </w:r>
      <w:proofErr w:type="gramStart"/>
      <w:r w:rsidRPr="00017BEA">
        <w:rPr>
          <w:color w:val="000000"/>
        </w:rPr>
        <w:t>ст</w:t>
      </w:r>
      <w:proofErr w:type="gramEnd"/>
      <w:r w:rsidRPr="00017BEA">
        <w:rPr>
          <w:color w:val="000000"/>
        </w:rPr>
        <w:t xml:space="preserve">і (тобто Одесі), то в Італії, на острові Ява, в Румунії. </w:t>
      </w:r>
      <w:r w:rsidRPr="00017BEA">
        <w:rPr>
          <w:color w:val="000000"/>
        </w:rPr>
        <w:lastRenderedPageBreak/>
        <w:t>Зовнішній сюжет час від часу переходить у сюжет внутрішній (що стосується емоційних переживань героїв) і навпаки.</w:t>
      </w:r>
    </w:p>
    <w:p w:rsidR="00017BEA" w:rsidRPr="00017BEA" w:rsidRDefault="00017BEA" w:rsidP="00017BEA">
      <w:pPr>
        <w:pStyle w:val="a3"/>
        <w:shd w:val="clear" w:color="auto" w:fill="FFFFFF"/>
        <w:jc w:val="both"/>
        <w:rPr>
          <w:color w:val="000000"/>
        </w:rPr>
      </w:pPr>
      <w:r w:rsidRPr="00017BEA">
        <w:rPr>
          <w:rStyle w:val="a4"/>
          <w:color w:val="000000"/>
        </w:rPr>
        <w:t>Основні мотиви роману:</w:t>
      </w:r>
      <w:r w:rsidRPr="00017BEA">
        <w:rPr>
          <w:rStyle w:val="apple-converted-space"/>
          <w:color w:val="000000"/>
        </w:rPr>
        <w:t> </w:t>
      </w:r>
      <w:r w:rsidRPr="00017BEA">
        <w:rPr>
          <w:color w:val="000000"/>
        </w:rPr>
        <w:t>мотиви молодості, творчості, любові та дружби.</w:t>
      </w:r>
    </w:p>
    <w:p w:rsidR="00017BEA" w:rsidRPr="00017BEA" w:rsidRDefault="00017BEA" w:rsidP="00017BEA">
      <w:pPr>
        <w:pStyle w:val="a3"/>
        <w:shd w:val="clear" w:color="auto" w:fill="FFFFFF"/>
        <w:jc w:val="both"/>
        <w:rPr>
          <w:color w:val="000000"/>
        </w:rPr>
      </w:pPr>
      <w:r w:rsidRPr="00017BEA">
        <w:rPr>
          <w:color w:val="000000"/>
        </w:rPr>
        <w:t xml:space="preserve">Головні герої душею віддані не так </w:t>
      </w:r>
      <w:proofErr w:type="gramStart"/>
      <w:r w:rsidRPr="00017BEA">
        <w:rPr>
          <w:color w:val="000000"/>
        </w:rPr>
        <w:t>л</w:t>
      </w:r>
      <w:proofErr w:type="gramEnd"/>
      <w:r w:rsidRPr="00017BEA">
        <w:rPr>
          <w:color w:val="000000"/>
        </w:rPr>
        <w:t>ітературі, як кіно — новому мистецтву, що тільки спинається на ноги. Однак романтика настрою, що в романі є наскрізною, не переростає в суцільний піднесений пафос, чим грі</w:t>
      </w:r>
      <w:proofErr w:type="gramStart"/>
      <w:r w:rsidRPr="00017BEA">
        <w:rPr>
          <w:color w:val="000000"/>
        </w:rPr>
        <w:t>шили</w:t>
      </w:r>
      <w:proofErr w:type="gramEnd"/>
      <w:r w:rsidRPr="00017BEA">
        <w:rPr>
          <w:color w:val="000000"/>
        </w:rPr>
        <w:t xml:space="preserve"> твори революційних романтиків. Утім, вона й не охоплює ні складних морально-етичних проблем людського співжиття загалом, ні конкретних тогочасних проблем української нації. Таке поєднання — одна зі специфічно українських рис модернізму.</w:t>
      </w:r>
    </w:p>
    <w:p w:rsidR="00017BEA" w:rsidRPr="00017BEA" w:rsidRDefault="00017BEA" w:rsidP="00017BEA">
      <w:pPr>
        <w:pStyle w:val="a3"/>
        <w:shd w:val="clear" w:color="auto" w:fill="FFFFFF"/>
        <w:jc w:val="both"/>
        <w:rPr>
          <w:color w:val="000000"/>
        </w:rPr>
      </w:pPr>
      <w:r w:rsidRPr="00017BEA">
        <w:rPr>
          <w:rStyle w:val="a5"/>
          <w:color w:val="4682B4"/>
        </w:rPr>
        <w:t xml:space="preserve">Прототипи </w:t>
      </w:r>
      <w:proofErr w:type="gramStart"/>
      <w:r w:rsidRPr="00017BEA">
        <w:rPr>
          <w:rStyle w:val="a5"/>
          <w:color w:val="4682B4"/>
        </w:rPr>
        <w:t>у</w:t>
      </w:r>
      <w:proofErr w:type="gramEnd"/>
      <w:r w:rsidRPr="00017BEA">
        <w:rPr>
          <w:rStyle w:val="a5"/>
          <w:color w:val="4682B4"/>
        </w:rPr>
        <w:t xml:space="preserve"> романі </w:t>
      </w:r>
    </w:p>
    <w:p w:rsidR="00017BEA" w:rsidRPr="00017BEA" w:rsidRDefault="00017BEA" w:rsidP="00017BEA">
      <w:pPr>
        <w:pStyle w:val="a3"/>
        <w:shd w:val="clear" w:color="auto" w:fill="FFFFFF"/>
        <w:jc w:val="both"/>
        <w:rPr>
          <w:color w:val="000000"/>
        </w:rPr>
      </w:pPr>
      <w:proofErr w:type="gramStart"/>
      <w:r w:rsidRPr="00017BEA">
        <w:rPr>
          <w:color w:val="000000"/>
        </w:rPr>
        <w:t>Б</w:t>
      </w:r>
      <w:proofErr w:type="gramEnd"/>
      <w:r w:rsidRPr="00017BEA">
        <w:rPr>
          <w:color w:val="000000"/>
        </w:rPr>
        <w:t xml:space="preserve">ільшість героїв твору мають свої прототипи. Ось художник Сев, який поставив невеличку комедію, «блискуче провалився», але працює над ще однією картиною як режисер. Автор пише про нього так: «… з однаковою гордістю стоятиме серед велетенських машин… </w:t>
      </w:r>
      <w:proofErr w:type="gramStart"/>
      <w:r w:rsidRPr="00017BEA">
        <w:rPr>
          <w:color w:val="000000"/>
        </w:rPr>
        <w:t>на</w:t>
      </w:r>
      <w:proofErr w:type="gramEnd"/>
      <w:r w:rsidRPr="00017BEA">
        <w:rPr>
          <w:color w:val="000000"/>
        </w:rPr>
        <w:t xml:space="preserve"> </w:t>
      </w:r>
      <w:proofErr w:type="gramStart"/>
      <w:r w:rsidRPr="00017BEA">
        <w:rPr>
          <w:color w:val="000000"/>
        </w:rPr>
        <w:t>палуб</w:t>
      </w:r>
      <w:proofErr w:type="gramEnd"/>
      <w:r w:rsidRPr="00017BEA">
        <w:rPr>
          <w:color w:val="000000"/>
        </w:rPr>
        <w:t>і океанського корабля, що йде в невідомі країни, він стоятиме з однаковою гордістю й серед неміряного степу, спираючись на палицю. Бо в ньому є одвічне обличчя людини…». Таким був О. Довженко, такою була його вдача.</w:t>
      </w:r>
    </w:p>
    <w:p w:rsidR="00017BEA" w:rsidRPr="00017BEA" w:rsidRDefault="00017BEA" w:rsidP="00017BEA">
      <w:pPr>
        <w:pStyle w:val="a3"/>
        <w:shd w:val="clear" w:color="auto" w:fill="FFFFFF"/>
        <w:jc w:val="both"/>
        <w:rPr>
          <w:color w:val="000000"/>
        </w:rPr>
      </w:pPr>
      <w:r w:rsidRPr="00017BEA">
        <w:rPr>
          <w:color w:val="000000"/>
        </w:rPr>
        <w:t>В особі мудрого, натхненного й усезнаючого Професора помітні риси художника Василя Кричевського, якого запросили на Одеську кіностудію як консультанта для постановок фільмі</w:t>
      </w:r>
      <w:proofErr w:type="gramStart"/>
      <w:r w:rsidRPr="00017BEA">
        <w:rPr>
          <w:color w:val="000000"/>
        </w:rPr>
        <w:t>в</w:t>
      </w:r>
      <w:proofErr w:type="gramEnd"/>
      <w:r w:rsidRPr="00017BEA">
        <w:rPr>
          <w:color w:val="000000"/>
        </w:rPr>
        <w:t xml:space="preserve"> на історичні теми. У спогадах М. Бажана читаємо: «Старий майстер </w:t>
      </w:r>
      <w:proofErr w:type="gramStart"/>
      <w:r w:rsidRPr="00017BEA">
        <w:rPr>
          <w:color w:val="000000"/>
        </w:rPr>
        <w:t>знав</w:t>
      </w:r>
      <w:proofErr w:type="gramEnd"/>
      <w:r w:rsidRPr="00017BEA">
        <w:rPr>
          <w:color w:val="000000"/>
        </w:rPr>
        <w:t xml:space="preserve"> багато. Своїми знаннями він не хизувався, а охоче ділився, ставши незаперечним художнім авторитетом для </w:t>
      </w:r>
      <w:proofErr w:type="gramStart"/>
      <w:r w:rsidRPr="00017BEA">
        <w:rPr>
          <w:color w:val="000000"/>
        </w:rPr>
        <w:t>вс</w:t>
      </w:r>
      <w:proofErr w:type="gramEnd"/>
      <w:r w:rsidRPr="00017BEA">
        <w:rPr>
          <w:color w:val="000000"/>
        </w:rPr>
        <w:t xml:space="preserve">іх кінематографістів, особливо ж для двох людей — для Довженка, загалом не схильного підкорятися у мистецтві іншим авторитетам, і для Яновського. Юрій дуже </w:t>
      </w:r>
      <w:proofErr w:type="gramStart"/>
      <w:r w:rsidRPr="00017BEA">
        <w:rPr>
          <w:color w:val="000000"/>
        </w:rPr>
        <w:t>любив</w:t>
      </w:r>
      <w:proofErr w:type="gramEnd"/>
      <w:r w:rsidRPr="00017BEA">
        <w:rPr>
          <w:color w:val="000000"/>
        </w:rPr>
        <w:t xml:space="preserve"> і шанував свого Професора, прислухався до його суджень, вчився в нього». До речі, обкладинку до першого видання «Майстра корабля» виконав В. Кричевський. На ній було зображено вітрильник, який ніби летить над морем і нагадує своїми контурами жіноче обличчя східного типу — героїні твору балерини Тайах. Це дивне ім'я Ю. Яновський запозичив з історії стародавнього Єгипту: так звали маті</w:t>
      </w:r>
      <w:proofErr w:type="gramStart"/>
      <w:r w:rsidRPr="00017BEA">
        <w:rPr>
          <w:color w:val="000000"/>
        </w:rPr>
        <w:t>р</w:t>
      </w:r>
      <w:proofErr w:type="gramEnd"/>
      <w:r w:rsidRPr="00017BEA">
        <w:rPr>
          <w:color w:val="000000"/>
        </w:rPr>
        <w:t xml:space="preserve"> фараона Ехнатона, свекруху знаменитої Нефертіті. Тайах, ніжна, чарівна, граціозна та одухотворена в танці, загадкова й таємнича в буденному житті, схожа на артистку Іту Пензо, яка гастролювала в Одеському оперному театрі в середині 20-х років, зокрема танцювала в балеті С. Василенка «Йосиф Прекрасний». Ю. Яновський та О. Довженко захопилися її майстерністю, про що згадує у спогадах і М. Бажан: «… відчули, що їхні серця б'ються особливо тривожно і гаряче, коли, овіяна східними переливами музики, </w:t>
      </w:r>
      <w:proofErr w:type="gramStart"/>
      <w:r w:rsidRPr="00017BEA">
        <w:rPr>
          <w:color w:val="000000"/>
        </w:rPr>
        <w:t>на</w:t>
      </w:r>
      <w:proofErr w:type="gramEnd"/>
      <w:r w:rsidRPr="00017BEA">
        <w:rPr>
          <w:color w:val="000000"/>
        </w:rPr>
        <w:t xml:space="preserve"> сцені вигинається і кружляє жагуча, чарівна, струнка Тайах». Про </w:t>
      </w:r>
      <w:proofErr w:type="gramStart"/>
      <w:r w:rsidRPr="00017BEA">
        <w:rPr>
          <w:color w:val="000000"/>
        </w:rPr>
        <w:t>це ж</w:t>
      </w:r>
      <w:proofErr w:type="gramEnd"/>
      <w:r w:rsidRPr="00017BEA">
        <w:rPr>
          <w:color w:val="000000"/>
        </w:rPr>
        <w:t xml:space="preserve"> говорить у своїх мемуарах і Т. Стах, письменниця й перекладачка: «</w:t>
      </w:r>
      <w:proofErr w:type="gramStart"/>
      <w:r w:rsidRPr="00017BEA">
        <w:rPr>
          <w:color w:val="000000"/>
        </w:rPr>
        <w:t>П</w:t>
      </w:r>
      <w:proofErr w:type="gramEnd"/>
      <w:r w:rsidRPr="00017BEA">
        <w:rPr>
          <w:color w:val="000000"/>
        </w:rPr>
        <w:t xml:space="preserve">ізніше Юрій Іванович казав, що він байдужий до балету, але тоді видно було по ньому, як йому все подобається: і музика Глієра, і танці, а Іта Пензо зі своєю чарівною усмішкою і поглядом неуважно-примружених, ледь витягнутих по-японському очей під русим, низько спущеним на чоло волоссям просто-таки полонила його». Привабивши Ю. Яновського </w:t>
      </w:r>
      <w:proofErr w:type="gramStart"/>
      <w:r w:rsidRPr="00017BEA">
        <w:rPr>
          <w:color w:val="000000"/>
        </w:rPr>
        <w:t>своєю</w:t>
      </w:r>
      <w:proofErr w:type="gramEnd"/>
      <w:r w:rsidRPr="00017BEA">
        <w:rPr>
          <w:color w:val="000000"/>
        </w:rPr>
        <w:t xml:space="preserve"> «загадковістю», згодом вона стала прообразом красуні Тайах у його романі «Майстер корабля». Білоголова, </w:t>
      </w:r>
      <w:proofErr w:type="gramStart"/>
      <w:r w:rsidRPr="00017BEA">
        <w:rPr>
          <w:color w:val="000000"/>
        </w:rPr>
        <w:t>стрижена</w:t>
      </w:r>
      <w:proofErr w:type="gramEnd"/>
      <w:r w:rsidRPr="00017BEA">
        <w:rPr>
          <w:color w:val="000000"/>
        </w:rPr>
        <w:t>, довгонога, «стримана й холодна взагалі, а коли сміється — робиться близькою», — такою змальовано Тайах на сторінках роману.</w:t>
      </w:r>
    </w:p>
    <w:p w:rsidR="00017BEA" w:rsidRPr="00017BEA" w:rsidRDefault="00017BEA" w:rsidP="00017BEA">
      <w:pPr>
        <w:pStyle w:val="a3"/>
        <w:shd w:val="clear" w:color="auto" w:fill="FFFFFF"/>
        <w:jc w:val="both"/>
        <w:rPr>
          <w:color w:val="000000"/>
        </w:rPr>
      </w:pPr>
      <w:r w:rsidRPr="00017BEA">
        <w:rPr>
          <w:color w:val="000000"/>
        </w:rPr>
        <w:t xml:space="preserve">Прототипом Директора став матрос Павло Нечеса, бурхливі віхи життя якого лягли в дивовижну передісторію керівника кінофабрики. У творі знаходимо й іронічно-жартівливий автопортрет самого Ю. Яновського, автора й оповідача, за сюжетом — новоприбулого редактора Одеської кінофабрики: «Уявіть собі юнака — невисокого й </w:t>
      </w:r>
      <w:r w:rsidRPr="00017BEA">
        <w:rPr>
          <w:color w:val="000000"/>
        </w:rPr>
        <w:lastRenderedPageBreak/>
        <w:t xml:space="preserve">стрункого, з сірими очима й енергійним ротом, </w:t>
      </w:r>
      <w:proofErr w:type="gramStart"/>
      <w:r w:rsidRPr="00017BEA">
        <w:rPr>
          <w:color w:val="000000"/>
        </w:rPr>
        <w:t>погляд</w:t>
      </w:r>
      <w:proofErr w:type="gramEnd"/>
      <w:r w:rsidRPr="00017BEA">
        <w:rPr>
          <w:color w:val="000000"/>
        </w:rPr>
        <w:t xml:space="preserve"> насмішкуватий і впертий, руки, що люблять доторкнутись до забороненого й відчути приємність там, де страшно». У спогадах М. Бажан застерігає читача від бажання ототожнювати життєві реалії з художнім домислом, пишучи зокрема: «Знаю, що зображена в романі любов То-Ма-Кі і Сева до Тайах не протокольно точний запис. Справжні події та почуття </w:t>
      </w:r>
      <w:proofErr w:type="gramStart"/>
      <w:r w:rsidRPr="00017BEA">
        <w:rPr>
          <w:color w:val="000000"/>
        </w:rPr>
        <w:t>п</w:t>
      </w:r>
      <w:proofErr w:type="gramEnd"/>
      <w:r w:rsidRPr="00017BEA">
        <w:rPr>
          <w:color w:val="000000"/>
        </w:rPr>
        <w:t>ідхопив та підніс до баладних романтичних висот порив молодого Юриного серця».</w:t>
      </w:r>
    </w:p>
    <w:p w:rsidR="00017BEA" w:rsidRPr="00017BEA" w:rsidRDefault="00017BEA" w:rsidP="00017BEA">
      <w:pPr>
        <w:pStyle w:val="a3"/>
        <w:shd w:val="clear" w:color="auto" w:fill="FFFFFF"/>
        <w:jc w:val="both"/>
        <w:rPr>
          <w:color w:val="000000"/>
        </w:rPr>
      </w:pPr>
      <w:r w:rsidRPr="00017BEA">
        <w:rPr>
          <w:color w:val="000000"/>
        </w:rPr>
        <w:t xml:space="preserve">Реальні люди і події, переосмислені згідно з авторським задумом, дали змогу Ю. Яновському створити яскраві образи української творчої інтелігенції, її молодшої генерації. Кожен з них може сказати </w:t>
      </w:r>
      <w:proofErr w:type="gramStart"/>
      <w:r w:rsidRPr="00017BEA">
        <w:rPr>
          <w:color w:val="000000"/>
        </w:rPr>
        <w:t>про</w:t>
      </w:r>
      <w:proofErr w:type="gramEnd"/>
      <w:r w:rsidRPr="00017BEA">
        <w:rPr>
          <w:color w:val="000000"/>
        </w:rPr>
        <w:t xml:space="preserve"> себе словами То-Ма-Кі: «… B мене одна наречена, наречена з колиски, про яку </w:t>
      </w:r>
      <w:proofErr w:type="gramStart"/>
      <w:r w:rsidRPr="00017BEA">
        <w:rPr>
          <w:color w:val="000000"/>
        </w:rPr>
        <w:t>я</w:t>
      </w:r>
      <w:proofErr w:type="gramEnd"/>
      <w:r w:rsidRPr="00017BEA">
        <w:rPr>
          <w:color w:val="000000"/>
        </w:rPr>
        <w:t xml:space="preserve"> думав, мабуть, і тоді, коли не вмів ще говорити. Наречена, що для неї я жив ціле життя, їй присвятив сталеву шпагу й за неї підставляв під мечі важкий щит</w:t>
      </w:r>
      <w:proofErr w:type="gramStart"/>
      <w:r w:rsidRPr="00017BEA">
        <w:rPr>
          <w:color w:val="000000"/>
        </w:rPr>
        <w:t>… Д</w:t>
      </w:r>
      <w:proofErr w:type="gramEnd"/>
      <w:r w:rsidRPr="00017BEA">
        <w:rPr>
          <w:color w:val="000000"/>
        </w:rPr>
        <w:t>ля неї я був сміливий і впертий, заради неї я хотів бути в першій лаві бійців — бійців за її розквітання. Для неї я полюбив море, поставив на гербі які</w:t>
      </w:r>
      <w:proofErr w:type="gramStart"/>
      <w:r w:rsidRPr="00017BEA">
        <w:rPr>
          <w:color w:val="000000"/>
        </w:rPr>
        <w:t>р</w:t>
      </w:r>
      <w:proofErr w:type="gramEnd"/>
      <w:r w:rsidRPr="00017BEA">
        <w:rPr>
          <w:color w:val="000000"/>
        </w:rPr>
        <w:t>, що його приймають усі моря світу, і колишеться над ним могутній корабель. Культура нації — звуть її».</w:t>
      </w:r>
    </w:p>
    <w:p w:rsidR="00017BEA" w:rsidRPr="00017BEA" w:rsidRDefault="00017BEA" w:rsidP="00017BEA">
      <w:pPr>
        <w:pStyle w:val="a3"/>
        <w:shd w:val="clear" w:color="auto" w:fill="FFFFFF"/>
        <w:jc w:val="both"/>
        <w:rPr>
          <w:color w:val="000000"/>
        </w:rPr>
      </w:pPr>
      <w:r w:rsidRPr="00017BEA">
        <w:rPr>
          <w:rStyle w:val="a5"/>
          <w:color w:val="4682B4"/>
        </w:rPr>
        <w:t>Робота над образами</w:t>
      </w:r>
    </w:p>
    <w:p w:rsidR="00017BEA" w:rsidRPr="00017BEA" w:rsidRDefault="00017BEA" w:rsidP="00017BEA">
      <w:pPr>
        <w:pStyle w:val="a3"/>
        <w:shd w:val="clear" w:color="auto" w:fill="FFFFFF"/>
        <w:jc w:val="both"/>
        <w:rPr>
          <w:color w:val="000000"/>
        </w:rPr>
      </w:pPr>
      <w:r w:rsidRPr="00017BEA">
        <w:rPr>
          <w:rStyle w:val="a4"/>
          <w:b/>
          <w:bCs/>
          <w:color w:val="4682B4"/>
        </w:rPr>
        <w:t>Образ моря</w:t>
      </w:r>
    </w:p>
    <w:p w:rsidR="00017BEA" w:rsidRPr="00017BEA" w:rsidRDefault="00017BEA" w:rsidP="00017BEA">
      <w:pPr>
        <w:pStyle w:val="a3"/>
        <w:shd w:val="clear" w:color="auto" w:fill="FFFFFF"/>
        <w:jc w:val="both"/>
        <w:rPr>
          <w:color w:val="000000"/>
        </w:rPr>
      </w:pPr>
      <w:r w:rsidRPr="00017BEA">
        <w:rPr>
          <w:color w:val="000000"/>
        </w:rPr>
        <w:t xml:space="preserve">«Море в тебе дійсно шумить скрізь», — так каже про це </w:t>
      </w:r>
      <w:proofErr w:type="gramStart"/>
      <w:r w:rsidRPr="00017BEA">
        <w:rPr>
          <w:color w:val="000000"/>
        </w:rPr>
        <w:t>п</w:t>
      </w:r>
      <w:proofErr w:type="gramEnd"/>
      <w:r w:rsidRPr="00017BEA">
        <w:rPr>
          <w:color w:val="000000"/>
        </w:rPr>
        <w:t xml:space="preserve">ілот Майк батькові. Із цим образом пов'язані всі дійові особи. Але в житті </w:t>
      </w:r>
      <w:proofErr w:type="gramStart"/>
      <w:r w:rsidRPr="00017BEA">
        <w:rPr>
          <w:color w:val="000000"/>
        </w:rPr>
        <w:t>кожного</w:t>
      </w:r>
      <w:proofErr w:type="gramEnd"/>
      <w:r w:rsidRPr="00017BEA">
        <w:rPr>
          <w:color w:val="000000"/>
        </w:rPr>
        <w:t xml:space="preserve"> з них море відіграє свою роль. Для матроса Богдана — це природна стихія існування, якою він пишається, хоч іноді іронізує над собою.</w:t>
      </w:r>
    </w:p>
    <w:p w:rsidR="00017BEA" w:rsidRPr="00017BEA" w:rsidRDefault="00017BEA" w:rsidP="00017BEA">
      <w:pPr>
        <w:pStyle w:val="a3"/>
        <w:shd w:val="clear" w:color="auto" w:fill="FFFFFF"/>
        <w:jc w:val="both"/>
        <w:rPr>
          <w:color w:val="000000"/>
        </w:rPr>
      </w:pPr>
      <w:r w:rsidRPr="00017BEA">
        <w:rPr>
          <w:color w:val="000000"/>
        </w:rPr>
        <w:t>Для режисера Сева та сценариста То-Ма-Кі море — натхненник їхньої творчості й самовдосконалення. Море втілює далеку мрію, можливо, ірреальну, яку можна відчувати, у стихії якої можна жити, творити, рухатися вперед, долати перешкоди, труднощі, мрію, що часом може стати реальністю.</w:t>
      </w:r>
    </w:p>
    <w:p w:rsidR="00017BEA" w:rsidRPr="00017BEA" w:rsidRDefault="00017BEA" w:rsidP="00017BEA">
      <w:pPr>
        <w:pStyle w:val="a3"/>
        <w:shd w:val="clear" w:color="auto" w:fill="FFFFFF"/>
        <w:jc w:val="both"/>
        <w:rPr>
          <w:color w:val="000000"/>
        </w:rPr>
      </w:pPr>
      <w:r w:rsidRPr="00017BEA">
        <w:rPr>
          <w:rStyle w:val="a5"/>
          <w:color w:val="4682B4"/>
        </w:rPr>
        <w:t>Образ корабля</w:t>
      </w:r>
    </w:p>
    <w:p w:rsidR="00017BEA" w:rsidRPr="00017BEA" w:rsidRDefault="00017BEA" w:rsidP="00017BEA">
      <w:pPr>
        <w:pStyle w:val="a3"/>
        <w:shd w:val="clear" w:color="auto" w:fill="FFFFFF"/>
        <w:jc w:val="both"/>
        <w:rPr>
          <w:color w:val="000000"/>
        </w:rPr>
      </w:pPr>
      <w:r w:rsidRPr="00017BEA">
        <w:rPr>
          <w:color w:val="000000"/>
        </w:rPr>
        <w:t>Образ корабля (не бутафорного, а справжнього, за стародавніми кресленнями) символічно втілює своє</w:t>
      </w:r>
      <w:proofErr w:type="gramStart"/>
      <w:r w:rsidRPr="00017BEA">
        <w:rPr>
          <w:color w:val="000000"/>
        </w:rPr>
        <w:t>р</w:t>
      </w:r>
      <w:proofErr w:type="gramEnd"/>
      <w:r w:rsidRPr="00017BEA">
        <w:rPr>
          <w:color w:val="000000"/>
        </w:rPr>
        <w:t xml:space="preserve">ідну програму духовного відродження українців, їхній власний шлях розвитку, з опорою на справжні цінності, вивірені часом. Ця </w:t>
      </w:r>
      <w:proofErr w:type="gramStart"/>
      <w:r w:rsidRPr="00017BEA">
        <w:rPr>
          <w:color w:val="000000"/>
        </w:rPr>
        <w:t>п</w:t>
      </w:r>
      <w:proofErr w:type="gramEnd"/>
      <w:r w:rsidRPr="00017BEA">
        <w:rPr>
          <w:color w:val="000000"/>
        </w:rPr>
        <w:t>ідтекстова програма постійно доповнюється роздумами То-Ма-Кі, інших дійових осіб, причетних до спорудження вітрильника. Власне, роман став своє</w:t>
      </w:r>
      <w:proofErr w:type="gramStart"/>
      <w:r w:rsidRPr="00017BEA">
        <w:rPr>
          <w:color w:val="000000"/>
        </w:rPr>
        <w:t>р</w:t>
      </w:r>
      <w:proofErr w:type="gramEnd"/>
      <w:r w:rsidRPr="00017BEA">
        <w:rPr>
          <w:color w:val="000000"/>
        </w:rPr>
        <w:t>ідною сходинкою в усвідомленні українською людиною себе як частини певної нації, своєї духовної, морально-етичної наповненості в конкретному часі та в перспективі. Слова «підняти якір свого корабля й поставити паруси» суголосні назві роману і несуть у собі символічний зміст. Як пояснює матрос Богдан, майстер корабля — це дерев'яна фігура над бугшпритом у формі вовка, лиса чи ведмедя, яка обері</w:t>
      </w:r>
      <w:proofErr w:type="gramStart"/>
      <w:r w:rsidRPr="00017BEA">
        <w:rPr>
          <w:color w:val="000000"/>
        </w:rPr>
        <w:t>га</w:t>
      </w:r>
      <w:proofErr w:type="gramEnd"/>
      <w:r w:rsidRPr="00017BEA">
        <w:rPr>
          <w:color w:val="000000"/>
        </w:rPr>
        <w:t xml:space="preserve">є корабель від нещасть. </w:t>
      </w:r>
      <w:proofErr w:type="gramStart"/>
      <w:r w:rsidRPr="00017BEA">
        <w:rPr>
          <w:color w:val="000000"/>
        </w:rPr>
        <w:t>Для</w:t>
      </w:r>
      <w:proofErr w:type="gramEnd"/>
      <w:r w:rsidRPr="00017BEA">
        <w:rPr>
          <w:color w:val="000000"/>
        </w:rPr>
        <w:t xml:space="preserve"> вітрильника, спорудженого для майбутнього фільму, </w:t>
      </w:r>
      <w:proofErr w:type="gramStart"/>
      <w:r w:rsidRPr="00017BEA">
        <w:rPr>
          <w:color w:val="000000"/>
        </w:rPr>
        <w:t>сам</w:t>
      </w:r>
      <w:proofErr w:type="gramEnd"/>
      <w:r w:rsidRPr="00017BEA">
        <w:rPr>
          <w:color w:val="000000"/>
        </w:rPr>
        <w:t xml:space="preserve"> Богдан обрав майстром корабля жінку — юну Баджін, з якою колись перетнулася його життєва доля. Такий сюжетний хід подій. А в </w:t>
      </w:r>
      <w:proofErr w:type="gramStart"/>
      <w:r w:rsidRPr="00017BEA">
        <w:rPr>
          <w:color w:val="000000"/>
        </w:rPr>
        <w:t>п</w:t>
      </w:r>
      <w:proofErr w:type="gramEnd"/>
      <w:r w:rsidRPr="00017BEA">
        <w:rPr>
          <w:color w:val="000000"/>
        </w:rPr>
        <w:t>ідтексті вітрильник, клопітка праця над його народженням — це романтична поетизація прекрасного в людині, її поривання до гармонії зі світом і самою собою.</w:t>
      </w:r>
    </w:p>
    <w:p w:rsidR="00017BEA" w:rsidRPr="00017BEA" w:rsidRDefault="00017BEA" w:rsidP="00017BEA">
      <w:pPr>
        <w:pStyle w:val="a3"/>
        <w:shd w:val="clear" w:color="auto" w:fill="FFFFFF"/>
        <w:jc w:val="both"/>
        <w:rPr>
          <w:color w:val="000000"/>
        </w:rPr>
      </w:pPr>
      <w:r w:rsidRPr="00017BEA">
        <w:rPr>
          <w:rStyle w:val="a4"/>
          <w:b/>
          <w:bCs/>
          <w:color w:val="4682B4"/>
        </w:rPr>
        <w:t xml:space="preserve">Образ </w:t>
      </w:r>
      <w:proofErr w:type="gramStart"/>
      <w:r w:rsidRPr="00017BEA">
        <w:rPr>
          <w:rStyle w:val="a4"/>
          <w:b/>
          <w:bCs/>
          <w:color w:val="4682B4"/>
        </w:rPr>
        <w:t>м</w:t>
      </w:r>
      <w:proofErr w:type="gramEnd"/>
      <w:r w:rsidRPr="00017BEA">
        <w:rPr>
          <w:rStyle w:val="a4"/>
          <w:b/>
          <w:bCs/>
          <w:color w:val="4682B4"/>
        </w:rPr>
        <w:t>іста</w:t>
      </w:r>
    </w:p>
    <w:p w:rsidR="00017BEA" w:rsidRPr="00017BEA" w:rsidRDefault="00017BEA" w:rsidP="00017BEA">
      <w:pPr>
        <w:pStyle w:val="a3"/>
        <w:shd w:val="clear" w:color="auto" w:fill="FFFFFF"/>
        <w:jc w:val="both"/>
        <w:rPr>
          <w:color w:val="000000"/>
        </w:rPr>
      </w:pPr>
      <w:r w:rsidRPr="00017BEA">
        <w:rPr>
          <w:color w:val="000000"/>
        </w:rPr>
        <w:t xml:space="preserve">Українська проза 20-х pp. XX ст. засвоює й активно впроваджує також ще одну новітню духовно-психологічну «субстанцію» у </w:t>
      </w:r>
      <w:proofErr w:type="gramStart"/>
      <w:r w:rsidRPr="00017BEA">
        <w:rPr>
          <w:color w:val="000000"/>
        </w:rPr>
        <w:t>св</w:t>
      </w:r>
      <w:proofErr w:type="gramEnd"/>
      <w:r w:rsidRPr="00017BEA">
        <w:rPr>
          <w:color w:val="000000"/>
        </w:rPr>
        <w:t xml:space="preserve">ідомості української людини цього часу — </w:t>
      </w:r>
      <w:r w:rsidRPr="00017BEA">
        <w:rPr>
          <w:color w:val="000000"/>
        </w:rPr>
        <w:lastRenderedPageBreak/>
        <w:t xml:space="preserve">Місто. У романі Яновського Місто уособлює той обітований </w:t>
      </w:r>
      <w:proofErr w:type="gramStart"/>
      <w:r w:rsidRPr="00017BEA">
        <w:rPr>
          <w:color w:val="000000"/>
        </w:rPr>
        <w:t>р</w:t>
      </w:r>
      <w:proofErr w:type="gramEnd"/>
      <w:r w:rsidRPr="00017BEA">
        <w:rPr>
          <w:color w:val="000000"/>
        </w:rPr>
        <w:t>ідний берег, чиїми тихими вуличками часом гуляє штормовий вітер, принесений з моря. Кожен із героїв розуміє той берег по-своєму, що, однак, не позбавляє образ Міста узагальнювального змісту, утілення образу батьківщини.</w:t>
      </w:r>
    </w:p>
    <w:p w:rsidR="00017BEA" w:rsidRPr="00017BEA" w:rsidRDefault="00017BEA" w:rsidP="00017BEA">
      <w:pPr>
        <w:pStyle w:val="a3"/>
        <w:shd w:val="clear" w:color="auto" w:fill="FFFFFF"/>
        <w:jc w:val="both"/>
        <w:rPr>
          <w:color w:val="000000"/>
        </w:rPr>
      </w:pPr>
      <w:r w:rsidRPr="00017BEA">
        <w:rPr>
          <w:rStyle w:val="a5"/>
          <w:color w:val="4682B4"/>
        </w:rPr>
        <w:t>Значення роману</w:t>
      </w:r>
    </w:p>
    <w:p w:rsidR="00017BEA" w:rsidRPr="00017BEA" w:rsidRDefault="00017BEA" w:rsidP="00017BEA">
      <w:pPr>
        <w:pStyle w:val="a3"/>
        <w:shd w:val="clear" w:color="auto" w:fill="FFFFFF"/>
        <w:jc w:val="both"/>
        <w:rPr>
          <w:color w:val="000000"/>
        </w:rPr>
      </w:pPr>
      <w:r w:rsidRPr="00017BEA">
        <w:rPr>
          <w:color w:val="000000"/>
        </w:rPr>
        <w:t xml:space="preserve">Персонажі «Майстра корабля» внесли в українську прозу 20-х pp. XX ст. дух творчого неспокою, сміливого пориву до утвердження в цьому неспокійному, як вічне Море, новому </w:t>
      </w:r>
      <w:proofErr w:type="gramStart"/>
      <w:r w:rsidRPr="00017BEA">
        <w:rPr>
          <w:color w:val="000000"/>
        </w:rPr>
        <w:t>св</w:t>
      </w:r>
      <w:proofErr w:type="gramEnd"/>
      <w:r w:rsidRPr="00017BEA">
        <w:rPr>
          <w:color w:val="000000"/>
        </w:rPr>
        <w:t xml:space="preserve">іті. Письменникові вдалося поєднати в романі загальнолюдське й національне, сміливо спроектувати майбутнє. Саме цей роман засвідчив апофеоз духовного й художнього зростання Ю. Яновського як українського неоромантика. Тут утверджується «романтика </w:t>
      </w:r>
      <w:proofErr w:type="gramStart"/>
      <w:r w:rsidRPr="00017BEA">
        <w:rPr>
          <w:color w:val="000000"/>
        </w:rPr>
        <w:t>в</w:t>
      </w:r>
      <w:proofErr w:type="gramEnd"/>
      <w:r w:rsidRPr="00017BEA">
        <w:rPr>
          <w:color w:val="000000"/>
        </w:rPr>
        <w:t>і</w:t>
      </w:r>
      <w:proofErr w:type="gramStart"/>
      <w:r w:rsidRPr="00017BEA">
        <w:rPr>
          <w:color w:val="000000"/>
        </w:rPr>
        <w:t>та</w:t>
      </w:r>
      <w:proofErr w:type="gramEnd"/>
      <w:r w:rsidRPr="00017BEA">
        <w:rPr>
          <w:color w:val="000000"/>
        </w:rPr>
        <w:t>їзму», непереможне життєлюбство, до якого закликав у статтях М. Хвильовий і яке наснажувало багатьох митців 20-х рр.</w:t>
      </w:r>
    </w:p>
    <w:p w:rsidR="00017BEA" w:rsidRPr="00017BEA" w:rsidRDefault="00017BEA" w:rsidP="00017BEA">
      <w:pPr>
        <w:pStyle w:val="a3"/>
        <w:shd w:val="clear" w:color="auto" w:fill="FFFFFF"/>
        <w:jc w:val="both"/>
        <w:rPr>
          <w:color w:val="000000"/>
        </w:rPr>
      </w:pPr>
      <w:r w:rsidRPr="00017BEA">
        <w:rPr>
          <w:color w:val="000000"/>
        </w:rPr>
        <w:t xml:space="preserve">У «Майстрі корабля» молодому Яновському на «морському матеріалі», на життєвих буднях першої фаланги українських кіномитців вдалося витворити великий «інший смисл» людського буття, вдалося, як і </w:t>
      </w:r>
      <w:proofErr w:type="gramStart"/>
      <w:r w:rsidRPr="00017BEA">
        <w:rPr>
          <w:color w:val="000000"/>
        </w:rPr>
        <w:t>англ</w:t>
      </w:r>
      <w:proofErr w:type="gramEnd"/>
      <w:r w:rsidRPr="00017BEA">
        <w:rPr>
          <w:color w:val="000000"/>
        </w:rPr>
        <w:t>ійському письменнику Дж. Конраду чи російському О. Гріну, оспівати загадковість життєвих морів, незбагненну тайну сучасного й майбутнього, поривання людини до гармонійності та життєвої істини.</w:t>
      </w:r>
    </w:p>
    <w:p w:rsidR="00017BEA" w:rsidRPr="00017BEA" w:rsidRDefault="00017BEA" w:rsidP="00017BEA">
      <w:pPr>
        <w:pStyle w:val="a3"/>
        <w:shd w:val="clear" w:color="auto" w:fill="FFFFFF"/>
        <w:jc w:val="both"/>
        <w:rPr>
          <w:color w:val="000000"/>
        </w:rPr>
      </w:pPr>
      <w:r w:rsidRPr="00017BEA">
        <w:rPr>
          <w:rStyle w:val="a5"/>
          <w:color w:val="4682B4"/>
        </w:rPr>
        <w:t>ДОМАШНЄ ЗАВДАННЯ</w:t>
      </w:r>
    </w:p>
    <w:p w:rsidR="00017BEA" w:rsidRPr="00017BEA" w:rsidRDefault="00017BEA" w:rsidP="00017BEA">
      <w:pPr>
        <w:shd w:val="clear" w:color="auto" w:fill="FFFFFF"/>
        <w:spacing w:before="100" w:beforeAutospacing="1" w:after="100" w:afterAutospacing="1" w:line="240" w:lineRule="auto"/>
        <w:outlineLvl w:val="0"/>
        <w:rPr>
          <w:rFonts w:ascii="Times New Roman" w:eastAsia="Times New Roman" w:hAnsi="Times New Roman" w:cs="Times New Roman"/>
          <w:bCs/>
          <w:kern w:val="36"/>
          <w:sz w:val="24"/>
          <w:szCs w:val="24"/>
          <w:lang w:val="uk-UA" w:eastAsia="ru-RU"/>
        </w:rPr>
      </w:pPr>
      <w:r w:rsidRPr="00017BEA">
        <w:rPr>
          <w:rFonts w:ascii="Times New Roman" w:eastAsia="Times New Roman" w:hAnsi="Times New Roman" w:cs="Times New Roman"/>
          <w:bCs/>
          <w:kern w:val="36"/>
          <w:sz w:val="24"/>
          <w:szCs w:val="24"/>
          <w:lang w:val="uk-UA" w:eastAsia="ru-RU"/>
        </w:rPr>
        <w:t>Повторити весь творчий шлях Ю.Яновського</w:t>
      </w: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p w:rsidR="00017BEA" w:rsidRPr="00017BEA" w:rsidRDefault="00017BEA" w:rsidP="0042342B">
      <w:pPr>
        <w:shd w:val="clear" w:color="auto" w:fill="FFFFFF"/>
        <w:spacing w:before="100" w:beforeAutospacing="1" w:after="100" w:afterAutospacing="1" w:line="240" w:lineRule="auto"/>
        <w:jc w:val="center"/>
        <w:outlineLvl w:val="0"/>
        <w:rPr>
          <w:rFonts w:ascii="Times New Roman" w:eastAsia="Times New Roman" w:hAnsi="Times New Roman" w:cs="Times New Roman"/>
          <w:bCs/>
          <w:color w:val="4682B4"/>
          <w:kern w:val="36"/>
          <w:sz w:val="24"/>
          <w:szCs w:val="24"/>
          <w:lang w:val="uk-UA" w:eastAsia="ru-RU"/>
        </w:rPr>
      </w:pPr>
    </w:p>
    <w:sectPr w:rsidR="00017BEA" w:rsidRPr="00017BEA" w:rsidSect="0088244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hideSpellingErrors/>
  <w:proofState w:grammar="clean"/>
  <w:defaultTabStop w:val="708"/>
  <w:characterSpacingControl w:val="doNotCompress"/>
  <w:compat/>
  <w:rsids>
    <w:rsidRoot w:val="004E2CEF"/>
    <w:rsid w:val="00017BEA"/>
    <w:rsid w:val="00107FD5"/>
    <w:rsid w:val="001746DD"/>
    <w:rsid w:val="001E233C"/>
    <w:rsid w:val="0023159F"/>
    <w:rsid w:val="002768A3"/>
    <w:rsid w:val="002F2924"/>
    <w:rsid w:val="00340814"/>
    <w:rsid w:val="003511F5"/>
    <w:rsid w:val="00362565"/>
    <w:rsid w:val="003B6D81"/>
    <w:rsid w:val="0042342B"/>
    <w:rsid w:val="00493CDC"/>
    <w:rsid w:val="004A48AE"/>
    <w:rsid w:val="004D39B4"/>
    <w:rsid w:val="004E0348"/>
    <w:rsid w:val="004E2CEF"/>
    <w:rsid w:val="005007FE"/>
    <w:rsid w:val="00603CB8"/>
    <w:rsid w:val="006367FA"/>
    <w:rsid w:val="006C0360"/>
    <w:rsid w:val="00882442"/>
    <w:rsid w:val="009A4B61"/>
    <w:rsid w:val="00AC02C2"/>
    <w:rsid w:val="00AF4FFD"/>
    <w:rsid w:val="00B95180"/>
    <w:rsid w:val="00BD1A7F"/>
    <w:rsid w:val="00C120BA"/>
    <w:rsid w:val="00D63405"/>
    <w:rsid w:val="00D81F91"/>
    <w:rsid w:val="00E21712"/>
    <w:rsid w:val="00F15551"/>
    <w:rsid w:val="00F22256"/>
    <w:rsid w:val="00F84494"/>
    <w:rsid w:val="00F8616F"/>
    <w:rsid w:val="00FE22A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2442"/>
  </w:style>
  <w:style w:type="paragraph" w:styleId="1">
    <w:name w:val="heading 1"/>
    <w:basedOn w:val="a"/>
    <w:link w:val="10"/>
    <w:uiPriority w:val="9"/>
    <w:qFormat/>
    <w:rsid w:val="004E2CE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E2CE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4E2CEF"/>
    <w:rPr>
      <w:i/>
      <w:iCs/>
    </w:rPr>
  </w:style>
  <w:style w:type="character" w:customStyle="1" w:styleId="apple-converted-space">
    <w:name w:val="apple-converted-space"/>
    <w:basedOn w:val="a0"/>
    <w:rsid w:val="004E2CEF"/>
  </w:style>
  <w:style w:type="paragraph" w:customStyle="1" w:styleId="right">
    <w:name w:val="right"/>
    <w:basedOn w:val="a"/>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enter">
    <w:name w:val="center"/>
    <w:basedOn w:val="a"/>
    <w:rsid w:val="004E2CE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3B6D81"/>
    <w:rPr>
      <w:b/>
      <w:bCs/>
    </w:rPr>
  </w:style>
  <w:style w:type="paragraph" w:customStyle="1" w:styleId="i3">
    <w:name w:val="i3"/>
    <w:basedOn w:val="a"/>
    <w:rsid w:val="00493C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493CDC"/>
    <w:rPr>
      <w:color w:val="0000FF"/>
      <w:u w:val="single"/>
    </w:rPr>
  </w:style>
</w:styles>
</file>

<file path=word/webSettings.xml><?xml version="1.0" encoding="utf-8"?>
<w:webSettings xmlns:r="http://schemas.openxmlformats.org/officeDocument/2006/relationships" xmlns:w="http://schemas.openxmlformats.org/wordprocessingml/2006/main">
  <w:divs>
    <w:div w:id="76096977">
      <w:bodyDiv w:val="1"/>
      <w:marLeft w:val="0"/>
      <w:marRight w:val="0"/>
      <w:marTop w:val="0"/>
      <w:marBottom w:val="0"/>
      <w:divBdr>
        <w:top w:val="none" w:sz="0" w:space="0" w:color="auto"/>
        <w:left w:val="none" w:sz="0" w:space="0" w:color="auto"/>
        <w:bottom w:val="none" w:sz="0" w:space="0" w:color="auto"/>
        <w:right w:val="none" w:sz="0" w:space="0" w:color="auto"/>
      </w:divBdr>
    </w:div>
    <w:div w:id="176965605">
      <w:bodyDiv w:val="1"/>
      <w:marLeft w:val="0"/>
      <w:marRight w:val="0"/>
      <w:marTop w:val="0"/>
      <w:marBottom w:val="0"/>
      <w:divBdr>
        <w:top w:val="none" w:sz="0" w:space="0" w:color="auto"/>
        <w:left w:val="none" w:sz="0" w:space="0" w:color="auto"/>
        <w:bottom w:val="none" w:sz="0" w:space="0" w:color="auto"/>
        <w:right w:val="none" w:sz="0" w:space="0" w:color="auto"/>
      </w:divBdr>
    </w:div>
    <w:div w:id="179122595">
      <w:bodyDiv w:val="1"/>
      <w:marLeft w:val="0"/>
      <w:marRight w:val="0"/>
      <w:marTop w:val="0"/>
      <w:marBottom w:val="0"/>
      <w:divBdr>
        <w:top w:val="none" w:sz="0" w:space="0" w:color="auto"/>
        <w:left w:val="none" w:sz="0" w:space="0" w:color="auto"/>
        <w:bottom w:val="none" w:sz="0" w:space="0" w:color="auto"/>
        <w:right w:val="none" w:sz="0" w:space="0" w:color="auto"/>
      </w:divBdr>
    </w:div>
    <w:div w:id="237448783">
      <w:bodyDiv w:val="1"/>
      <w:marLeft w:val="0"/>
      <w:marRight w:val="0"/>
      <w:marTop w:val="0"/>
      <w:marBottom w:val="0"/>
      <w:divBdr>
        <w:top w:val="none" w:sz="0" w:space="0" w:color="auto"/>
        <w:left w:val="none" w:sz="0" w:space="0" w:color="auto"/>
        <w:bottom w:val="none" w:sz="0" w:space="0" w:color="auto"/>
        <w:right w:val="none" w:sz="0" w:space="0" w:color="auto"/>
      </w:divBdr>
    </w:div>
    <w:div w:id="329453888">
      <w:bodyDiv w:val="1"/>
      <w:marLeft w:val="0"/>
      <w:marRight w:val="0"/>
      <w:marTop w:val="0"/>
      <w:marBottom w:val="0"/>
      <w:divBdr>
        <w:top w:val="none" w:sz="0" w:space="0" w:color="auto"/>
        <w:left w:val="none" w:sz="0" w:space="0" w:color="auto"/>
        <w:bottom w:val="none" w:sz="0" w:space="0" w:color="auto"/>
        <w:right w:val="none" w:sz="0" w:space="0" w:color="auto"/>
      </w:divBdr>
    </w:div>
    <w:div w:id="438065804">
      <w:bodyDiv w:val="1"/>
      <w:marLeft w:val="0"/>
      <w:marRight w:val="0"/>
      <w:marTop w:val="0"/>
      <w:marBottom w:val="0"/>
      <w:divBdr>
        <w:top w:val="none" w:sz="0" w:space="0" w:color="auto"/>
        <w:left w:val="none" w:sz="0" w:space="0" w:color="auto"/>
        <w:bottom w:val="none" w:sz="0" w:space="0" w:color="auto"/>
        <w:right w:val="none" w:sz="0" w:space="0" w:color="auto"/>
      </w:divBdr>
    </w:div>
    <w:div w:id="459961231">
      <w:bodyDiv w:val="1"/>
      <w:marLeft w:val="0"/>
      <w:marRight w:val="0"/>
      <w:marTop w:val="0"/>
      <w:marBottom w:val="0"/>
      <w:divBdr>
        <w:top w:val="none" w:sz="0" w:space="0" w:color="auto"/>
        <w:left w:val="none" w:sz="0" w:space="0" w:color="auto"/>
        <w:bottom w:val="none" w:sz="0" w:space="0" w:color="auto"/>
        <w:right w:val="none" w:sz="0" w:space="0" w:color="auto"/>
      </w:divBdr>
    </w:div>
    <w:div w:id="489951834">
      <w:bodyDiv w:val="1"/>
      <w:marLeft w:val="0"/>
      <w:marRight w:val="0"/>
      <w:marTop w:val="0"/>
      <w:marBottom w:val="0"/>
      <w:divBdr>
        <w:top w:val="none" w:sz="0" w:space="0" w:color="auto"/>
        <w:left w:val="none" w:sz="0" w:space="0" w:color="auto"/>
        <w:bottom w:val="none" w:sz="0" w:space="0" w:color="auto"/>
        <w:right w:val="none" w:sz="0" w:space="0" w:color="auto"/>
      </w:divBdr>
    </w:div>
    <w:div w:id="501626285">
      <w:bodyDiv w:val="1"/>
      <w:marLeft w:val="0"/>
      <w:marRight w:val="0"/>
      <w:marTop w:val="0"/>
      <w:marBottom w:val="0"/>
      <w:divBdr>
        <w:top w:val="none" w:sz="0" w:space="0" w:color="auto"/>
        <w:left w:val="none" w:sz="0" w:space="0" w:color="auto"/>
        <w:bottom w:val="none" w:sz="0" w:space="0" w:color="auto"/>
        <w:right w:val="none" w:sz="0" w:space="0" w:color="auto"/>
      </w:divBdr>
    </w:div>
    <w:div w:id="557088308">
      <w:bodyDiv w:val="1"/>
      <w:marLeft w:val="0"/>
      <w:marRight w:val="0"/>
      <w:marTop w:val="0"/>
      <w:marBottom w:val="0"/>
      <w:divBdr>
        <w:top w:val="none" w:sz="0" w:space="0" w:color="auto"/>
        <w:left w:val="none" w:sz="0" w:space="0" w:color="auto"/>
        <w:bottom w:val="none" w:sz="0" w:space="0" w:color="auto"/>
        <w:right w:val="none" w:sz="0" w:space="0" w:color="auto"/>
      </w:divBdr>
    </w:div>
    <w:div w:id="679351800">
      <w:bodyDiv w:val="1"/>
      <w:marLeft w:val="0"/>
      <w:marRight w:val="0"/>
      <w:marTop w:val="0"/>
      <w:marBottom w:val="0"/>
      <w:divBdr>
        <w:top w:val="none" w:sz="0" w:space="0" w:color="auto"/>
        <w:left w:val="none" w:sz="0" w:space="0" w:color="auto"/>
        <w:bottom w:val="none" w:sz="0" w:space="0" w:color="auto"/>
        <w:right w:val="none" w:sz="0" w:space="0" w:color="auto"/>
      </w:divBdr>
    </w:div>
    <w:div w:id="815801947">
      <w:bodyDiv w:val="1"/>
      <w:marLeft w:val="0"/>
      <w:marRight w:val="0"/>
      <w:marTop w:val="0"/>
      <w:marBottom w:val="0"/>
      <w:divBdr>
        <w:top w:val="none" w:sz="0" w:space="0" w:color="auto"/>
        <w:left w:val="none" w:sz="0" w:space="0" w:color="auto"/>
        <w:bottom w:val="none" w:sz="0" w:space="0" w:color="auto"/>
        <w:right w:val="none" w:sz="0" w:space="0" w:color="auto"/>
      </w:divBdr>
    </w:div>
    <w:div w:id="954362297">
      <w:bodyDiv w:val="1"/>
      <w:marLeft w:val="0"/>
      <w:marRight w:val="0"/>
      <w:marTop w:val="0"/>
      <w:marBottom w:val="0"/>
      <w:divBdr>
        <w:top w:val="none" w:sz="0" w:space="0" w:color="auto"/>
        <w:left w:val="none" w:sz="0" w:space="0" w:color="auto"/>
        <w:bottom w:val="none" w:sz="0" w:space="0" w:color="auto"/>
        <w:right w:val="none" w:sz="0" w:space="0" w:color="auto"/>
      </w:divBdr>
    </w:div>
    <w:div w:id="1067843599">
      <w:bodyDiv w:val="1"/>
      <w:marLeft w:val="0"/>
      <w:marRight w:val="0"/>
      <w:marTop w:val="0"/>
      <w:marBottom w:val="0"/>
      <w:divBdr>
        <w:top w:val="none" w:sz="0" w:space="0" w:color="auto"/>
        <w:left w:val="none" w:sz="0" w:space="0" w:color="auto"/>
        <w:bottom w:val="none" w:sz="0" w:space="0" w:color="auto"/>
        <w:right w:val="none" w:sz="0" w:space="0" w:color="auto"/>
      </w:divBdr>
    </w:div>
    <w:div w:id="1339582766">
      <w:bodyDiv w:val="1"/>
      <w:marLeft w:val="0"/>
      <w:marRight w:val="0"/>
      <w:marTop w:val="0"/>
      <w:marBottom w:val="0"/>
      <w:divBdr>
        <w:top w:val="none" w:sz="0" w:space="0" w:color="auto"/>
        <w:left w:val="none" w:sz="0" w:space="0" w:color="auto"/>
        <w:bottom w:val="none" w:sz="0" w:space="0" w:color="auto"/>
        <w:right w:val="none" w:sz="0" w:space="0" w:color="auto"/>
      </w:divBdr>
    </w:div>
    <w:div w:id="1366444625">
      <w:bodyDiv w:val="1"/>
      <w:marLeft w:val="0"/>
      <w:marRight w:val="0"/>
      <w:marTop w:val="0"/>
      <w:marBottom w:val="0"/>
      <w:divBdr>
        <w:top w:val="none" w:sz="0" w:space="0" w:color="auto"/>
        <w:left w:val="none" w:sz="0" w:space="0" w:color="auto"/>
        <w:bottom w:val="none" w:sz="0" w:space="0" w:color="auto"/>
        <w:right w:val="none" w:sz="0" w:space="0" w:color="auto"/>
      </w:divBdr>
    </w:div>
    <w:div w:id="1430616702">
      <w:bodyDiv w:val="1"/>
      <w:marLeft w:val="0"/>
      <w:marRight w:val="0"/>
      <w:marTop w:val="0"/>
      <w:marBottom w:val="0"/>
      <w:divBdr>
        <w:top w:val="none" w:sz="0" w:space="0" w:color="auto"/>
        <w:left w:val="none" w:sz="0" w:space="0" w:color="auto"/>
        <w:bottom w:val="none" w:sz="0" w:space="0" w:color="auto"/>
        <w:right w:val="none" w:sz="0" w:space="0" w:color="auto"/>
      </w:divBdr>
    </w:div>
    <w:div w:id="1614819319">
      <w:bodyDiv w:val="1"/>
      <w:marLeft w:val="0"/>
      <w:marRight w:val="0"/>
      <w:marTop w:val="0"/>
      <w:marBottom w:val="0"/>
      <w:divBdr>
        <w:top w:val="none" w:sz="0" w:space="0" w:color="auto"/>
        <w:left w:val="none" w:sz="0" w:space="0" w:color="auto"/>
        <w:bottom w:val="none" w:sz="0" w:space="0" w:color="auto"/>
        <w:right w:val="none" w:sz="0" w:space="0" w:color="auto"/>
      </w:divBdr>
    </w:div>
    <w:div w:id="1825076661">
      <w:bodyDiv w:val="1"/>
      <w:marLeft w:val="0"/>
      <w:marRight w:val="0"/>
      <w:marTop w:val="0"/>
      <w:marBottom w:val="0"/>
      <w:divBdr>
        <w:top w:val="none" w:sz="0" w:space="0" w:color="auto"/>
        <w:left w:val="none" w:sz="0" w:space="0" w:color="auto"/>
        <w:bottom w:val="none" w:sz="0" w:space="0" w:color="auto"/>
        <w:right w:val="none" w:sz="0" w:space="0" w:color="auto"/>
      </w:divBdr>
    </w:div>
    <w:div w:id="1831095127">
      <w:bodyDiv w:val="1"/>
      <w:marLeft w:val="0"/>
      <w:marRight w:val="0"/>
      <w:marTop w:val="0"/>
      <w:marBottom w:val="0"/>
      <w:divBdr>
        <w:top w:val="none" w:sz="0" w:space="0" w:color="auto"/>
        <w:left w:val="none" w:sz="0" w:space="0" w:color="auto"/>
        <w:bottom w:val="none" w:sz="0" w:space="0" w:color="auto"/>
        <w:right w:val="none" w:sz="0" w:space="0" w:color="auto"/>
      </w:divBdr>
    </w:div>
    <w:div w:id="1864004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239</TotalTime>
  <Pages>12</Pages>
  <Words>4403</Words>
  <Characters>25098</Characters>
  <Application>Microsoft Office Word</Application>
  <DocSecurity>0</DocSecurity>
  <Lines>209</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29443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dc:creator>
  <cp:keywords/>
  <dc:description/>
  <cp:lastModifiedBy>Microsoft</cp:lastModifiedBy>
  <cp:revision>24</cp:revision>
  <cp:lastPrinted>2021-04-21T10:21:00Z</cp:lastPrinted>
  <dcterms:created xsi:type="dcterms:W3CDTF">2020-03-25T09:57:00Z</dcterms:created>
  <dcterms:modified xsi:type="dcterms:W3CDTF">2022-02-15T07:14:00Z</dcterms:modified>
</cp:coreProperties>
</file>